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9BB" w:rsidRPr="00D75EDC" w:rsidRDefault="001629BB" w:rsidP="001629BB">
      <w:pPr>
        <w:rPr>
          <w:rFonts w:ascii="Palatino Linotype" w:hAnsi="Palatino Linotype"/>
          <w:b/>
          <w:sz w:val="28"/>
          <w:szCs w:val="28"/>
        </w:rPr>
      </w:pPr>
    </w:p>
    <w:p w:rsidR="001629BB" w:rsidRPr="00D75EDC" w:rsidRDefault="00A40960" w:rsidP="001629BB">
      <w:pPr>
        <w:rPr>
          <w:rFonts w:ascii="Palatino Linotype" w:hAnsi="Palatino Linotype"/>
          <w:b/>
          <w:sz w:val="28"/>
          <w:szCs w:val="28"/>
        </w:rPr>
      </w:pPr>
      <w:r>
        <w:rPr>
          <w:rFonts w:ascii="Palatino Linotype" w:hAnsi="Palatino Linotype"/>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6pt;margin-top:18pt;width:274.65pt;height:124.7pt;z-index:251660288">
            <v:imagedata r:id="rId8" o:title="" gain="93623f" blacklevel="-1966f"/>
            <w10:wrap type="square" side="right"/>
          </v:shape>
          <o:OLEObject Type="Embed" ProgID="MSPhotoEd.3" ShapeID="_x0000_s1026" DrawAspect="Content" ObjectID="_1378546047" r:id="rId9"/>
        </w:pict>
      </w:r>
    </w:p>
    <w:p w:rsidR="001629BB" w:rsidRPr="00D75EDC" w:rsidRDefault="001629BB" w:rsidP="001629BB">
      <w:pPr>
        <w:rPr>
          <w:rFonts w:ascii="Palatino Linotype" w:hAnsi="Palatino Linotype"/>
          <w:b/>
          <w:sz w:val="28"/>
          <w:szCs w:val="28"/>
        </w:rPr>
      </w:pPr>
    </w:p>
    <w:p w:rsidR="001629BB" w:rsidRPr="00D75EDC" w:rsidRDefault="001629BB" w:rsidP="001629BB">
      <w:pPr>
        <w:rPr>
          <w:rFonts w:ascii="Palatino Linotype" w:hAnsi="Palatino Linotype"/>
          <w:b/>
          <w:sz w:val="28"/>
          <w:szCs w:val="28"/>
        </w:rPr>
      </w:pPr>
    </w:p>
    <w:p w:rsidR="001629BB" w:rsidRPr="00D75EDC" w:rsidRDefault="001629BB" w:rsidP="001629BB">
      <w:pPr>
        <w:rPr>
          <w:rFonts w:ascii="Palatino Linotype" w:hAnsi="Palatino Linotype"/>
          <w:b/>
          <w:sz w:val="28"/>
          <w:szCs w:val="28"/>
        </w:rPr>
      </w:pPr>
    </w:p>
    <w:p w:rsidR="001629BB" w:rsidRPr="00D75EDC" w:rsidRDefault="001629BB" w:rsidP="001629BB">
      <w:pPr>
        <w:rPr>
          <w:rFonts w:ascii="Palatino Linotype" w:hAnsi="Palatino Linotype"/>
          <w:b/>
          <w:sz w:val="28"/>
          <w:szCs w:val="28"/>
        </w:rPr>
      </w:pPr>
    </w:p>
    <w:p w:rsidR="001629BB" w:rsidRPr="00D75EDC" w:rsidRDefault="001629BB" w:rsidP="001629BB">
      <w:pPr>
        <w:rPr>
          <w:rFonts w:ascii="Palatino Linotype" w:hAnsi="Palatino Linotype"/>
          <w:b/>
          <w:sz w:val="28"/>
          <w:szCs w:val="28"/>
        </w:rPr>
      </w:pPr>
    </w:p>
    <w:p w:rsidR="001629BB" w:rsidRPr="00D75EDC" w:rsidRDefault="001629BB" w:rsidP="001629BB">
      <w:pPr>
        <w:rPr>
          <w:rFonts w:ascii="Palatino Linotype" w:hAnsi="Palatino Linotype"/>
          <w:b/>
          <w:sz w:val="28"/>
          <w:szCs w:val="28"/>
        </w:rPr>
      </w:pPr>
    </w:p>
    <w:p w:rsidR="001629BB" w:rsidRPr="00D75EDC" w:rsidRDefault="001629BB" w:rsidP="001629BB">
      <w:pPr>
        <w:rPr>
          <w:rFonts w:ascii="Palatino Linotype" w:hAnsi="Palatino Linotype"/>
          <w:b/>
          <w:sz w:val="28"/>
          <w:szCs w:val="28"/>
        </w:rPr>
      </w:pPr>
    </w:p>
    <w:p w:rsidR="001629BB" w:rsidRPr="00D75EDC" w:rsidRDefault="001629BB" w:rsidP="001629BB">
      <w:pPr>
        <w:rPr>
          <w:rFonts w:ascii="Palatino Linotype" w:hAnsi="Palatino Linotype"/>
          <w:b/>
          <w:sz w:val="28"/>
          <w:szCs w:val="28"/>
        </w:rPr>
      </w:pPr>
    </w:p>
    <w:p w:rsidR="001629BB" w:rsidRPr="00D75EDC" w:rsidRDefault="001629BB" w:rsidP="001629BB">
      <w:pPr>
        <w:rPr>
          <w:rFonts w:ascii="Palatino Linotype" w:hAnsi="Palatino Linotype"/>
          <w:b/>
          <w:sz w:val="28"/>
          <w:szCs w:val="28"/>
        </w:rPr>
      </w:pPr>
    </w:p>
    <w:p w:rsidR="001629BB" w:rsidRPr="00D75EDC" w:rsidRDefault="001629BB" w:rsidP="001629BB">
      <w:pPr>
        <w:rPr>
          <w:rFonts w:ascii="Palatino Linotype" w:hAnsi="Palatino Linotype"/>
          <w:b/>
          <w:sz w:val="28"/>
          <w:szCs w:val="28"/>
        </w:rPr>
      </w:pPr>
    </w:p>
    <w:p w:rsidR="004D1993" w:rsidRPr="00A36287" w:rsidRDefault="004D1993" w:rsidP="004D1993">
      <w:pPr>
        <w:tabs>
          <w:tab w:val="left" w:pos="1843"/>
          <w:tab w:val="left" w:pos="7230"/>
        </w:tabs>
        <w:ind w:left="0" w:right="0" w:firstLine="0"/>
        <w:rPr>
          <w:rFonts w:ascii="Palatino Linotype" w:hAnsi="Palatino Linotype" w:cs="Palatino Linotype"/>
          <w:b/>
          <w:bCs/>
          <w:color w:val="FF0000"/>
          <w:sz w:val="48"/>
          <w:szCs w:val="48"/>
        </w:rPr>
      </w:pPr>
      <w:r w:rsidRPr="00A36287">
        <w:rPr>
          <w:rFonts w:ascii="Palatino Linotype" w:hAnsi="Palatino Linotype" w:cs="Palatino Linotype"/>
          <w:b/>
          <w:bCs/>
          <w:color w:val="FF0000"/>
          <w:sz w:val="48"/>
          <w:szCs w:val="48"/>
        </w:rPr>
        <w:t>KASET OPE</w:t>
      </w:r>
      <w:r>
        <w:rPr>
          <w:rFonts w:ascii="Palatino Linotype" w:hAnsi="Palatino Linotype" w:cs="Palatino Linotype"/>
          <w:b/>
          <w:bCs/>
          <w:color w:val="FF0000"/>
          <w:sz w:val="48"/>
          <w:szCs w:val="48"/>
        </w:rPr>
        <w:t>RASYONUNA YÖNELİK HALKIN ALGISI</w:t>
      </w:r>
      <w:r w:rsidR="00B97208">
        <w:rPr>
          <w:rFonts w:ascii="Palatino Linotype" w:hAnsi="Palatino Linotype" w:cs="Palatino Linotype"/>
          <w:b/>
          <w:bCs/>
          <w:color w:val="FF0000"/>
          <w:sz w:val="48"/>
          <w:szCs w:val="48"/>
        </w:rPr>
        <w:t xml:space="preserve"> ve SEÇİME YÖNELİK TAHMİN</w:t>
      </w:r>
    </w:p>
    <w:p w:rsidR="000D372D" w:rsidRDefault="000D372D" w:rsidP="00974B0A">
      <w:pPr>
        <w:tabs>
          <w:tab w:val="left" w:pos="-2340"/>
          <w:tab w:val="left" w:pos="1843"/>
          <w:tab w:val="left" w:pos="7230"/>
        </w:tabs>
        <w:ind w:left="0" w:right="0" w:firstLine="0"/>
        <w:rPr>
          <w:rFonts w:ascii="Palatino Linotype" w:hAnsi="Palatino Linotype" w:cs="Palatino Linotype"/>
          <w:b/>
          <w:bCs/>
          <w:sz w:val="48"/>
          <w:szCs w:val="48"/>
        </w:rPr>
      </w:pPr>
    </w:p>
    <w:p w:rsidR="004D1993" w:rsidRPr="00D75EDC" w:rsidRDefault="004D1993" w:rsidP="00974B0A">
      <w:pPr>
        <w:tabs>
          <w:tab w:val="left" w:pos="-2340"/>
          <w:tab w:val="left" w:pos="1843"/>
          <w:tab w:val="left" w:pos="7230"/>
        </w:tabs>
        <w:ind w:left="0" w:right="0" w:firstLine="0"/>
        <w:rPr>
          <w:rFonts w:ascii="Palatino Linotype" w:hAnsi="Palatino Linotype" w:cs="Palatino Linotype"/>
          <w:b/>
          <w:bCs/>
          <w:sz w:val="48"/>
          <w:szCs w:val="48"/>
        </w:rPr>
      </w:pPr>
    </w:p>
    <w:p w:rsidR="000D372D" w:rsidRPr="000D372D" w:rsidRDefault="000D372D" w:rsidP="000D372D">
      <w:pPr>
        <w:spacing w:after="200"/>
        <w:ind w:left="567" w:right="-23" w:hanging="646"/>
        <w:rPr>
          <w:rFonts w:ascii="Palatino Linotype" w:eastAsiaTheme="minorEastAsia" w:hAnsi="Palatino Linotype" w:cs="Palatino Linotype"/>
          <w:b/>
          <w:bCs/>
          <w:sz w:val="32"/>
          <w:szCs w:val="32"/>
        </w:rPr>
      </w:pPr>
      <w:r w:rsidRPr="000D372D">
        <w:rPr>
          <w:rFonts w:ascii="Palatino Linotype" w:eastAsiaTheme="minorEastAsia" w:hAnsi="Palatino Linotype" w:cs="Palatino Linotype"/>
          <w:b/>
          <w:bCs/>
          <w:sz w:val="32"/>
          <w:szCs w:val="32"/>
        </w:rPr>
        <w:t>ARAŞTIRMA GRUBU</w:t>
      </w:r>
    </w:p>
    <w:p w:rsidR="000D372D" w:rsidRPr="000D372D" w:rsidRDefault="000D372D" w:rsidP="000D372D">
      <w:pPr>
        <w:ind w:left="567" w:right="-23" w:hanging="646"/>
        <w:rPr>
          <w:rFonts w:ascii="Palatino Linotype" w:eastAsiaTheme="minorEastAsia" w:hAnsi="Palatino Linotype" w:cs="Palatino Linotype"/>
          <w:b/>
          <w:bCs/>
          <w:sz w:val="32"/>
          <w:szCs w:val="32"/>
        </w:rPr>
      </w:pPr>
      <w:r w:rsidRPr="000D372D">
        <w:rPr>
          <w:rFonts w:ascii="Palatino Linotype" w:eastAsiaTheme="minorEastAsia" w:hAnsi="Palatino Linotype" w:cs="Palatino Linotype"/>
          <w:b/>
          <w:bCs/>
          <w:sz w:val="32"/>
          <w:szCs w:val="32"/>
        </w:rPr>
        <w:t>Prof. Dr. Özer SENCAR</w:t>
      </w:r>
    </w:p>
    <w:p w:rsidR="000D372D" w:rsidRPr="000D372D" w:rsidRDefault="000D372D" w:rsidP="000D372D">
      <w:pPr>
        <w:ind w:left="567" w:right="-23" w:hanging="646"/>
        <w:rPr>
          <w:rFonts w:ascii="Palatino Linotype" w:eastAsiaTheme="minorEastAsia" w:hAnsi="Palatino Linotype" w:cs="Palatino Linotype"/>
          <w:b/>
          <w:bCs/>
          <w:sz w:val="32"/>
          <w:szCs w:val="32"/>
        </w:rPr>
      </w:pPr>
      <w:r w:rsidRPr="000D372D">
        <w:rPr>
          <w:rFonts w:ascii="Palatino Linotype" w:eastAsiaTheme="minorEastAsia" w:hAnsi="Palatino Linotype" w:cs="Palatino Linotype"/>
          <w:b/>
          <w:bCs/>
          <w:sz w:val="32"/>
          <w:szCs w:val="32"/>
        </w:rPr>
        <w:t xml:space="preserve">Prof. Dr. İhsan </w:t>
      </w:r>
      <w:proofErr w:type="gramStart"/>
      <w:r w:rsidRPr="000D372D">
        <w:rPr>
          <w:rFonts w:ascii="Palatino Linotype" w:eastAsiaTheme="minorEastAsia" w:hAnsi="Palatino Linotype" w:cs="Palatino Linotype"/>
          <w:b/>
          <w:bCs/>
          <w:sz w:val="32"/>
          <w:szCs w:val="32"/>
        </w:rPr>
        <w:t>DAĞI     Prof.</w:t>
      </w:r>
      <w:proofErr w:type="gramEnd"/>
      <w:r w:rsidRPr="000D372D">
        <w:rPr>
          <w:rFonts w:ascii="Palatino Linotype" w:eastAsiaTheme="minorEastAsia" w:hAnsi="Palatino Linotype" w:cs="Palatino Linotype"/>
          <w:b/>
          <w:bCs/>
          <w:sz w:val="32"/>
          <w:szCs w:val="32"/>
        </w:rPr>
        <w:t xml:space="preserve"> Dr. Doğu ERGİL</w:t>
      </w:r>
    </w:p>
    <w:p w:rsidR="000D372D" w:rsidRPr="000D372D" w:rsidRDefault="000D372D" w:rsidP="000D372D">
      <w:pPr>
        <w:ind w:left="567" w:right="-23" w:hanging="646"/>
        <w:rPr>
          <w:rFonts w:ascii="Palatino Linotype" w:eastAsiaTheme="minorEastAsia" w:hAnsi="Palatino Linotype" w:cs="Palatino Linotype"/>
          <w:b/>
          <w:bCs/>
          <w:sz w:val="32"/>
          <w:szCs w:val="32"/>
        </w:rPr>
      </w:pPr>
      <w:r w:rsidRPr="000D372D">
        <w:rPr>
          <w:rFonts w:ascii="Palatino Linotype" w:eastAsiaTheme="minorEastAsia" w:hAnsi="Palatino Linotype" w:cs="Palatino Linotype"/>
          <w:b/>
          <w:bCs/>
          <w:sz w:val="32"/>
          <w:szCs w:val="32"/>
        </w:rPr>
        <w:t xml:space="preserve">Dr. Sıtkı </w:t>
      </w:r>
      <w:proofErr w:type="gramStart"/>
      <w:r w:rsidRPr="000D372D">
        <w:rPr>
          <w:rFonts w:ascii="Palatino Linotype" w:eastAsiaTheme="minorEastAsia" w:hAnsi="Palatino Linotype" w:cs="Palatino Linotype"/>
          <w:b/>
          <w:bCs/>
          <w:sz w:val="32"/>
          <w:szCs w:val="32"/>
        </w:rPr>
        <w:t>YILDIZ     Dr.</w:t>
      </w:r>
      <w:proofErr w:type="gramEnd"/>
      <w:r w:rsidRPr="000D372D">
        <w:rPr>
          <w:rFonts w:ascii="Palatino Linotype" w:eastAsiaTheme="minorEastAsia" w:hAnsi="Palatino Linotype" w:cs="Palatino Linotype"/>
          <w:b/>
          <w:bCs/>
          <w:sz w:val="32"/>
          <w:szCs w:val="32"/>
        </w:rPr>
        <w:t xml:space="preserve"> </w:t>
      </w:r>
      <w:proofErr w:type="spellStart"/>
      <w:r w:rsidRPr="000D372D">
        <w:rPr>
          <w:rFonts w:ascii="Palatino Linotype" w:eastAsiaTheme="minorEastAsia" w:hAnsi="Palatino Linotype" w:cs="Palatino Linotype"/>
          <w:b/>
          <w:bCs/>
          <w:sz w:val="32"/>
          <w:szCs w:val="32"/>
        </w:rPr>
        <w:t>Vahap</w:t>
      </w:r>
      <w:proofErr w:type="spellEnd"/>
      <w:r w:rsidRPr="000D372D">
        <w:rPr>
          <w:rFonts w:ascii="Palatino Linotype" w:eastAsiaTheme="minorEastAsia" w:hAnsi="Palatino Linotype" w:cs="Palatino Linotype"/>
          <w:b/>
          <w:bCs/>
          <w:sz w:val="32"/>
          <w:szCs w:val="32"/>
        </w:rPr>
        <w:t xml:space="preserve"> COŞKUN</w:t>
      </w:r>
    </w:p>
    <w:p w:rsidR="001629BB" w:rsidRPr="00D75EDC" w:rsidRDefault="001629BB" w:rsidP="00974B0A">
      <w:pPr>
        <w:tabs>
          <w:tab w:val="left" w:pos="1843"/>
          <w:tab w:val="left" w:pos="7230"/>
        </w:tabs>
        <w:ind w:left="0" w:right="0" w:firstLine="0"/>
        <w:rPr>
          <w:rFonts w:ascii="Palatino Linotype" w:hAnsi="Palatino Linotype" w:cs="Palatino Linotype"/>
          <w:b/>
          <w:bCs/>
          <w:sz w:val="36"/>
          <w:szCs w:val="36"/>
        </w:rPr>
      </w:pPr>
    </w:p>
    <w:p w:rsidR="001629BB" w:rsidRPr="00D75EDC" w:rsidRDefault="001629BB" w:rsidP="00974B0A">
      <w:pPr>
        <w:tabs>
          <w:tab w:val="left" w:pos="1843"/>
          <w:tab w:val="left" w:pos="7230"/>
        </w:tabs>
        <w:ind w:left="0" w:right="0" w:firstLine="0"/>
        <w:rPr>
          <w:rFonts w:ascii="Palatino Linotype" w:hAnsi="Palatino Linotype" w:cs="Palatino Linotype"/>
          <w:b/>
          <w:bCs/>
          <w:sz w:val="36"/>
          <w:szCs w:val="36"/>
        </w:rPr>
      </w:pPr>
      <w:r>
        <w:rPr>
          <w:rFonts w:ascii="Palatino Linotype" w:hAnsi="Palatino Linotype" w:cs="Palatino Linotype"/>
          <w:b/>
          <w:bCs/>
          <w:sz w:val="36"/>
          <w:szCs w:val="36"/>
        </w:rPr>
        <w:t>MAYIS</w:t>
      </w:r>
      <w:r w:rsidR="007B2330">
        <w:rPr>
          <w:rFonts w:ascii="Palatino Linotype" w:hAnsi="Palatino Linotype" w:cs="Palatino Linotype"/>
          <w:b/>
          <w:bCs/>
          <w:sz w:val="36"/>
          <w:szCs w:val="36"/>
        </w:rPr>
        <w:t xml:space="preserve">/HAZİRAN - </w:t>
      </w:r>
      <w:r w:rsidRPr="00D75EDC">
        <w:rPr>
          <w:rFonts w:ascii="Palatino Linotype" w:hAnsi="Palatino Linotype" w:cs="Palatino Linotype"/>
          <w:b/>
          <w:bCs/>
          <w:sz w:val="36"/>
          <w:szCs w:val="36"/>
        </w:rPr>
        <w:t>20</w:t>
      </w:r>
      <w:r>
        <w:rPr>
          <w:rFonts w:ascii="Palatino Linotype" w:hAnsi="Palatino Linotype" w:cs="Palatino Linotype"/>
          <w:b/>
          <w:bCs/>
          <w:sz w:val="36"/>
          <w:szCs w:val="36"/>
        </w:rPr>
        <w:t>11</w:t>
      </w:r>
    </w:p>
    <w:p w:rsidR="001629BB" w:rsidRDefault="001629BB" w:rsidP="00974B0A">
      <w:pPr>
        <w:tabs>
          <w:tab w:val="left" w:pos="1843"/>
          <w:tab w:val="left" w:pos="7230"/>
        </w:tabs>
        <w:ind w:left="0" w:right="0" w:firstLine="0"/>
        <w:rPr>
          <w:rFonts w:ascii="Palatino Linotype" w:hAnsi="Palatino Linotype" w:cs="Palatino Linotype"/>
          <w:b/>
          <w:bCs/>
          <w:sz w:val="48"/>
          <w:szCs w:val="48"/>
        </w:rPr>
      </w:pPr>
    </w:p>
    <w:p w:rsidR="004D1993" w:rsidRPr="00D75EDC" w:rsidRDefault="004D1993" w:rsidP="00974B0A">
      <w:pPr>
        <w:tabs>
          <w:tab w:val="left" w:pos="1843"/>
          <w:tab w:val="left" w:pos="7230"/>
        </w:tabs>
        <w:ind w:left="0" w:right="0" w:firstLine="0"/>
        <w:rPr>
          <w:rFonts w:ascii="Palatino Linotype" w:hAnsi="Palatino Linotype" w:cs="Palatino Linotype"/>
          <w:b/>
          <w:bCs/>
          <w:sz w:val="48"/>
          <w:szCs w:val="48"/>
        </w:rPr>
      </w:pPr>
    </w:p>
    <w:p w:rsidR="001629BB" w:rsidRPr="00D75EDC" w:rsidRDefault="001629BB" w:rsidP="00974B0A">
      <w:pPr>
        <w:tabs>
          <w:tab w:val="left" w:pos="1843"/>
          <w:tab w:val="left" w:pos="7230"/>
        </w:tabs>
        <w:ind w:left="0" w:right="0" w:firstLine="0"/>
        <w:rPr>
          <w:rFonts w:ascii="Palatino Linotype" w:hAnsi="Palatino Linotype" w:cs="Palatino Linotype"/>
          <w:b/>
          <w:bCs/>
        </w:rPr>
      </w:pPr>
      <w:proofErr w:type="spellStart"/>
      <w:r w:rsidRPr="00D75EDC">
        <w:rPr>
          <w:rFonts w:ascii="Palatino Linotype" w:hAnsi="Palatino Linotype" w:cs="Palatino Linotype"/>
          <w:b/>
          <w:bCs/>
        </w:rPr>
        <w:t>MetroPOLL</w:t>
      </w:r>
      <w:proofErr w:type="spellEnd"/>
      <w:r w:rsidRPr="00D75EDC">
        <w:rPr>
          <w:rFonts w:ascii="Palatino Linotype" w:hAnsi="Palatino Linotype" w:cs="Palatino Linotype"/>
          <w:b/>
          <w:bCs/>
        </w:rPr>
        <w:t xml:space="preserve"> Stratejik ve Sosyal Araştırmalar Merkezi A.Ş.</w:t>
      </w:r>
    </w:p>
    <w:p w:rsidR="001629BB" w:rsidRPr="00D75EDC" w:rsidRDefault="001629BB" w:rsidP="00974B0A">
      <w:pPr>
        <w:tabs>
          <w:tab w:val="left" w:pos="1843"/>
          <w:tab w:val="left" w:pos="7230"/>
        </w:tabs>
        <w:ind w:left="0" w:right="0" w:firstLine="0"/>
        <w:rPr>
          <w:rFonts w:ascii="Palatino Linotype" w:hAnsi="Palatino Linotype" w:cs="Palatino Linotype"/>
        </w:rPr>
      </w:pPr>
      <w:proofErr w:type="spellStart"/>
      <w:r w:rsidRPr="00D75EDC">
        <w:rPr>
          <w:rFonts w:ascii="Palatino Linotype" w:hAnsi="Palatino Linotype" w:cs="Palatino Linotype"/>
        </w:rPr>
        <w:t>Cinnah</w:t>
      </w:r>
      <w:proofErr w:type="spellEnd"/>
      <w:r w:rsidRPr="00D75EDC">
        <w:rPr>
          <w:rFonts w:ascii="Palatino Linotype" w:hAnsi="Palatino Linotype" w:cs="Palatino Linotype"/>
        </w:rPr>
        <w:t xml:space="preserve"> Caddesi No: 67/</w:t>
      </w:r>
      <w:proofErr w:type="gramStart"/>
      <w:r w:rsidRPr="00D75EDC">
        <w:rPr>
          <w:rFonts w:ascii="Palatino Linotype" w:hAnsi="Palatino Linotype" w:cs="Palatino Linotype"/>
        </w:rPr>
        <w:t>18  06680</w:t>
      </w:r>
      <w:proofErr w:type="gramEnd"/>
      <w:r w:rsidRPr="00D75EDC">
        <w:rPr>
          <w:rFonts w:ascii="Palatino Linotype" w:hAnsi="Palatino Linotype" w:cs="Palatino Linotype"/>
        </w:rPr>
        <w:t xml:space="preserve"> Çankaya/ANKARA</w:t>
      </w:r>
    </w:p>
    <w:p w:rsidR="001629BB" w:rsidRPr="00D75EDC" w:rsidRDefault="001629BB" w:rsidP="00974B0A">
      <w:pPr>
        <w:tabs>
          <w:tab w:val="left" w:pos="1843"/>
          <w:tab w:val="left" w:pos="7230"/>
        </w:tabs>
        <w:ind w:left="0" w:right="0" w:firstLine="0"/>
        <w:rPr>
          <w:rFonts w:ascii="Palatino Linotype" w:hAnsi="Palatino Linotype" w:cs="Palatino Linotype"/>
        </w:rPr>
      </w:pPr>
      <w:r w:rsidRPr="00D75EDC">
        <w:rPr>
          <w:rFonts w:ascii="Palatino Linotype" w:hAnsi="Palatino Linotype" w:cs="Palatino Linotype"/>
        </w:rPr>
        <w:t xml:space="preserve">Tel: (312) 441 </w:t>
      </w:r>
      <w:proofErr w:type="gramStart"/>
      <w:r w:rsidRPr="00D75EDC">
        <w:rPr>
          <w:rFonts w:ascii="Palatino Linotype" w:hAnsi="Palatino Linotype" w:cs="Palatino Linotype"/>
        </w:rPr>
        <w:t>4600  Faks</w:t>
      </w:r>
      <w:proofErr w:type="gramEnd"/>
      <w:r w:rsidRPr="00D75EDC">
        <w:rPr>
          <w:rFonts w:ascii="Palatino Linotype" w:hAnsi="Palatino Linotype" w:cs="Palatino Linotype"/>
        </w:rPr>
        <w:t>: (312) 441 7490</w:t>
      </w:r>
    </w:p>
    <w:p w:rsidR="001629BB" w:rsidRPr="00B05A1D" w:rsidRDefault="001629BB" w:rsidP="00974B0A">
      <w:pPr>
        <w:tabs>
          <w:tab w:val="left" w:pos="1843"/>
          <w:tab w:val="left" w:pos="7230"/>
        </w:tabs>
        <w:ind w:left="0" w:right="0" w:firstLine="0"/>
        <w:rPr>
          <w:rFonts w:ascii="Palatino Linotype" w:hAnsi="Palatino Linotype"/>
          <w:b/>
          <w:color w:val="0000FF"/>
        </w:rPr>
      </w:pPr>
      <w:r w:rsidRPr="00B05A1D">
        <w:rPr>
          <w:rFonts w:ascii="Palatino Linotype" w:hAnsi="Palatino Linotype"/>
          <w:b/>
          <w:color w:val="0000FF"/>
        </w:rPr>
        <w:t>www.</w:t>
      </w:r>
      <w:proofErr w:type="spellStart"/>
      <w:r w:rsidRPr="00B05A1D">
        <w:rPr>
          <w:rFonts w:ascii="Palatino Linotype" w:hAnsi="Palatino Linotype"/>
          <w:b/>
          <w:color w:val="0000FF"/>
        </w:rPr>
        <w:t>metropoll</w:t>
      </w:r>
      <w:proofErr w:type="spellEnd"/>
      <w:r w:rsidRPr="00B05A1D">
        <w:rPr>
          <w:rFonts w:ascii="Palatino Linotype" w:hAnsi="Palatino Linotype"/>
          <w:b/>
          <w:color w:val="0000FF"/>
        </w:rPr>
        <w:t>.com.tr</w:t>
      </w:r>
    </w:p>
    <w:p w:rsidR="001629BB" w:rsidRPr="00D75EDC" w:rsidRDefault="001629BB" w:rsidP="001629BB">
      <w:pPr>
        <w:ind w:left="0" w:firstLine="0"/>
        <w:rPr>
          <w:rFonts w:ascii="Palatino Linotype" w:hAnsi="Palatino Linotype"/>
          <w:b/>
          <w:sz w:val="28"/>
          <w:szCs w:val="28"/>
        </w:rPr>
      </w:pPr>
      <w:r>
        <w:rPr>
          <w:rFonts w:ascii="Palatino Linotype" w:hAnsi="Palatino Linotype"/>
          <w:b/>
          <w:sz w:val="28"/>
          <w:szCs w:val="28"/>
        </w:rPr>
        <w:br w:type="page"/>
      </w:r>
    </w:p>
    <w:p w:rsidR="001629BB" w:rsidRDefault="001629BB" w:rsidP="001629BB">
      <w:pPr>
        <w:ind w:left="-284" w:firstLine="0"/>
        <w:jc w:val="both"/>
        <w:rPr>
          <w:rFonts w:ascii="Palatino Linotype" w:hAnsi="Palatino Linotype" w:cs="Palatino Linotype"/>
          <w:b/>
          <w:bCs/>
          <w:sz w:val="48"/>
          <w:szCs w:val="48"/>
        </w:rPr>
      </w:pPr>
    </w:p>
    <w:p w:rsidR="001629BB" w:rsidRPr="00D75EDC" w:rsidRDefault="001629BB" w:rsidP="001629BB">
      <w:pPr>
        <w:ind w:left="0" w:firstLine="0"/>
        <w:jc w:val="both"/>
        <w:rPr>
          <w:rFonts w:ascii="Palatino Linotype" w:hAnsi="Palatino Linotype" w:cs="Palatino Linotype"/>
          <w:b/>
          <w:bCs/>
          <w:sz w:val="48"/>
          <w:szCs w:val="48"/>
        </w:rPr>
      </w:pPr>
      <w:r w:rsidRPr="00D75EDC">
        <w:rPr>
          <w:rFonts w:ascii="Palatino Linotype" w:hAnsi="Palatino Linotype" w:cs="Palatino Linotype"/>
          <w:b/>
          <w:bCs/>
          <w:sz w:val="48"/>
          <w:szCs w:val="48"/>
        </w:rPr>
        <w:t>SUNUŞ</w:t>
      </w:r>
    </w:p>
    <w:p w:rsidR="001629BB" w:rsidRPr="00D75EDC" w:rsidRDefault="001629BB" w:rsidP="001629BB">
      <w:pPr>
        <w:ind w:left="0" w:firstLine="0"/>
        <w:jc w:val="both"/>
        <w:rPr>
          <w:rFonts w:ascii="Palatino Linotype" w:hAnsi="Palatino Linotype" w:cs="Palatino Linotype"/>
          <w:b/>
          <w:bCs/>
          <w:sz w:val="48"/>
          <w:szCs w:val="48"/>
        </w:rPr>
      </w:pPr>
    </w:p>
    <w:p w:rsidR="003E45AE" w:rsidRPr="00221BC4" w:rsidRDefault="00BC1F0F" w:rsidP="003E45AE">
      <w:pPr>
        <w:spacing w:before="120"/>
        <w:ind w:left="0" w:firstLine="0"/>
        <w:jc w:val="both"/>
        <w:rPr>
          <w:rFonts w:ascii="Palatino Linotype" w:hAnsi="Palatino Linotype"/>
        </w:rPr>
      </w:pPr>
      <w:r>
        <w:rPr>
          <w:rFonts w:ascii="Palatino Linotype" w:hAnsi="Palatino Linotype"/>
        </w:rPr>
        <w:t>Bu araştırmanın amacı, MHP’de yaşanan</w:t>
      </w:r>
      <w:r w:rsidR="004C7D9E" w:rsidRPr="004C7D9E">
        <w:rPr>
          <w:rFonts w:ascii="Palatino Linotype" w:hAnsi="Palatino Linotype"/>
        </w:rPr>
        <w:t xml:space="preserve"> kaset operasyon</w:t>
      </w:r>
      <w:r>
        <w:rPr>
          <w:rFonts w:ascii="Palatino Linotype" w:hAnsi="Palatino Linotype"/>
        </w:rPr>
        <w:t>un</w:t>
      </w:r>
      <w:r w:rsidR="004C7D9E" w:rsidRPr="004C7D9E">
        <w:rPr>
          <w:rFonts w:ascii="Palatino Linotype" w:hAnsi="Palatino Linotype"/>
        </w:rPr>
        <w:t xml:space="preserve">a ilişkin halkın görüşlerinin </w:t>
      </w:r>
      <w:r w:rsidR="00B97208">
        <w:rPr>
          <w:rFonts w:ascii="Palatino Linotype" w:hAnsi="Palatino Linotype"/>
        </w:rPr>
        <w:t>belirlenmesi,</w:t>
      </w:r>
      <w:r w:rsidR="004C7D9E" w:rsidRPr="004C7D9E">
        <w:rPr>
          <w:rFonts w:ascii="Palatino Linotype" w:hAnsi="Palatino Linotype"/>
        </w:rPr>
        <w:t xml:space="preserve"> bu olayın başta MHP olmak üzere siyasi pa</w:t>
      </w:r>
      <w:r>
        <w:rPr>
          <w:rFonts w:ascii="Palatino Linotype" w:hAnsi="Palatino Linotype"/>
        </w:rPr>
        <w:t>rtilerinin oy destekleri üzerindeki</w:t>
      </w:r>
      <w:r w:rsidR="004C7D9E" w:rsidRPr="004C7D9E">
        <w:rPr>
          <w:rFonts w:ascii="Palatino Linotype" w:hAnsi="Palatino Linotype"/>
        </w:rPr>
        <w:t xml:space="preserve"> etkisini</w:t>
      </w:r>
      <w:r w:rsidR="00B97208">
        <w:rPr>
          <w:rFonts w:ascii="Palatino Linotype" w:hAnsi="Palatino Linotype"/>
        </w:rPr>
        <w:t xml:space="preserve">n incelenmesi ve seçime az bir süre kala seçmen </w:t>
      </w:r>
      <w:proofErr w:type="spellStart"/>
      <w:proofErr w:type="gramStart"/>
      <w:r w:rsidR="00B97208">
        <w:rPr>
          <w:rFonts w:ascii="Palatino Linotype" w:hAnsi="Palatino Linotype"/>
        </w:rPr>
        <w:t>davranışınınaraştırılmasıdır</w:t>
      </w:r>
      <w:proofErr w:type="spellEnd"/>
      <w:r w:rsidR="00620362">
        <w:rPr>
          <w:rFonts w:ascii="Palatino Linotype" w:hAnsi="Palatino Linotype"/>
        </w:rPr>
        <w:t>.</w:t>
      </w:r>
      <w:r w:rsidR="003E45AE" w:rsidRPr="00221BC4">
        <w:rPr>
          <w:rFonts w:ascii="Palatino Linotype" w:hAnsi="Palatino Linotype"/>
        </w:rPr>
        <w:t>Bu</w:t>
      </w:r>
      <w:proofErr w:type="gramEnd"/>
      <w:r w:rsidR="003E45AE" w:rsidRPr="00221BC4">
        <w:rPr>
          <w:rFonts w:ascii="Palatino Linotype" w:hAnsi="Palatino Linotype"/>
        </w:rPr>
        <w:t xml:space="preserve"> çalışma da diğer aylık araştırmalarımız gibi, abonelerimiz için gerçekleştirilmiştir.</w:t>
      </w:r>
    </w:p>
    <w:p w:rsidR="003E45AE" w:rsidRPr="003368B6" w:rsidRDefault="003E45AE" w:rsidP="003E45AE">
      <w:pPr>
        <w:spacing w:before="120"/>
        <w:ind w:left="0" w:firstLine="0"/>
        <w:jc w:val="both"/>
        <w:rPr>
          <w:rFonts w:ascii="Palatino Linotype" w:hAnsi="Palatino Linotype"/>
        </w:rPr>
      </w:pPr>
      <w:r w:rsidRPr="003368B6">
        <w:rPr>
          <w:rFonts w:ascii="Palatino Linotype" w:hAnsi="Palatino Linotype"/>
        </w:rPr>
        <w:t xml:space="preserve">Araştırma; Adana, Ağrı, Ankara, Antalya, Balıkesir, Bursa, </w:t>
      </w:r>
      <w:r w:rsidR="003368B6" w:rsidRPr="003368B6">
        <w:rPr>
          <w:rFonts w:ascii="Palatino Linotype" w:hAnsi="Palatino Linotype"/>
        </w:rPr>
        <w:t xml:space="preserve">Denizli; </w:t>
      </w:r>
      <w:r w:rsidRPr="003368B6">
        <w:rPr>
          <w:rFonts w:ascii="Palatino Linotype" w:hAnsi="Palatino Linotype"/>
        </w:rPr>
        <w:t xml:space="preserve">Diyarbakır, </w:t>
      </w:r>
      <w:r w:rsidR="003368B6" w:rsidRPr="003368B6">
        <w:rPr>
          <w:rFonts w:ascii="Palatino Linotype" w:hAnsi="Palatino Linotype"/>
        </w:rPr>
        <w:t xml:space="preserve">Edirne; </w:t>
      </w:r>
      <w:r w:rsidRPr="003368B6">
        <w:rPr>
          <w:rFonts w:ascii="Palatino Linotype" w:hAnsi="Palatino Linotype"/>
        </w:rPr>
        <w:t xml:space="preserve">Erzurum, Eskişehir, Gaziantep, Hatay, İstanbul, İzmir, Kastamonu, Kayseri, Kırıkkale, Kocaeli, Konya, Malatya, Manisa, Mardin, Mersin, Muğla, Ordu, Osmaniye, Samsun, Trabzon, </w:t>
      </w:r>
      <w:r w:rsidR="00BC1F0F" w:rsidRPr="003368B6">
        <w:rPr>
          <w:rFonts w:ascii="Palatino Linotype" w:hAnsi="Palatino Linotype"/>
        </w:rPr>
        <w:t>Van</w:t>
      </w:r>
      <w:r w:rsidRPr="003368B6">
        <w:rPr>
          <w:rFonts w:ascii="Palatino Linotype" w:hAnsi="Palatino Linotype"/>
        </w:rPr>
        <w:t xml:space="preserve"> ve Zonguldak’ı içeren 31 ilin merkez ilçe/ilçeleri, diğer ilçeler ve köylerinde </w:t>
      </w:r>
      <w:proofErr w:type="gramStart"/>
      <w:r w:rsidR="003368B6" w:rsidRPr="003368B6">
        <w:rPr>
          <w:rFonts w:ascii="Palatino Linotype" w:hAnsi="Palatino Linotype"/>
          <w:color w:val="FF0000"/>
        </w:rPr>
        <w:t>28-29</w:t>
      </w:r>
      <w:proofErr w:type="gramEnd"/>
      <w:r w:rsidRPr="003368B6">
        <w:rPr>
          <w:rFonts w:ascii="Palatino Linotype" w:hAnsi="Palatino Linotype"/>
          <w:color w:val="FF0000"/>
        </w:rPr>
        <w:t xml:space="preserve"> Mayıs</w:t>
      </w:r>
      <w:r w:rsidRPr="003368B6">
        <w:rPr>
          <w:rFonts w:ascii="Palatino Linotype" w:hAnsi="Palatino Linotype"/>
        </w:rPr>
        <w:t xml:space="preserve"> tarihleri arasında toplam </w:t>
      </w:r>
      <w:r w:rsidR="003368B6" w:rsidRPr="003368B6">
        <w:rPr>
          <w:rFonts w:ascii="Palatino Linotype" w:hAnsi="Palatino Linotype"/>
          <w:color w:val="FF0000"/>
        </w:rPr>
        <w:t>1478</w:t>
      </w:r>
      <w:r w:rsidRPr="003368B6">
        <w:rPr>
          <w:rFonts w:ascii="Palatino Linotype" w:hAnsi="Palatino Linotype"/>
          <w:color w:val="FF0000"/>
        </w:rPr>
        <w:t xml:space="preserve"> kişi</w:t>
      </w:r>
      <w:r w:rsidR="004F70E0">
        <w:rPr>
          <w:rFonts w:ascii="Palatino Linotype" w:hAnsi="Palatino Linotype"/>
        </w:rPr>
        <w:t xml:space="preserve"> ile yapılmıştır. Seçim sorularını içeren ikinci bir anket </w:t>
      </w:r>
      <w:proofErr w:type="gramStart"/>
      <w:r w:rsidR="004F70E0" w:rsidRPr="004F70E0">
        <w:rPr>
          <w:rFonts w:ascii="Palatino Linotype" w:hAnsi="Palatino Linotype"/>
          <w:color w:val="FF0000"/>
        </w:rPr>
        <w:t>9</w:t>
      </w:r>
      <w:r w:rsidR="006B6B9D">
        <w:rPr>
          <w:rFonts w:ascii="Palatino Linotype" w:hAnsi="Palatino Linotype"/>
          <w:color w:val="FF0000"/>
        </w:rPr>
        <w:t>-10</w:t>
      </w:r>
      <w:proofErr w:type="gramEnd"/>
      <w:r w:rsidR="004F70E0" w:rsidRPr="004F70E0">
        <w:rPr>
          <w:rFonts w:ascii="Palatino Linotype" w:hAnsi="Palatino Linotype"/>
          <w:color w:val="FF0000"/>
        </w:rPr>
        <w:t xml:space="preserve"> Haziran</w:t>
      </w:r>
      <w:r w:rsidR="004F70E0">
        <w:rPr>
          <w:rFonts w:ascii="Palatino Linotype" w:hAnsi="Palatino Linotype"/>
        </w:rPr>
        <w:t xml:space="preserve"> tarihinde </w:t>
      </w:r>
      <w:r w:rsidR="004F70E0" w:rsidRPr="004F70E0">
        <w:rPr>
          <w:rFonts w:ascii="Palatino Linotype" w:hAnsi="Palatino Linotype"/>
          <w:color w:val="FF0000"/>
        </w:rPr>
        <w:t>870 kişi</w:t>
      </w:r>
      <w:r w:rsidR="004F70E0">
        <w:rPr>
          <w:rFonts w:ascii="Palatino Linotype" w:hAnsi="Palatino Linotype"/>
        </w:rPr>
        <w:t xml:space="preserve"> ile tekrar yapılmıştır. </w:t>
      </w:r>
      <w:proofErr w:type="gramStart"/>
      <w:r w:rsidR="00CD7922">
        <w:rPr>
          <w:rFonts w:ascii="Palatino Linotype" w:hAnsi="Palatino Linotype"/>
        </w:rPr>
        <w:t>9</w:t>
      </w:r>
      <w:r w:rsidR="006B6B9D">
        <w:rPr>
          <w:rFonts w:ascii="Palatino Linotype" w:hAnsi="Palatino Linotype"/>
        </w:rPr>
        <w:t>-10</w:t>
      </w:r>
      <w:proofErr w:type="gramEnd"/>
      <w:r w:rsidR="00CD7922">
        <w:rPr>
          <w:rFonts w:ascii="Palatino Linotype" w:hAnsi="Palatino Linotype"/>
        </w:rPr>
        <w:t xml:space="preserve"> </w:t>
      </w:r>
      <w:proofErr w:type="spellStart"/>
      <w:r w:rsidR="00CD7922">
        <w:rPr>
          <w:rFonts w:ascii="Palatino Linotype" w:hAnsi="Palatino Linotype"/>
        </w:rPr>
        <w:t>Hazitanda</w:t>
      </w:r>
      <w:proofErr w:type="spellEnd"/>
      <w:r w:rsidR="00CD7922">
        <w:rPr>
          <w:rFonts w:ascii="Palatino Linotype" w:hAnsi="Palatino Linotype"/>
        </w:rPr>
        <w:t xml:space="preserve"> yapılan seçim araştırmasında sadece partilerin oy destekleri araştırılmış ve sadece ona yönelik sorular sorulmuştur. </w:t>
      </w:r>
      <w:r w:rsidR="004F70E0">
        <w:rPr>
          <w:rFonts w:ascii="Palatino Linotype" w:hAnsi="Palatino Linotype"/>
        </w:rPr>
        <w:t>Araştırmalar</w:t>
      </w:r>
      <w:r w:rsidRPr="003368B6">
        <w:rPr>
          <w:rFonts w:ascii="Palatino Linotype" w:hAnsi="Palatino Linotype"/>
        </w:rPr>
        <w:t xml:space="preserve"> cinsiyet, yaş, il ve illerdeki merkez ilçe/ilçeler, taşra ilçel</w:t>
      </w:r>
      <w:r w:rsidR="00AC6C4B">
        <w:rPr>
          <w:rFonts w:ascii="Palatino Linotype" w:hAnsi="Palatino Linotype"/>
        </w:rPr>
        <w:t>eri ve köy kotaları uygulanarak</w:t>
      </w:r>
      <w:r w:rsidRPr="003368B6">
        <w:rPr>
          <w:rFonts w:ascii="Palatino Linotype" w:hAnsi="Palatino Linotype"/>
        </w:rPr>
        <w:t xml:space="preserve"> CATI (</w:t>
      </w:r>
      <w:proofErr w:type="spellStart"/>
      <w:r w:rsidRPr="003368B6">
        <w:rPr>
          <w:rFonts w:ascii="Palatino Linotype" w:hAnsi="Palatino Linotype"/>
        </w:rPr>
        <w:t>Computer</w:t>
      </w:r>
      <w:proofErr w:type="spellEnd"/>
      <w:r w:rsidRPr="003368B6">
        <w:rPr>
          <w:rFonts w:ascii="Palatino Linotype" w:hAnsi="Palatino Linotype"/>
        </w:rPr>
        <w:t xml:space="preserve"> </w:t>
      </w:r>
      <w:proofErr w:type="spellStart"/>
      <w:r w:rsidRPr="003368B6">
        <w:rPr>
          <w:rFonts w:ascii="Palatino Linotype" w:hAnsi="Palatino Linotype"/>
        </w:rPr>
        <w:t>Assisted</w:t>
      </w:r>
      <w:proofErr w:type="spellEnd"/>
      <w:r w:rsidRPr="003368B6">
        <w:rPr>
          <w:rFonts w:ascii="Palatino Linotype" w:hAnsi="Palatino Linotype"/>
        </w:rPr>
        <w:t xml:space="preserve"> </w:t>
      </w:r>
      <w:proofErr w:type="spellStart"/>
      <w:r w:rsidRPr="003368B6">
        <w:rPr>
          <w:rFonts w:ascii="Palatino Linotype" w:hAnsi="Palatino Linotype"/>
        </w:rPr>
        <w:t>Telephone</w:t>
      </w:r>
      <w:proofErr w:type="spellEnd"/>
      <w:r w:rsidRPr="003368B6">
        <w:rPr>
          <w:rFonts w:ascii="Palatino Linotype" w:hAnsi="Palatino Linotype"/>
        </w:rPr>
        <w:t xml:space="preserve"> </w:t>
      </w:r>
      <w:proofErr w:type="spellStart"/>
      <w:r w:rsidRPr="003368B6">
        <w:rPr>
          <w:rFonts w:ascii="Palatino Linotype" w:hAnsi="Palatino Linotype"/>
        </w:rPr>
        <w:t>Interviewing</w:t>
      </w:r>
      <w:proofErr w:type="spellEnd"/>
      <w:r w:rsidRPr="003368B6">
        <w:rPr>
          <w:rFonts w:ascii="Palatino Linotype" w:hAnsi="Palatino Linotype"/>
        </w:rPr>
        <w:t xml:space="preserve"> – Bilgisayar Destekli Telefon Görüşmesi) yöntemi kullanılarak gerçekleştirilmiştir.</w:t>
      </w:r>
      <w:r w:rsidR="00AC6C4B">
        <w:rPr>
          <w:rFonts w:ascii="Palatino Linotype" w:hAnsi="Palatino Linotype"/>
        </w:rPr>
        <w:t xml:space="preserve"> Mayıs Araştırması </w:t>
      </w:r>
      <w:r w:rsidR="00AC6C4B" w:rsidRPr="003368B6">
        <w:rPr>
          <w:rFonts w:ascii="Palatino Linotype" w:hAnsi="Palatino Linotype"/>
          <w:color w:val="FF0000"/>
        </w:rPr>
        <w:t>0,95 güven sınırları</w:t>
      </w:r>
      <w:r w:rsidR="00AC6C4B" w:rsidRPr="003368B6">
        <w:rPr>
          <w:rFonts w:ascii="Palatino Linotype" w:hAnsi="Palatino Linotype"/>
        </w:rPr>
        <w:t xml:space="preserve"> içinde </w:t>
      </w:r>
      <w:r w:rsidR="00AC6C4B" w:rsidRPr="003368B6">
        <w:rPr>
          <w:rFonts w:ascii="Palatino Linotype" w:hAnsi="Palatino Linotype"/>
          <w:color w:val="FF0000"/>
        </w:rPr>
        <w:t>±2,5 hata payı</w:t>
      </w:r>
      <w:r w:rsidR="00AC6C4B">
        <w:rPr>
          <w:rFonts w:ascii="Palatino Linotype" w:hAnsi="Palatino Linotype"/>
          <w:color w:val="FF0000"/>
        </w:rPr>
        <w:t xml:space="preserve">; </w:t>
      </w:r>
      <w:r w:rsidR="00AC6C4B" w:rsidRPr="00AC6C4B">
        <w:rPr>
          <w:rFonts w:ascii="Palatino Linotype" w:hAnsi="Palatino Linotype"/>
        </w:rPr>
        <w:t>Haziran Araştırması</w:t>
      </w:r>
      <w:r w:rsidR="00D12F06" w:rsidRPr="00D12F06">
        <w:rPr>
          <w:rFonts w:ascii="Palatino Linotype" w:hAnsi="Palatino Linotype"/>
        </w:rPr>
        <w:t>ise</w:t>
      </w:r>
      <w:r w:rsidR="00AC6C4B" w:rsidRPr="003368B6">
        <w:rPr>
          <w:rFonts w:ascii="Palatino Linotype" w:hAnsi="Palatino Linotype"/>
          <w:color w:val="FF0000"/>
        </w:rPr>
        <w:t>0,95 güven sınırları</w:t>
      </w:r>
      <w:r w:rsidR="00AC6C4B" w:rsidRPr="003368B6">
        <w:rPr>
          <w:rFonts w:ascii="Palatino Linotype" w:hAnsi="Palatino Linotype"/>
        </w:rPr>
        <w:t xml:space="preserve"> içinde </w:t>
      </w:r>
      <w:r w:rsidR="00AC6C4B" w:rsidRPr="003368B6">
        <w:rPr>
          <w:rFonts w:ascii="Palatino Linotype" w:hAnsi="Palatino Linotype"/>
          <w:color w:val="FF0000"/>
        </w:rPr>
        <w:t>±</w:t>
      </w:r>
      <w:r w:rsidR="00AC6C4B">
        <w:rPr>
          <w:rFonts w:ascii="Palatino Linotype" w:hAnsi="Palatino Linotype"/>
          <w:color w:val="FF0000"/>
        </w:rPr>
        <w:t>3</w:t>
      </w:r>
      <w:r w:rsidR="00AC6C4B" w:rsidRPr="003368B6">
        <w:rPr>
          <w:rFonts w:ascii="Palatino Linotype" w:hAnsi="Palatino Linotype"/>
          <w:color w:val="FF0000"/>
        </w:rPr>
        <w:t xml:space="preserve">,5 hata </w:t>
      </w:r>
      <w:proofErr w:type="spellStart"/>
      <w:r w:rsidR="00AC6C4B" w:rsidRPr="003368B6">
        <w:rPr>
          <w:rFonts w:ascii="Palatino Linotype" w:hAnsi="Palatino Linotype"/>
          <w:color w:val="FF0000"/>
        </w:rPr>
        <w:t>payı</w:t>
      </w:r>
      <w:r w:rsidR="00AC6C4B" w:rsidRPr="00AC6C4B">
        <w:rPr>
          <w:rFonts w:ascii="Palatino Linotype" w:hAnsi="Palatino Linotype"/>
        </w:rPr>
        <w:t>ile</w:t>
      </w:r>
      <w:proofErr w:type="spellEnd"/>
      <w:r w:rsidR="00AC6C4B" w:rsidRPr="00AC6C4B">
        <w:rPr>
          <w:rFonts w:ascii="Palatino Linotype" w:hAnsi="Palatino Linotype"/>
        </w:rPr>
        <w:t xml:space="preserve"> gerçekleştirilmiştir.</w:t>
      </w:r>
    </w:p>
    <w:p w:rsidR="001629BB" w:rsidRDefault="001629BB" w:rsidP="001629BB">
      <w:pPr>
        <w:spacing w:before="120"/>
        <w:ind w:left="0" w:firstLine="0"/>
        <w:jc w:val="both"/>
        <w:rPr>
          <w:rFonts w:ascii="Palatino Linotype" w:hAnsi="Palatino Linotype"/>
        </w:rPr>
      </w:pPr>
      <w:r w:rsidRPr="003368B6">
        <w:rPr>
          <w:rFonts w:ascii="Palatino Linotype" w:hAnsi="Palatino Linotype"/>
        </w:rPr>
        <w:t xml:space="preserve">CATI yönteminde; örneklemde belirlenen illerin il merkezlerindeki, diğer ilçelerindeki ve köylerindeki bütün telefon numaraları ayrı </w:t>
      </w:r>
      <w:proofErr w:type="spellStart"/>
      <w:r w:rsidRPr="003368B6">
        <w:rPr>
          <w:rFonts w:ascii="Palatino Linotype" w:hAnsi="Palatino Linotype"/>
        </w:rPr>
        <w:t>ayrı</w:t>
      </w:r>
      <w:proofErr w:type="spellEnd"/>
      <w:r w:rsidRPr="003368B6">
        <w:rPr>
          <w:rFonts w:ascii="Palatino Linotype" w:hAnsi="Palatino Linotype"/>
        </w:rPr>
        <w:t xml:space="preserve"> havuzlarda toplanmış ve bu havuzlardan örneklem sayısı kadar telefon numarası tesadüfî olarak bilgisayar programı yardımıyla çekilmiştir. Hazırlanan anket formundaki sorular, deneklerle bilgisayar destekli </w:t>
      </w:r>
      <w:proofErr w:type="gramStart"/>
      <w:r w:rsidRPr="003368B6">
        <w:rPr>
          <w:rFonts w:ascii="Palatino Linotype" w:hAnsi="Palatino Linotype"/>
        </w:rPr>
        <w:t>online</w:t>
      </w:r>
      <w:proofErr w:type="gramEnd"/>
      <w:r w:rsidRPr="003368B6">
        <w:rPr>
          <w:rFonts w:ascii="Palatino Linotype" w:hAnsi="Palatino Linotype"/>
        </w:rPr>
        <w:t xml:space="preserve"> veri toplama mimarisi ile telefonla bire bir görüşülerek doldurulduktan sonra döküm ve kodlama işlemleri tamamlanmış, bulgular bilgisayar analizine tabi tutulmuştur. Bilgisayar analizinden sonra elde edilen veriler tablolaştırılmış ve tabloların yorumunu içeren bir sonuç raporu hazırlanmıştır.</w:t>
      </w:r>
    </w:p>
    <w:p w:rsidR="001629BB" w:rsidRDefault="001629BB" w:rsidP="001629BB">
      <w:pPr>
        <w:tabs>
          <w:tab w:val="left" w:pos="-2340"/>
        </w:tabs>
        <w:ind w:left="0" w:firstLine="0"/>
        <w:jc w:val="both"/>
        <w:rPr>
          <w:rFonts w:ascii="Palatino Linotype" w:hAnsi="Palatino Linotype"/>
          <w:b/>
        </w:rPr>
      </w:pPr>
    </w:p>
    <w:p w:rsidR="001629BB" w:rsidRDefault="001629BB" w:rsidP="001629BB">
      <w:pPr>
        <w:ind w:left="0" w:firstLine="0"/>
        <w:jc w:val="both"/>
        <w:rPr>
          <w:rFonts w:ascii="Palatino Linotype" w:hAnsi="Palatino Linotype"/>
        </w:rPr>
      </w:pPr>
      <w:r>
        <w:rPr>
          <w:rFonts w:ascii="Palatino Linotype" w:hAnsi="Palatino Linotype"/>
        </w:rPr>
        <w:tab/>
      </w:r>
    </w:p>
    <w:p w:rsidR="001629BB" w:rsidRDefault="001629BB" w:rsidP="001629BB">
      <w:pPr>
        <w:ind w:left="0" w:firstLine="0"/>
        <w:jc w:val="left"/>
        <w:rPr>
          <w:rFonts w:ascii="Palatino Linotype" w:hAnsi="Palatino Linotype"/>
        </w:rPr>
      </w:pPr>
      <w:r>
        <w:rPr>
          <w:rFonts w:ascii="Palatino Linotype" w:hAnsi="Palatino Linotype"/>
        </w:rPr>
        <w:t>Saygılarımızla,</w:t>
      </w:r>
    </w:p>
    <w:p w:rsidR="001629BB" w:rsidRDefault="001629BB" w:rsidP="001629BB">
      <w:pPr>
        <w:ind w:left="0" w:firstLine="0"/>
        <w:jc w:val="left"/>
        <w:rPr>
          <w:rFonts w:ascii="Palatino Linotype" w:hAnsi="Palatino Linotype"/>
          <w:b/>
          <w:sz w:val="26"/>
        </w:rPr>
      </w:pPr>
      <w:r>
        <w:rPr>
          <w:rFonts w:ascii="Palatino Linotype" w:hAnsi="Palatino Linotype"/>
          <w:b/>
          <w:sz w:val="26"/>
        </w:rPr>
        <w:t>Prof. Dr. Özer SENCAR</w:t>
      </w:r>
    </w:p>
    <w:p w:rsidR="00241EF6" w:rsidRDefault="00241EF6">
      <w:pPr>
        <w:ind w:left="0" w:right="-29" w:firstLine="0"/>
        <w:rPr>
          <w:rFonts w:ascii="Palatino Linotype" w:hAnsi="Palatino Linotype"/>
          <w:b/>
          <w:sz w:val="26"/>
        </w:rPr>
      </w:pPr>
      <w:r>
        <w:rPr>
          <w:rFonts w:ascii="Palatino Linotype" w:hAnsi="Palatino Linotype"/>
          <w:b/>
          <w:sz w:val="26"/>
        </w:rPr>
        <w:br w:type="page"/>
      </w:r>
    </w:p>
    <w:p w:rsidR="00241EF6" w:rsidRDefault="00241EF6" w:rsidP="001629BB">
      <w:pPr>
        <w:ind w:left="0" w:firstLine="0"/>
        <w:jc w:val="left"/>
        <w:rPr>
          <w:rFonts w:ascii="Palatino Linotype" w:hAnsi="Palatino Linotype"/>
          <w:b/>
          <w:sz w:val="26"/>
        </w:rPr>
      </w:pPr>
    </w:p>
    <w:p w:rsidR="00241EF6" w:rsidRDefault="00241EF6" w:rsidP="001629BB">
      <w:pPr>
        <w:ind w:left="0" w:firstLine="0"/>
        <w:jc w:val="left"/>
        <w:rPr>
          <w:rFonts w:ascii="Palatino Linotype" w:hAnsi="Palatino Linotype"/>
          <w:b/>
          <w:sz w:val="26"/>
        </w:rPr>
      </w:pPr>
    </w:p>
    <w:p w:rsidR="00241EF6" w:rsidRDefault="00241EF6" w:rsidP="001629BB">
      <w:pPr>
        <w:ind w:left="0" w:firstLine="0"/>
        <w:jc w:val="left"/>
        <w:rPr>
          <w:rFonts w:ascii="Palatino Linotype" w:hAnsi="Palatino Linotype"/>
          <w:b/>
          <w:sz w:val="26"/>
        </w:rPr>
      </w:pPr>
    </w:p>
    <w:p w:rsidR="00241EF6" w:rsidRDefault="00241EF6" w:rsidP="001629BB">
      <w:pPr>
        <w:ind w:left="0" w:firstLine="0"/>
        <w:jc w:val="left"/>
        <w:rPr>
          <w:rFonts w:ascii="Palatino Linotype" w:hAnsi="Palatino Linotype"/>
          <w:b/>
          <w:sz w:val="26"/>
        </w:rPr>
      </w:pPr>
    </w:p>
    <w:p w:rsidR="00241EF6" w:rsidRDefault="00241EF6" w:rsidP="00241EF6">
      <w:pPr>
        <w:jc w:val="both"/>
        <w:rPr>
          <w:rFonts w:ascii="Palatino Linotype" w:hAnsi="Palatino Linotype"/>
          <w:b/>
          <w:sz w:val="28"/>
          <w:szCs w:val="28"/>
        </w:rPr>
      </w:pPr>
      <w:r>
        <w:rPr>
          <w:rFonts w:ascii="Palatino Linotype" w:hAnsi="Palatino Linotype"/>
          <w:b/>
          <w:sz w:val="28"/>
          <w:szCs w:val="28"/>
        </w:rPr>
        <w:t xml:space="preserve">              YASAL UYARI</w:t>
      </w:r>
    </w:p>
    <w:p w:rsidR="00241EF6" w:rsidRDefault="00241EF6" w:rsidP="00241EF6">
      <w:pPr>
        <w:ind w:left="0" w:firstLine="0"/>
        <w:jc w:val="left"/>
        <w:rPr>
          <w:rFonts w:ascii="Palatino Linotype" w:hAnsi="Palatino Linotype"/>
          <w:sz w:val="28"/>
          <w:szCs w:val="28"/>
        </w:rPr>
      </w:pPr>
    </w:p>
    <w:p w:rsidR="00241EF6" w:rsidRPr="00EF6403" w:rsidRDefault="00241EF6" w:rsidP="00974B0A">
      <w:pPr>
        <w:ind w:left="0" w:firstLine="0"/>
        <w:jc w:val="both"/>
        <w:rPr>
          <w:rFonts w:ascii="Palatino Linotype" w:hAnsi="Palatino Linotype"/>
          <w:sz w:val="28"/>
          <w:szCs w:val="28"/>
        </w:rPr>
      </w:pPr>
      <w:r w:rsidRPr="00EF6403">
        <w:rPr>
          <w:rFonts w:ascii="Palatino Linotype" w:hAnsi="Palatino Linotype"/>
          <w:sz w:val="28"/>
          <w:szCs w:val="28"/>
        </w:rPr>
        <w:t>5486 sayılı yasa ve bu yasada yapılan ek ve değişiklikler hakkındaki 2936 sayılı yasa hükümleri gereğince, bu yapıtın işlenmesi, çoğaltılması, yayınlanması ve bu yapıttan faydalanma hakları saklıdır.</w:t>
      </w:r>
    </w:p>
    <w:p w:rsidR="00241EF6" w:rsidRPr="00EF6403" w:rsidRDefault="00241EF6" w:rsidP="00974B0A">
      <w:pPr>
        <w:ind w:left="0" w:firstLine="0"/>
        <w:jc w:val="both"/>
        <w:rPr>
          <w:rFonts w:ascii="Palatino Linotype" w:hAnsi="Palatino Linotype"/>
          <w:sz w:val="28"/>
          <w:szCs w:val="28"/>
        </w:rPr>
      </w:pPr>
    </w:p>
    <w:p w:rsidR="00241EF6" w:rsidRPr="00EF6403" w:rsidRDefault="00241EF6" w:rsidP="00974B0A">
      <w:pPr>
        <w:ind w:left="0" w:firstLine="0"/>
        <w:jc w:val="both"/>
        <w:rPr>
          <w:rFonts w:ascii="Palatino Linotype" w:hAnsi="Palatino Linotype"/>
          <w:sz w:val="28"/>
          <w:szCs w:val="28"/>
        </w:rPr>
      </w:pPr>
      <w:r w:rsidRPr="00EF6403">
        <w:rPr>
          <w:rFonts w:ascii="Palatino Linotype" w:hAnsi="Palatino Linotype"/>
          <w:sz w:val="28"/>
          <w:szCs w:val="28"/>
        </w:rPr>
        <w:t>Yapıt sahibinin ya da yetkili vekillerinin yazılı izni olmaksızın, yapıtın tümünü veya bir bölümünü içeren her türlü yayın ve alıntılar, anılan yasanın 71. ve takip eden diğer maddeleri gereğince, haksız fiil niteliğindedir, cezayı gerektirir.</w:t>
      </w:r>
    </w:p>
    <w:p w:rsidR="00241EF6" w:rsidRPr="00EF6403" w:rsidRDefault="00241EF6" w:rsidP="00974B0A">
      <w:pPr>
        <w:ind w:left="0" w:firstLine="0"/>
        <w:jc w:val="both"/>
        <w:rPr>
          <w:rFonts w:ascii="Palatino Linotype" w:hAnsi="Palatino Linotype"/>
          <w:sz w:val="28"/>
          <w:szCs w:val="28"/>
        </w:rPr>
      </w:pPr>
    </w:p>
    <w:p w:rsidR="00241EF6" w:rsidRPr="00EF6403" w:rsidRDefault="00241EF6" w:rsidP="00974B0A">
      <w:pPr>
        <w:ind w:left="0" w:firstLine="0"/>
        <w:jc w:val="both"/>
        <w:rPr>
          <w:rFonts w:ascii="Palatino Linotype" w:hAnsi="Palatino Linotype"/>
          <w:sz w:val="28"/>
          <w:szCs w:val="28"/>
        </w:rPr>
      </w:pPr>
      <w:r w:rsidRPr="00EF6403">
        <w:rPr>
          <w:rFonts w:ascii="Palatino Linotype" w:hAnsi="Palatino Linotype"/>
          <w:sz w:val="28"/>
          <w:szCs w:val="28"/>
        </w:rPr>
        <w:t xml:space="preserve">Yapıtın tüm hakları saklıdır. </w:t>
      </w:r>
      <w:proofErr w:type="gramStart"/>
      <w:r w:rsidRPr="00EF6403">
        <w:rPr>
          <w:rFonts w:ascii="Palatino Linotype" w:hAnsi="Palatino Linotype"/>
          <w:sz w:val="28"/>
          <w:szCs w:val="28"/>
        </w:rPr>
        <w:t>Bu yapıtın tamamı ya da bir bölümü, 4110 sayılı yasa ile değişik 5486 sayılı Fikir ve Sanat Eserleri Kanunu uyarınca, kullanılmazdan önce hak sahibinden 52. maddeye uygun yazılı izin alınmadıkça, hiçbir şekil ve yöntemle izlenmek, çoğaltılmak, çoğaltılmış nüshaları yayılmak, satılmak, kiralanmak, ödünç verilmek, temsil edilmek, sunulmak, telli / telsiz ya da başka teknik, sayısal ve / veya elektronik yöntemlerle iletilmek suretiyle kullanılamaz.</w:t>
      </w:r>
      <w:proofErr w:type="gramEnd"/>
    </w:p>
    <w:p w:rsidR="001629BB" w:rsidRDefault="001629BB" w:rsidP="001629BB">
      <w:pPr>
        <w:ind w:left="0" w:firstLine="0"/>
        <w:jc w:val="left"/>
        <w:rPr>
          <w:rFonts w:ascii="Palatino Linotype" w:hAnsi="Palatino Linotype"/>
          <w:b/>
          <w:sz w:val="26"/>
        </w:rPr>
      </w:pPr>
    </w:p>
    <w:p w:rsidR="001629BB" w:rsidRPr="00D75EDC" w:rsidRDefault="001629BB" w:rsidP="001629BB">
      <w:pPr>
        <w:ind w:left="0" w:firstLine="0"/>
        <w:jc w:val="both"/>
        <w:rPr>
          <w:rFonts w:ascii="Palatino Linotype" w:hAnsi="Palatino Linotype"/>
          <w:b/>
          <w:sz w:val="22"/>
          <w:szCs w:val="22"/>
        </w:rPr>
      </w:pPr>
      <w:r>
        <w:rPr>
          <w:rFonts w:ascii="Palatino Linotype" w:hAnsi="Palatino Linotype"/>
          <w:b/>
          <w:sz w:val="28"/>
          <w:szCs w:val="28"/>
        </w:rPr>
        <w:br w:type="page"/>
      </w:r>
      <w:r w:rsidRPr="00D75EDC">
        <w:rPr>
          <w:rFonts w:ascii="Palatino Linotype" w:hAnsi="Palatino Linotype"/>
          <w:b/>
          <w:sz w:val="22"/>
          <w:szCs w:val="22"/>
        </w:rPr>
        <w:t>İÇİNDEKİLER</w:t>
      </w:r>
    </w:p>
    <w:p w:rsidR="001629BB" w:rsidRPr="0081620C" w:rsidRDefault="001629BB" w:rsidP="001629BB">
      <w:pPr>
        <w:tabs>
          <w:tab w:val="left" w:pos="539"/>
          <w:tab w:val="left" w:leader="dot" w:pos="8789"/>
        </w:tabs>
        <w:ind w:left="0" w:firstLine="0"/>
        <w:jc w:val="left"/>
        <w:rPr>
          <w:rFonts w:ascii="Palatino Linotype" w:hAnsi="Palatino Linotype"/>
          <w:b/>
          <w:sz w:val="16"/>
          <w:szCs w:val="16"/>
        </w:rPr>
      </w:pPr>
    </w:p>
    <w:p w:rsidR="001629BB" w:rsidRPr="00D75EDC" w:rsidRDefault="001629BB" w:rsidP="001629BB">
      <w:pPr>
        <w:tabs>
          <w:tab w:val="left" w:pos="539"/>
          <w:tab w:val="left" w:leader="dot" w:pos="8789"/>
        </w:tabs>
        <w:ind w:left="0" w:firstLine="0"/>
        <w:jc w:val="left"/>
        <w:rPr>
          <w:rFonts w:ascii="Palatino Linotype" w:hAnsi="Palatino Linotype"/>
          <w:sz w:val="20"/>
          <w:szCs w:val="20"/>
        </w:rPr>
      </w:pPr>
      <w:r w:rsidRPr="00D75EDC">
        <w:rPr>
          <w:rFonts w:ascii="Palatino Linotype" w:hAnsi="Palatino Linotype"/>
          <w:sz w:val="22"/>
          <w:szCs w:val="22"/>
        </w:rPr>
        <w:t>SUNUŞ</w:t>
      </w:r>
      <w:r w:rsidRPr="00D75EDC">
        <w:rPr>
          <w:rFonts w:ascii="Palatino Linotype" w:hAnsi="Palatino Linotype"/>
          <w:sz w:val="20"/>
          <w:szCs w:val="20"/>
        </w:rPr>
        <w:tab/>
      </w:r>
      <w:r w:rsidR="00816DDE">
        <w:rPr>
          <w:rFonts w:ascii="Palatino Linotype" w:hAnsi="Palatino Linotype"/>
          <w:sz w:val="20"/>
          <w:szCs w:val="20"/>
        </w:rPr>
        <w:t>2</w:t>
      </w:r>
    </w:p>
    <w:p w:rsidR="001629BB" w:rsidRPr="00D75EDC" w:rsidRDefault="001629BB" w:rsidP="001629BB">
      <w:pPr>
        <w:tabs>
          <w:tab w:val="left" w:pos="539"/>
          <w:tab w:val="left" w:leader="dot" w:pos="8789"/>
        </w:tabs>
        <w:ind w:left="0" w:firstLine="0"/>
        <w:jc w:val="left"/>
        <w:rPr>
          <w:rFonts w:ascii="Palatino Linotype" w:hAnsi="Palatino Linotype"/>
          <w:sz w:val="20"/>
          <w:szCs w:val="20"/>
        </w:rPr>
      </w:pPr>
      <w:r w:rsidRPr="00D75EDC">
        <w:rPr>
          <w:rFonts w:ascii="Palatino Linotype" w:hAnsi="Palatino Linotype"/>
          <w:sz w:val="22"/>
          <w:szCs w:val="22"/>
        </w:rPr>
        <w:t>İÇİNDEKİLER</w:t>
      </w:r>
      <w:r w:rsidR="00816DDE">
        <w:rPr>
          <w:rFonts w:ascii="Palatino Linotype" w:hAnsi="Palatino Linotype"/>
          <w:sz w:val="22"/>
          <w:szCs w:val="22"/>
        </w:rPr>
        <w:tab/>
      </w:r>
      <w:r w:rsidR="005242E1">
        <w:rPr>
          <w:rFonts w:ascii="Palatino Linotype" w:hAnsi="Palatino Linotype"/>
          <w:sz w:val="22"/>
          <w:szCs w:val="22"/>
        </w:rPr>
        <w:t>4</w:t>
      </w:r>
    </w:p>
    <w:p w:rsidR="001629BB" w:rsidRPr="00D75EDC" w:rsidRDefault="001629BB" w:rsidP="001629BB">
      <w:pPr>
        <w:tabs>
          <w:tab w:val="left" w:pos="539"/>
          <w:tab w:val="left" w:leader="dot" w:pos="8789"/>
        </w:tabs>
        <w:ind w:left="0" w:firstLine="0"/>
        <w:jc w:val="left"/>
        <w:rPr>
          <w:rFonts w:ascii="Palatino Linotype" w:hAnsi="Palatino Linotype"/>
          <w:sz w:val="20"/>
          <w:szCs w:val="20"/>
        </w:rPr>
      </w:pPr>
      <w:r w:rsidRPr="00D75EDC">
        <w:rPr>
          <w:rFonts w:ascii="Palatino Linotype" w:hAnsi="Palatino Linotype"/>
          <w:sz w:val="22"/>
          <w:szCs w:val="22"/>
        </w:rPr>
        <w:t>YÖNETİCİ ÖZETİ</w:t>
      </w:r>
      <w:r w:rsidR="00816DDE">
        <w:rPr>
          <w:rFonts w:ascii="Palatino Linotype" w:hAnsi="Palatino Linotype"/>
          <w:sz w:val="20"/>
          <w:szCs w:val="20"/>
        </w:rPr>
        <w:tab/>
        <w:t>5</w:t>
      </w:r>
    </w:p>
    <w:p w:rsidR="001629BB" w:rsidRPr="00D75EDC" w:rsidRDefault="001629BB" w:rsidP="001629BB">
      <w:pPr>
        <w:tabs>
          <w:tab w:val="left" w:pos="539"/>
          <w:tab w:val="left" w:leader="dot" w:pos="8789"/>
        </w:tabs>
        <w:ind w:left="0" w:firstLine="0"/>
        <w:jc w:val="left"/>
        <w:rPr>
          <w:rFonts w:ascii="Palatino Linotype" w:hAnsi="Palatino Linotype"/>
          <w:b/>
          <w:sz w:val="20"/>
          <w:szCs w:val="20"/>
        </w:rPr>
      </w:pPr>
    </w:p>
    <w:p w:rsidR="001629BB" w:rsidRPr="00D75EDC" w:rsidRDefault="001629BB" w:rsidP="001629BB">
      <w:pPr>
        <w:tabs>
          <w:tab w:val="left" w:pos="539"/>
          <w:tab w:val="left" w:leader="dot" w:pos="8789"/>
        </w:tabs>
        <w:ind w:left="0" w:firstLine="0"/>
        <w:jc w:val="left"/>
        <w:rPr>
          <w:rFonts w:ascii="Palatino Linotype" w:hAnsi="Palatino Linotype"/>
          <w:b/>
          <w:sz w:val="22"/>
          <w:szCs w:val="22"/>
        </w:rPr>
      </w:pPr>
      <w:r w:rsidRPr="00D75EDC">
        <w:rPr>
          <w:rFonts w:ascii="Palatino Linotype" w:hAnsi="Palatino Linotype"/>
          <w:b/>
          <w:sz w:val="22"/>
          <w:szCs w:val="22"/>
        </w:rPr>
        <w:t xml:space="preserve">BİRİNCİ BÖLÜM    </w:t>
      </w:r>
    </w:p>
    <w:p w:rsidR="001629BB" w:rsidRPr="003B6412" w:rsidRDefault="00D75396" w:rsidP="001629BB">
      <w:pPr>
        <w:tabs>
          <w:tab w:val="left" w:pos="539"/>
          <w:tab w:val="left" w:leader="dot" w:pos="8789"/>
        </w:tabs>
        <w:ind w:left="0" w:firstLine="0"/>
        <w:jc w:val="left"/>
        <w:rPr>
          <w:rFonts w:ascii="Palatino Linotype" w:hAnsi="Palatino Linotype"/>
          <w:b/>
          <w:sz w:val="20"/>
          <w:szCs w:val="20"/>
        </w:rPr>
      </w:pPr>
      <w:r>
        <w:rPr>
          <w:rFonts w:ascii="Palatino Linotype" w:hAnsi="Palatino Linotype"/>
          <w:b/>
          <w:sz w:val="22"/>
          <w:szCs w:val="22"/>
        </w:rPr>
        <w:t>KASET OPERASYONUNA YÖNELİK HALKIN ALGISI</w:t>
      </w:r>
      <w:r w:rsidR="001629BB" w:rsidRPr="00CE45D9">
        <w:rPr>
          <w:rFonts w:ascii="Palatino Linotype" w:hAnsi="Palatino Linotype"/>
          <w:b/>
          <w:sz w:val="22"/>
          <w:szCs w:val="22"/>
        </w:rPr>
        <w:tab/>
      </w:r>
      <w:r w:rsidR="00023273">
        <w:rPr>
          <w:rFonts w:ascii="Palatino Linotype" w:hAnsi="Palatino Linotype"/>
          <w:b/>
          <w:sz w:val="22"/>
          <w:szCs w:val="22"/>
        </w:rPr>
        <w:t>8</w:t>
      </w:r>
    </w:p>
    <w:p w:rsidR="00531C9D" w:rsidRPr="00531C9D" w:rsidRDefault="00531C9D" w:rsidP="00531C9D">
      <w:pPr>
        <w:numPr>
          <w:ilvl w:val="0"/>
          <w:numId w:val="1"/>
        </w:numPr>
        <w:tabs>
          <w:tab w:val="left" w:pos="539"/>
          <w:tab w:val="left" w:leader="dot" w:pos="8789"/>
        </w:tabs>
        <w:ind w:left="540" w:hanging="540"/>
        <w:jc w:val="left"/>
        <w:rPr>
          <w:rFonts w:ascii="Palatino Linotype" w:hAnsi="Palatino Linotype"/>
          <w:sz w:val="20"/>
          <w:szCs w:val="20"/>
        </w:rPr>
      </w:pPr>
      <w:r w:rsidRPr="00531C9D">
        <w:rPr>
          <w:rFonts w:ascii="Palatino Linotype" w:hAnsi="Palatino Linotype"/>
          <w:sz w:val="20"/>
          <w:szCs w:val="20"/>
        </w:rPr>
        <w:t xml:space="preserve">İnsanların özel </w:t>
      </w:r>
      <w:r w:rsidR="00386923">
        <w:rPr>
          <w:rFonts w:ascii="Palatino Linotype" w:hAnsi="Palatino Linotype"/>
          <w:sz w:val="20"/>
          <w:szCs w:val="20"/>
        </w:rPr>
        <w:t xml:space="preserve">hayatlarının </w:t>
      </w:r>
      <w:r w:rsidR="00130C8A" w:rsidRPr="00130C8A">
        <w:rPr>
          <w:rFonts w:ascii="Palatino Linotype" w:hAnsi="Palatino Linotype"/>
          <w:sz w:val="20"/>
          <w:szCs w:val="20"/>
        </w:rPr>
        <w:t xml:space="preserve">gizlice </w:t>
      </w:r>
      <w:proofErr w:type="spellStart"/>
      <w:r w:rsidR="00130C8A" w:rsidRPr="00130C8A">
        <w:rPr>
          <w:rFonts w:ascii="Palatino Linotype" w:hAnsi="Palatino Linotype"/>
          <w:sz w:val="20"/>
          <w:szCs w:val="20"/>
        </w:rPr>
        <w:t>görüntülenerek</w:t>
      </w:r>
      <w:r w:rsidRPr="00531C9D">
        <w:rPr>
          <w:rFonts w:ascii="Palatino Linotype" w:hAnsi="Palatino Linotype"/>
          <w:sz w:val="20"/>
          <w:szCs w:val="20"/>
        </w:rPr>
        <w:t>yayınlanmasını</w:t>
      </w:r>
      <w:proofErr w:type="spellEnd"/>
      <w:r w:rsidRPr="00531C9D">
        <w:rPr>
          <w:rFonts w:ascii="Palatino Linotype" w:hAnsi="Palatino Linotype"/>
          <w:sz w:val="20"/>
          <w:szCs w:val="20"/>
        </w:rPr>
        <w:t xml:space="preserve"> doğru buluyor musunuz, bulmuyor musunuz?</w:t>
      </w:r>
      <w:r w:rsidRPr="00531C9D">
        <w:rPr>
          <w:rFonts w:ascii="Palatino Linotype" w:hAnsi="Palatino Linotype"/>
          <w:sz w:val="20"/>
          <w:szCs w:val="20"/>
        </w:rPr>
        <w:tab/>
      </w:r>
      <w:r w:rsidR="00023273">
        <w:rPr>
          <w:rFonts w:ascii="Palatino Linotype" w:hAnsi="Palatino Linotype"/>
          <w:sz w:val="20"/>
          <w:szCs w:val="20"/>
        </w:rPr>
        <w:t>9</w:t>
      </w:r>
    </w:p>
    <w:p w:rsidR="00531C9D" w:rsidRPr="00531C9D" w:rsidRDefault="00531C9D" w:rsidP="00531C9D">
      <w:pPr>
        <w:numPr>
          <w:ilvl w:val="0"/>
          <w:numId w:val="1"/>
        </w:numPr>
        <w:tabs>
          <w:tab w:val="left" w:pos="539"/>
          <w:tab w:val="left" w:leader="dot" w:pos="8789"/>
        </w:tabs>
        <w:ind w:left="540" w:hanging="540"/>
        <w:jc w:val="left"/>
        <w:rPr>
          <w:rFonts w:ascii="Palatino Linotype" w:hAnsi="Palatino Linotype"/>
          <w:sz w:val="20"/>
          <w:szCs w:val="20"/>
        </w:rPr>
      </w:pPr>
      <w:r w:rsidRPr="00531C9D">
        <w:rPr>
          <w:rFonts w:ascii="Palatino Linotype" w:hAnsi="Palatino Linotype"/>
          <w:sz w:val="20"/>
          <w:szCs w:val="20"/>
        </w:rPr>
        <w:t>Bazı MHP yöneticileriyle ilgili gizli görüntülerin çekilmesini ve bunların yayınlanmasını doğru buluyor musunuz?</w:t>
      </w:r>
      <w:r w:rsidRPr="00531C9D">
        <w:rPr>
          <w:rFonts w:ascii="Palatino Linotype" w:hAnsi="Palatino Linotype"/>
          <w:sz w:val="20"/>
          <w:szCs w:val="20"/>
        </w:rPr>
        <w:tab/>
      </w:r>
      <w:r w:rsidR="00877935">
        <w:rPr>
          <w:rFonts w:ascii="Palatino Linotype" w:hAnsi="Palatino Linotype"/>
          <w:sz w:val="20"/>
          <w:szCs w:val="20"/>
        </w:rPr>
        <w:t>10</w:t>
      </w:r>
    </w:p>
    <w:p w:rsidR="00531C9D" w:rsidRPr="00531C9D" w:rsidRDefault="00531C9D" w:rsidP="00531C9D">
      <w:pPr>
        <w:numPr>
          <w:ilvl w:val="0"/>
          <w:numId w:val="1"/>
        </w:numPr>
        <w:tabs>
          <w:tab w:val="left" w:pos="539"/>
          <w:tab w:val="left" w:leader="dot" w:pos="8789"/>
        </w:tabs>
        <w:ind w:left="540" w:hanging="540"/>
        <w:jc w:val="left"/>
        <w:rPr>
          <w:rFonts w:ascii="Palatino Linotype" w:hAnsi="Palatino Linotype"/>
          <w:sz w:val="20"/>
          <w:szCs w:val="20"/>
        </w:rPr>
      </w:pPr>
      <w:r w:rsidRPr="00531C9D">
        <w:rPr>
          <w:rFonts w:ascii="Palatino Linotype" w:hAnsi="Palatino Linotype"/>
          <w:sz w:val="20"/>
          <w:szCs w:val="20"/>
        </w:rPr>
        <w:t>Size göre, MHP’li yöneticilerinin kasetlerini hazırlayıp</w:t>
      </w:r>
      <w:r w:rsidR="00AA0C5B">
        <w:rPr>
          <w:rFonts w:ascii="Palatino Linotype" w:hAnsi="Palatino Linotype"/>
          <w:sz w:val="20"/>
          <w:szCs w:val="20"/>
        </w:rPr>
        <w:t>,</w:t>
      </w:r>
      <w:r w:rsidRPr="00531C9D">
        <w:rPr>
          <w:rFonts w:ascii="Palatino Linotype" w:hAnsi="Palatino Linotype"/>
          <w:sz w:val="20"/>
          <w:szCs w:val="20"/>
        </w:rPr>
        <w:t xml:space="preserve"> yayınlayan</w:t>
      </w:r>
      <w:r w:rsidR="00AA0C5B">
        <w:rPr>
          <w:rFonts w:ascii="Palatino Linotype" w:hAnsi="Palatino Linotype"/>
          <w:sz w:val="20"/>
          <w:szCs w:val="20"/>
        </w:rPr>
        <w:t>/</w:t>
      </w:r>
      <w:r w:rsidRPr="00531C9D">
        <w:rPr>
          <w:rFonts w:ascii="Palatino Linotype" w:hAnsi="Palatino Linotype"/>
          <w:sz w:val="20"/>
          <w:szCs w:val="20"/>
        </w:rPr>
        <w:t>çıkaran güç odakları aşağıdakilerden hangisidir?</w:t>
      </w:r>
      <w:r w:rsidRPr="00531C9D">
        <w:rPr>
          <w:rFonts w:ascii="Palatino Linotype" w:hAnsi="Palatino Linotype"/>
          <w:sz w:val="20"/>
          <w:szCs w:val="20"/>
        </w:rPr>
        <w:tab/>
      </w:r>
      <w:r w:rsidR="00877935">
        <w:rPr>
          <w:rFonts w:ascii="Palatino Linotype" w:hAnsi="Palatino Linotype"/>
          <w:sz w:val="20"/>
          <w:szCs w:val="20"/>
        </w:rPr>
        <w:t>11</w:t>
      </w:r>
    </w:p>
    <w:p w:rsidR="00531C9D" w:rsidRPr="00531C9D" w:rsidRDefault="00531C9D" w:rsidP="00531C9D">
      <w:pPr>
        <w:numPr>
          <w:ilvl w:val="0"/>
          <w:numId w:val="1"/>
        </w:numPr>
        <w:tabs>
          <w:tab w:val="left" w:pos="539"/>
          <w:tab w:val="left" w:leader="dot" w:pos="8789"/>
        </w:tabs>
        <w:ind w:left="540" w:hanging="540"/>
        <w:jc w:val="left"/>
        <w:rPr>
          <w:rFonts w:ascii="Palatino Linotype" w:hAnsi="Palatino Linotype"/>
          <w:sz w:val="20"/>
          <w:szCs w:val="20"/>
        </w:rPr>
      </w:pPr>
      <w:r w:rsidRPr="00531C9D">
        <w:rPr>
          <w:rFonts w:ascii="Palatino Linotype" w:hAnsi="Palatino Linotype"/>
          <w:sz w:val="20"/>
          <w:szCs w:val="20"/>
        </w:rPr>
        <w:t>Size göre, bu kasetlerin ortaya çıkarılmasındaki amaç nedir?</w:t>
      </w:r>
      <w:r w:rsidRPr="00531C9D">
        <w:rPr>
          <w:rFonts w:ascii="Palatino Linotype" w:hAnsi="Palatino Linotype"/>
          <w:sz w:val="20"/>
          <w:szCs w:val="20"/>
        </w:rPr>
        <w:tab/>
      </w:r>
      <w:r w:rsidR="00877935">
        <w:rPr>
          <w:rFonts w:ascii="Palatino Linotype" w:hAnsi="Palatino Linotype"/>
          <w:sz w:val="20"/>
          <w:szCs w:val="20"/>
        </w:rPr>
        <w:t>13</w:t>
      </w:r>
    </w:p>
    <w:p w:rsidR="00531C9D" w:rsidRPr="00531C9D" w:rsidRDefault="00531C9D" w:rsidP="00531C9D">
      <w:pPr>
        <w:numPr>
          <w:ilvl w:val="0"/>
          <w:numId w:val="1"/>
        </w:numPr>
        <w:tabs>
          <w:tab w:val="left" w:pos="539"/>
          <w:tab w:val="left" w:leader="dot" w:pos="8789"/>
        </w:tabs>
        <w:ind w:left="540" w:hanging="540"/>
        <w:jc w:val="left"/>
        <w:rPr>
          <w:rFonts w:ascii="Palatino Linotype" w:hAnsi="Palatino Linotype"/>
          <w:sz w:val="20"/>
          <w:szCs w:val="20"/>
        </w:rPr>
      </w:pPr>
      <w:r w:rsidRPr="00531C9D">
        <w:rPr>
          <w:rFonts w:ascii="Palatino Linotype" w:hAnsi="Palatino Linotype"/>
          <w:sz w:val="20"/>
          <w:szCs w:val="20"/>
        </w:rPr>
        <w:t>MHP yöneticileri ile ilgili ortaya çıkan kasetler sizin oy vereceğiniz parti tercihinizi değiştirdi mi?</w:t>
      </w:r>
      <w:r w:rsidRPr="00531C9D">
        <w:rPr>
          <w:rFonts w:ascii="Palatino Linotype" w:hAnsi="Palatino Linotype"/>
          <w:sz w:val="20"/>
          <w:szCs w:val="20"/>
        </w:rPr>
        <w:tab/>
      </w:r>
      <w:r w:rsidR="00877935">
        <w:rPr>
          <w:rFonts w:ascii="Palatino Linotype" w:hAnsi="Palatino Linotype"/>
          <w:sz w:val="20"/>
          <w:szCs w:val="20"/>
        </w:rPr>
        <w:t>15</w:t>
      </w:r>
    </w:p>
    <w:p w:rsidR="00531C9D" w:rsidRPr="00531C9D" w:rsidRDefault="00531C9D" w:rsidP="00531C9D">
      <w:pPr>
        <w:numPr>
          <w:ilvl w:val="0"/>
          <w:numId w:val="1"/>
        </w:numPr>
        <w:tabs>
          <w:tab w:val="left" w:pos="539"/>
          <w:tab w:val="left" w:leader="dot" w:pos="8789"/>
        </w:tabs>
        <w:ind w:left="540" w:hanging="540"/>
        <w:jc w:val="left"/>
        <w:rPr>
          <w:rFonts w:ascii="Palatino Linotype" w:hAnsi="Palatino Linotype"/>
          <w:sz w:val="20"/>
          <w:szCs w:val="20"/>
        </w:rPr>
      </w:pPr>
      <w:r w:rsidRPr="00531C9D">
        <w:rPr>
          <w:rFonts w:ascii="Palatino Linotype" w:hAnsi="Palatino Linotype"/>
          <w:sz w:val="20"/>
          <w:szCs w:val="20"/>
        </w:rPr>
        <w:t>Bu kasetler MHP’yi nasıl etkilemiştir?</w:t>
      </w:r>
      <w:r w:rsidRPr="00531C9D">
        <w:rPr>
          <w:rFonts w:ascii="Palatino Linotype" w:hAnsi="Palatino Linotype"/>
          <w:sz w:val="20"/>
          <w:szCs w:val="20"/>
        </w:rPr>
        <w:tab/>
      </w:r>
      <w:r w:rsidR="00877935">
        <w:rPr>
          <w:rFonts w:ascii="Palatino Linotype" w:hAnsi="Palatino Linotype"/>
          <w:sz w:val="20"/>
          <w:szCs w:val="20"/>
        </w:rPr>
        <w:t>16</w:t>
      </w:r>
    </w:p>
    <w:p w:rsidR="00531C9D" w:rsidRPr="00531C9D" w:rsidRDefault="00531C9D" w:rsidP="00531C9D">
      <w:pPr>
        <w:numPr>
          <w:ilvl w:val="0"/>
          <w:numId w:val="1"/>
        </w:numPr>
        <w:tabs>
          <w:tab w:val="left" w:pos="539"/>
          <w:tab w:val="left" w:leader="dot" w:pos="8789"/>
        </w:tabs>
        <w:ind w:left="540" w:hanging="540"/>
        <w:jc w:val="left"/>
        <w:rPr>
          <w:rFonts w:ascii="Palatino Linotype" w:hAnsi="Palatino Linotype"/>
          <w:sz w:val="20"/>
          <w:szCs w:val="20"/>
        </w:rPr>
      </w:pPr>
      <w:r w:rsidRPr="00531C9D">
        <w:rPr>
          <w:rFonts w:ascii="Palatino Linotype" w:hAnsi="Palatino Linotype"/>
          <w:sz w:val="20"/>
          <w:szCs w:val="20"/>
        </w:rPr>
        <w:t>Devlet Bahçeli’nin, kasetlerin ortaya çıkmasıyla oluşan krizi iyi yönettiğini düşünüyor musunuz?</w:t>
      </w:r>
      <w:r w:rsidRPr="00531C9D">
        <w:rPr>
          <w:rFonts w:ascii="Palatino Linotype" w:hAnsi="Palatino Linotype"/>
          <w:sz w:val="20"/>
          <w:szCs w:val="20"/>
        </w:rPr>
        <w:tab/>
      </w:r>
      <w:r w:rsidR="00877935">
        <w:rPr>
          <w:rFonts w:ascii="Palatino Linotype" w:hAnsi="Palatino Linotype"/>
          <w:sz w:val="20"/>
          <w:szCs w:val="20"/>
        </w:rPr>
        <w:t>17</w:t>
      </w:r>
    </w:p>
    <w:p w:rsidR="00531C9D" w:rsidRPr="00531C9D" w:rsidRDefault="00531C9D" w:rsidP="00531C9D">
      <w:pPr>
        <w:numPr>
          <w:ilvl w:val="0"/>
          <w:numId w:val="1"/>
        </w:numPr>
        <w:tabs>
          <w:tab w:val="left" w:pos="539"/>
          <w:tab w:val="left" w:leader="dot" w:pos="8789"/>
        </w:tabs>
        <w:ind w:left="540" w:hanging="540"/>
        <w:jc w:val="left"/>
        <w:rPr>
          <w:rFonts w:ascii="Palatino Linotype" w:hAnsi="Palatino Linotype"/>
          <w:sz w:val="20"/>
          <w:szCs w:val="20"/>
        </w:rPr>
      </w:pPr>
      <w:r w:rsidRPr="00531C9D">
        <w:rPr>
          <w:rFonts w:ascii="Palatino Linotype" w:hAnsi="Palatino Linotype"/>
          <w:sz w:val="20"/>
          <w:szCs w:val="20"/>
        </w:rPr>
        <w:t xml:space="preserve">Başbakan R.T.Erdoğan ve hükümetin, MHP’li yöneticilerin kasetlerine ilişkin tutumu hakkında ne düşünüyorsunuz? </w:t>
      </w:r>
      <w:r w:rsidRPr="00531C9D">
        <w:rPr>
          <w:rFonts w:ascii="Palatino Linotype" w:hAnsi="Palatino Linotype"/>
          <w:sz w:val="20"/>
          <w:szCs w:val="20"/>
        </w:rPr>
        <w:tab/>
      </w:r>
      <w:r w:rsidR="00877935">
        <w:rPr>
          <w:rFonts w:ascii="Palatino Linotype" w:hAnsi="Palatino Linotype"/>
          <w:sz w:val="20"/>
          <w:szCs w:val="20"/>
        </w:rPr>
        <w:t>18</w:t>
      </w:r>
    </w:p>
    <w:p w:rsidR="00531C9D" w:rsidRPr="00531C9D" w:rsidRDefault="00531C9D" w:rsidP="00531C9D">
      <w:pPr>
        <w:numPr>
          <w:ilvl w:val="0"/>
          <w:numId w:val="1"/>
        </w:numPr>
        <w:tabs>
          <w:tab w:val="left" w:pos="539"/>
          <w:tab w:val="left" w:leader="dot" w:pos="8789"/>
        </w:tabs>
        <w:ind w:left="540" w:hanging="540"/>
        <w:jc w:val="left"/>
        <w:rPr>
          <w:rFonts w:ascii="Palatino Linotype" w:hAnsi="Palatino Linotype"/>
          <w:sz w:val="20"/>
          <w:szCs w:val="20"/>
        </w:rPr>
      </w:pPr>
      <w:r w:rsidRPr="00531C9D">
        <w:rPr>
          <w:rFonts w:ascii="Palatino Linotype" w:hAnsi="Palatino Linotype"/>
          <w:sz w:val="20"/>
          <w:szCs w:val="20"/>
        </w:rPr>
        <w:t xml:space="preserve">Kemal </w:t>
      </w:r>
      <w:proofErr w:type="spellStart"/>
      <w:r w:rsidRPr="00531C9D">
        <w:rPr>
          <w:rFonts w:ascii="Palatino Linotype" w:hAnsi="Palatino Linotype"/>
          <w:sz w:val="20"/>
          <w:szCs w:val="20"/>
        </w:rPr>
        <w:t>Kılıçdaroğlu’nun</w:t>
      </w:r>
      <w:proofErr w:type="spellEnd"/>
      <w:r w:rsidRPr="00531C9D">
        <w:rPr>
          <w:rFonts w:ascii="Palatino Linotype" w:hAnsi="Palatino Linotype"/>
          <w:sz w:val="20"/>
          <w:szCs w:val="20"/>
        </w:rPr>
        <w:t xml:space="preserve"> </w:t>
      </w:r>
      <w:proofErr w:type="gramStart"/>
      <w:r w:rsidRPr="00531C9D">
        <w:rPr>
          <w:rFonts w:ascii="Palatino Linotype" w:hAnsi="Palatino Linotype"/>
          <w:sz w:val="20"/>
          <w:szCs w:val="20"/>
        </w:rPr>
        <w:t>Hakkari</w:t>
      </w:r>
      <w:proofErr w:type="gramEnd"/>
      <w:r w:rsidRPr="00531C9D">
        <w:rPr>
          <w:rFonts w:ascii="Palatino Linotype" w:hAnsi="Palatino Linotype"/>
          <w:sz w:val="20"/>
          <w:szCs w:val="20"/>
        </w:rPr>
        <w:t xml:space="preserve"> mitinginde yerel yönetimler için ÖZERKLİK den söz etmesi sizin oy vereceğiniz parti tercihinizi değiştirdi mi?</w:t>
      </w:r>
      <w:r w:rsidRPr="00531C9D">
        <w:rPr>
          <w:rFonts w:ascii="Palatino Linotype" w:hAnsi="Palatino Linotype"/>
          <w:sz w:val="20"/>
          <w:szCs w:val="20"/>
        </w:rPr>
        <w:tab/>
      </w:r>
      <w:r w:rsidR="00877935">
        <w:rPr>
          <w:rFonts w:ascii="Palatino Linotype" w:hAnsi="Palatino Linotype"/>
          <w:sz w:val="20"/>
          <w:szCs w:val="20"/>
        </w:rPr>
        <w:t>19</w:t>
      </w:r>
    </w:p>
    <w:p w:rsidR="001629BB" w:rsidRDefault="001629BB" w:rsidP="001629BB">
      <w:pPr>
        <w:tabs>
          <w:tab w:val="left" w:pos="539"/>
          <w:tab w:val="left" w:leader="dot" w:pos="8789"/>
        </w:tabs>
        <w:jc w:val="left"/>
        <w:rPr>
          <w:rFonts w:ascii="Palatino Linotype" w:hAnsi="Palatino Linotype"/>
          <w:sz w:val="20"/>
          <w:szCs w:val="20"/>
        </w:rPr>
      </w:pPr>
    </w:p>
    <w:p w:rsidR="001629BB" w:rsidRPr="00D75EDC" w:rsidRDefault="00451E09" w:rsidP="001629BB">
      <w:pPr>
        <w:tabs>
          <w:tab w:val="left" w:pos="539"/>
          <w:tab w:val="left" w:leader="dot" w:pos="8789"/>
        </w:tabs>
        <w:ind w:left="0" w:right="-32" w:firstLine="0"/>
        <w:jc w:val="left"/>
        <w:rPr>
          <w:rFonts w:ascii="Palatino Linotype" w:hAnsi="Palatino Linotype"/>
          <w:b/>
          <w:sz w:val="22"/>
          <w:szCs w:val="22"/>
        </w:rPr>
      </w:pPr>
      <w:r>
        <w:rPr>
          <w:rFonts w:ascii="Palatino Linotype" w:hAnsi="Palatino Linotype"/>
          <w:b/>
          <w:sz w:val="22"/>
          <w:szCs w:val="22"/>
        </w:rPr>
        <w:t>İKİNCİ</w:t>
      </w:r>
      <w:r w:rsidR="001629BB" w:rsidRPr="00D75EDC">
        <w:rPr>
          <w:rFonts w:ascii="Palatino Linotype" w:hAnsi="Palatino Linotype"/>
          <w:b/>
          <w:sz w:val="22"/>
          <w:szCs w:val="22"/>
        </w:rPr>
        <w:t xml:space="preserve"> BÖLÜM</w:t>
      </w:r>
    </w:p>
    <w:p w:rsidR="001629BB" w:rsidRDefault="00D75396" w:rsidP="001629BB">
      <w:pPr>
        <w:tabs>
          <w:tab w:val="left" w:pos="539"/>
          <w:tab w:val="left" w:leader="dot" w:pos="8789"/>
        </w:tabs>
        <w:ind w:left="0" w:right="-32" w:firstLine="0"/>
        <w:jc w:val="left"/>
        <w:rPr>
          <w:rFonts w:ascii="Palatino Linotype" w:hAnsi="Palatino Linotype"/>
          <w:b/>
          <w:sz w:val="22"/>
          <w:szCs w:val="22"/>
        </w:rPr>
      </w:pPr>
      <w:r>
        <w:rPr>
          <w:rFonts w:ascii="Palatino Linotype" w:hAnsi="Palatino Linotype"/>
          <w:b/>
          <w:sz w:val="22"/>
          <w:szCs w:val="22"/>
        </w:rPr>
        <w:t>KASET OPERASYONUN SİYASİ PARTİLERİN OY DESTEĞİNE ETKİSİ</w:t>
      </w:r>
      <w:r w:rsidR="001629BB">
        <w:rPr>
          <w:rFonts w:ascii="Palatino Linotype" w:hAnsi="Palatino Linotype"/>
          <w:b/>
          <w:sz w:val="22"/>
          <w:szCs w:val="22"/>
        </w:rPr>
        <w:tab/>
      </w:r>
      <w:r w:rsidR="00877935">
        <w:rPr>
          <w:rFonts w:ascii="Palatino Linotype" w:hAnsi="Palatino Linotype"/>
          <w:b/>
          <w:sz w:val="22"/>
          <w:szCs w:val="22"/>
        </w:rPr>
        <w:t>20</w:t>
      </w:r>
    </w:p>
    <w:p w:rsidR="001629BB" w:rsidRDefault="00A62460" w:rsidP="00451E09">
      <w:pPr>
        <w:numPr>
          <w:ilvl w:val="0"/>
          <w:numId w:val="9"/>
        </w:numPr>
        <w:tabs>
          <w:tab w:val="left" w:pos="539"/>
          <w:tab w:val="left" w:leader="dot" w:pos="8789"/>
        </w:tabs>
        <w:ind w:left="540" w:right="-32" w:hanging="540"/>
        <w:jc w:val="left"/>
        <w:rPr>
          <w:rFonts w:ascii="Palatino Linotype" w:hAnsi="Palatino Linotype"/>
          <w:sz w:val="20"/>
          <w:szCs w:val="20"/>
        </w:rPr>
      </w:pPr>
      <w:r>
        <w:rPr>
          <w:rFonts w:ascii="Palatino Linotype" w:hAnsi="Palatino Linotype"/>
          <w:sz w:val="20"/>
          <w:szCs w:val="20"/>
        </w:rPr>
        <w:t>29 Mart 2009 seçimleri il genel meclisi resmi sonucu</w:t>
      </w:r>
      <w:r>
        <w:rPr>
          <w:rFonts w:ascii="Palatino Linotype" w:hAnsi="Palatino Linotype"/>
          <w:sz w:val="20"/>
          <w:szCs w:val="20"/>
        </w:rPr>
        <w:tab/>
      </w:r>
      <w:r w:rsidR="00877935">
        <w:rPr>
          <w:rFonts w:ascii="Palatino Linotype" w:hAnsi="Palatino Linotype"/>
          <w:sz w:val="20"/>
          <w:szCs w:val="20"/>
        </w:rPr>
        <w:t>21</w:t>
      </w:r>
    </w:p>
    <w:p w:rsidR="001629BB" w:rsidRPr="001D07D5" w:rsidRDefault="001629BB" w:rsidP="00451E09">
      <w:pPr>
        <w:numPr>
          <w:ilvl w:val="0"/>
          <w:numId w:val="9"/>
        </w:numPr>
        <w:tabs>
          <w:tab w:val="left" w:pos="539"/>
          <w:tab w:val="left" w:leader="dot" w:pos="8789"/>
        </w:tabs>
        <w:ind w:left="540" w:right="-32" w:hanging="540"/>
        <w:jc w:val="left"/>
        <w:rPr>
          <w:rFonts w:ascii="Palatino Linotype" w:hAnsi="Palatino Linotype"/>
          <w:sz w:val="20"/>
          <w:szCs w:val="20"/>
        </w:rPr>
      </w:pPr>
      <w:r w:rsidRPr="001D07D5">
        <w:rPr>
          <w:rFonts w:ascii="Palatino Linotype" w:hAnsi="Palatino Linotype"/>
          <w:sz w:val="20"/>
          <w:szCs w:val="20"/>
        </w:rPr>
        <w:t>Son yapılan 29 Mart 2009 yerel seçimlerinde il genel meclisi için hangi partiye oy verdiniz?</w:t>
      </w:r>
      <w:r w:rsidR="00D17083">
        <w:rPr>
          <w:rFonts w:ascii="Palatino Linotype" w:hAnsi="Palatino Linotype"/>
          <w:sz w:val="20"/>
          <w:szCs w:val="20"/>
        </w:rPr>
        <w:tab/>
      </w:r>
      <w:r w:rsidR="00877935">
        <w:rPr>
          <w:rFonts w:ascii="Palatino Linotype" w:hAnsi="Palatino Linotype"/>
          <w:sz w:val="20"/>
          <w:szCs w:val="20"/>
        </w:rPr>
        <w:t>22</w:t>
      </w:r>
    </w:p>
    <w:p w:rsidR="001629BB" w:rsidRPr="009E1ECD" w:rsidRDefault="00816DDE" w:rsidP="00451E09">
      <w:pPr>
        <w:numPr>
          <w:ilvl w:val="0"/>
          <w:numId w:val="9"/>
        </w:numPr>
        <w:tabs>
          <w:tab w:val="left" w:pos="539"/>
          <w:tab w:val="left" w:leader="dot" w:pos="8789"/>
        </w:tabs>
        <w:ind w:left="540" w:right="-32" w:hanging="540"/>
        <w:jc w:val="left"/>
        <w:rPr>
          <w:rFonts w:ascii="Palatino Linotype" w:hAnsi="Palatino Linotype"/>
          <w:sz w:val="20"/>
          <w:szCs w:val="20"/>
        </w:rPr>
      </w:pPr>
      <w:r>
        <w:rPr>
          <w:rFonts w:ascii="Palatino Linotype" w:hAnsi="Palatino Linotype"/>
          <w:sz w:val="20"/>
          <w:szCs w:val="20"/>
        </w:rPr>
        <w:t>12 H</w:t>
      </w:r>
      <w:r w:rsidR="001629BB" w:rsidRPr="00662189">
        <w:rPr>
          <w:rFonts w:ascii="Palatino Linotype" w:hAnsi="Palatino Linotype"/>
          <w:sz w:val="20"/>
          <w:szCs w:val="20"/>
        </w:rPr>
        <w:t>aziran’da yapılacak milletvekili seçiminde hangi partiye oy vermeyi düşünüyorsunuz?</w:t>
      </w:r>
      <w:r w:rsidR="00D17083">
        <w:rPr>
          <w:rFonts w:ascii="Palatino Linotype" w:hAnsi="Palatino Linotype"/>
          <w:sz w:val="20"/>
          <w:szCs w:val="20"/>
        </w:rPr>
        <w:tab/>
      </w:r>
      <w:r w:rsidR="00877935">
        <w:rPr>
          <w:rFonts w:ascii="Palatino Linotype" w:hAnsi="Palatino Linotype"/>
          <w:sz w:val="20"/>
          <w:szCs w:val="20"/>
        </w:rPr>
        <w:t>23</w:t>
      </w:r>
    </w:p>
    <w:p w:rsidR="001629BB" w:rsidRDefault="001629BB" w:rsidP="00451E09">
      <w:pPr>
        <w:numPr>
          <w:ilvl w:val="0"/>
          <w:numId w:val="9"/>
        </w:numPr>
        <w:tabs>
          <w:tab w:val="left" w:pos="539"/>
          <w:tab w:val="left" w:leader="dot" w:pos="8789"/>
        </w:tabs>
        <w:ind w:left="540" w:right="-32" w:hanging="540"/>
        <w:jc w:val="left"/>
        <w:rPr>
          <w:rFonts w:ascii="Palatino Linotype" w:hAnsi="Palatino Linotype"/>
          <w:sz w:val="20"/>
          <w:szCs w:val="20"/>
        </w:rPr>
      </w:pPr>
      <w:r>
        <w:rPr>
          <w:rFonts w:ascii="Palatino Linotype" w:hAnsi="Palatino Linotype"/>
          <w:sz w:val="20"/>
          <w:szCs w:val="20"/>
        </w:rPr>
        <w:t xml:space="preserve">Mevcut siyasi parti liderleri arasında en çok </w:t>
      </w:r>
      <w:r w:rsidR="00B53D68">
        <w:rPr>
          <w:rFonts w:ascii="Palatino Linotype" w:hAnsi="Palatino Linotype"/>
          <w:sz w:val="20"/>
          <w:szCs w:val="20"/>
        </w:rPr>
        <w:t>beğendiğiniz kişi kimdir?</w:t>
      </w:r>
      <w:r>
        <w:rPr>
          <w:rFonts w:ascii="Palatino Linotype" w:hAnsi="Palatino Linotype"/>
          <w:sz w:val="20"/>
          <w:szCs w:val="20"/>
        </w:rPr>
        <w:tab/>
      </w:r>
      <w:r w:rsidR="00B3738A">
        <w:rPr>
          <w:rFonts w:ascii="Palatino Linotype" w:hAnsi="Palatino Linotype"/>
          <w:sz w:val="20"/>
          <w:szCs w:val="20"/>
        </w:rPr>
        <w:t>24</w:t>
      </w:r>
    </w:p>
    <w:p w:rsidR="001629BB" w:rsidRDefault="001629BB" w:rsidP="00451E09">
      <w:pPr>
        <w:numPr>
          <w:ilvl w:val="0"/>
          <w:numId w:val="9"/>
        </w:numPr>
        <w:tabs>
          <w:tab w:val="left" w:pos="539"/>
          <w:tab w:val="left" w:leader="dot" w:pos="8789"/>
        </w:tabs>
        <w:ind w:left="540" w:right="-32" w:hanging="540"/>
        <w:jc w:val="left"/>
        <w:rPr>
          <w:rFonts w:ascii="Palatino Linotype" w:hAnsi="Palatino Linotype"/>
          <w:sz w:val="20"/>
          <w:szCs w:val="20"/>
        </w:rPr>
      </w:pPr>
      <w:r>
        <w:rPr>
          <w:rFonts w:ascii="Palatino Linotype" w:hAnsi="Palatino Linotype"/>
          <w:sz w:val="20"/>
          <w:szCs w:val="20"/>
        </w:rPr>
        <w:t>Yaşayan Türk siyaset ve devlet adamları arasında en çok beğendiğiniz kişi kimdir?</w:t>
      </w:r>
      <w:r>
        <w:rPr>
          <w:rFonts w:ascii="Palatino Linotype" w:hAnsi="Palatino Linotype"/>
          <w:sz w:val="20"/>
          <w:szCs w:val="20"/>
        </w:rPr>
        <w:tab/>
      </w:r>
      <w:r w:rsidR="00B3738A">
        <w:rPr>
          <w:rFonts w:ascii="Palatino Linotype" w:hAnsi="Palatino Linotype"/>
          <w:sz w:val="20"/>
          <w:szCs w:val="20"/>
        </w:rPr>
        <w:t>24</w:t>
      </w:r>
    </w:p>
    <w:p w:rsidR="001629BB" w:rsidRDefault="001629BB" w:rsidP="001629BB">
      <w:pPr>
        <w:tabs>
          <w:tab w:val="left" w:pos="539"/>
          <w:tab w:val="left" w:leader="dot" w:pos="8789"/>
        </w:tabs>
        <w:ind w:left="0" w:right="-32" w:firstLine="0"/>
        <w:jc w:val="left"/>
        <w:rPr>
          <w:rFonts w:ascii="Palatino Linotype" w:hAnsi="Palatino Linotype"/>
          <w:sz w:val="20"/>
          <w:szCs w:val="20"/>
        </w:rPr>
      </w:pPr>
    </w:p>
    <w:p w:rsidR="00D75396" w:rsidRDefault="00D75396" w:rsidP="00D75396">
      <w:pPr>
        <w:tabs>
          <w:tab w:val="left" w:pos="539"/>
          <w:tab w:val="left" w:leader="dot" w:pos="8789"/>
        </w:tabs>
        <w:ind w:left="0" w:right="-32" w:firstLine="0"/>
        <w:jc w:val="left"/>
        <w:rPr>
          <w:rFonts w:ascii="Palatino Linotype" w:hAnsi="Palatino Linotype"/>
          <w:b/>
          <w:sz w:val="22"/>
          <w:szCs w:val="22"/>
        </w:rPr>
      </w:pPr>
      <w:r>
        <w:rPr>
          <w:rFonts w:ascii="Palatino Linotype" w:hAnsi="Palatino Linotype"/>
          <w:b/>
          <w:sz w:val="22"/>
          <w:szCs w:val="22"/>
        </w:rPr>
        <w:t xml:space="preserve">ÜÇÜNCÜ </w:t>
      </w:r>
      <w:r w:rsidRPr="00D75EDC">
        <w:rPr>
          <w:rFonts w:ascii="Palatino Linotype" w:hAnsi="Palatino Linotype"/>
          <w:b/>
          <w:sz w:val="22"/>
          <w:szCs w:val="22"/>
        </w:rPr>
        <w:t>BÖLÜM</w:t>
      </w:r>
    </w:p>
    <w:p w:rsidR="00D75396" w:rsidRPr="00F7220F" w:rsidRDefault="00D75396" w:rsidP="00D75396">
      <w:pPr>
        <w:tabs>
          <w:tab w:val="left" w:pos="539"/>
          <w:tab w:val="left" w:leader="dot" w:pos="8732"/>
          <w:tab w:val="left" w:leader="dot" w:pos="8789"/>
        </w:tabs>
        <w:ind w:left="2671" w:hanging="2671"/>
        <w:jc w:val="left"/>
        <w:rPr>
          <w:rFonts w:ascii="Palatino Linotype" w:hAnsi="Palatino Linotype"/>
          <w:b/>
          <w:sz w:val="22"/>
          <w:szCs w:val="22"/>
        </w:rPr>
      </w:pPr>
      <w:proofErr w:type="gramStart"/>
      <w:r w:rsidRPr="00F7220F">
        <w:rPr>
          <w:rFonts w:ascii="Palatino Linotype" w:hAnsi="Palatino Linotype"/>
          <w:b/>
          <w:sz w:val="22"/>
          <w:szCs w:val="22"/>
        </w:rPr>
        <w:t>9 - 10</w:t>
      </w:r>
      <w:proofErr w:type="gramEnd"/>
      <w:r w:rsidRPr="00F7220F">
        <w:rPr>
          <w:rFonts w:ascii="Palatino Linotype" w:hAnsi="Palatino Linotype"/>
          <w:b/>
          <w:sz w:val="22"/>
          <w:szCs w:val="22"/>
        </w:rPr>
        <w:t xml:space="preserve"> HAZİRAN SEÇİM ARAŞTIRMASININ SONUÇLARI</w:t>
      </w:r>
      <w:r w:rsidRPr="00F7220F">
        <w:rPr>
          <w:rFonts w:ascii="Palatino Linotype" w:hAnsi="Palatino Linotype"/>
          <w:b/>
          <w:sz w:val="22"/>
          <w:szCs w:val="22"/>
        </w:rPr>
        <w:tab/>
      </w:r>
      <w:r w:rsidR="00B3738A">
        <w:rPr>
          <w:rFonts w:ascii="Palatino Linotype" w:hAnsi="Palatino Linotype"/>
          <w:b/>
          <w:sz w:val="22"/>
          <w:szCs w:val="22"/>
        </w:rPr>
        <w:t>.25</w:t>
      </w:r>
    </w:p>
    <w:p w:rsidR="00D75396" w:rsidRPr="009E1ECD" w:rsidRDefault="00D75396" w:rsidP="00D75396">
      <w:pPr>
        <w:tabs>
          <w:tab w:val="left" w:pos="539"/>
          <w:tab w:val="left" w:leader="dot" w:pos="8789"/>
        </w:tabs>
        <w:ind w:left="540" w:right="-32" w:hanging="540"/>
        <w:jc w:val="left"/>
        <w:rPr>
          <w:rFonts w:ascii="Palatino Linotype" w:hAnsi="Palatino Linotype"/>
          <w:sz w:val="20"/>
          <w:szCs w:val="20"/>
        </w:rPr>
      </w:pPr>
      <w:r>
        <w:rPr>
          <w:rFonts w:ascii="Palatino Linotype" w:hAnsi="Palatino Linotype"/>
          <w:sz w:val="20"/>
          <w:szCs w:val="20"/>
        </w:rPr>
        <w:t>3.1. 12 H</w:t>
      </w:r>
      <w:r w:rsidRPr="00662189">
        <w:rPr>
          <w:rFonts w:ascii="Palatino Linotype" w:hAnsi="Palatino Linotype"/>
          <w:sz w:val="20"/>
          <w:szCs w:val="20"/>
        </w:rPr>
        <w:t>aziran’da yapılacak milletvekili seçiminde hangi partiye oy vermeyi düşünüyorsunuz?</w:t>
      </w:r>
      <w:r w:rsidR="00B3738A">
        <w:rPr>
          <w:rFonts w:ascii="Palatino Linotype" w:hAnsi="Palatino Linotype"/>
          <w:sz w:val="20"/>
          <w:szCs w:val="20"/>
        </w:rPr>
        <w:tab/>
        <w:t>26</w:t>
      </w:r>
    </w:p>
    <w:p w:rsidR="00D75396" w:rsidRDefault="00D75396" w:rsidP="001629BB">
      <w:pPr>
        <w:tabs>
          <w:tab w:val="left" w:pos="539"/>
          <w:tab w:val="left" w:leader="dot" w:pos="8789"/>
        </w:tabs>
        <w:ind w:left="0" w:right="-32" w:firstLine="0"/>
        <w:jc w:val="left"/>
        <w:rPr>
          <w:rFonts w:ascii="Palatino Linotype" w:hAnsi="Palatino Linotype"/>
          <w:sz w:val="20"/>
          <w:szCs w:val="20"/>
        </w:rPr>
      </w:pPr>
    </w:p>
    <w:p w:rsidR="00D75396" w:rsidRDefault="00D75396" w:rsidP="00D75396">
      <w:pPr>
        <w:tabs>
          <w:tab w:val="left" w:pos="539"/>
          <w:tab w:val="left" w:leader="dot" w:pos="8789"/>
        </w:tabs>
        <w:ind w:left="0" w:right="-32" w:firstLine="0"/>
        <w:jc w:val="left"/>
        <w:rPr>
          <w:rFonts w:ascii="Palatino Linotype" w:hAnsi="Palatino Linotype"/>
          <w:b/>
          <w:sz w:val="22"/>
          <w:szCs w:val="22"/>
        </w:rPr>
      </w:pPr>
      <w:r>
        <w:rPr>
          <w:rFonts w:ascii="Palatino Linotype" w:hAnsi="Palatino Linotype"/>
          <w:b/>
          <w:sz w:val="22"/>
          <w:szCs w:val="22"/>
        </w:rPr>
        <w:t xml:space="preserve">DÖRDÜNCÜ </w:t>
      </w:r>
      <w:r w:rsidRPr="00D75EDC">
        <w:rPr>
          <w:rFonts w:ascii="Palatino Linotype" w:hAnsi="Palatino Linotype"/>
          <w:b/>
          <w:sz w:val="22"/>
          <w:szCs w:val="22"/>
        </w:rPr>
        <w:t>BÖLÜM</w:t>
      </w:r>
    </w:p>
    <w:p w:rsidR="00D75396" w:rsidRPr="00F7220F" w:rsidRDefault="00D75396" w:rsidP="00D75396">
      <w:pPr>
        <w:tabs>
          <w:tab w:val="left" w:pos="539"/>
          <w:tab w:val="left" w:leader="dot" w:pos="8732"/>
          <w:tab w:val="left" w:leader="dot" w:pos="8789"/>
        </w:tabs>
        <w:ind w:left="0" w:firstLine="0"/>
        <w:jc w:val="left"/>
        <w:rPr>
          <w:rFonts w:ascii="Palatino Linotype" w:hAnsi="Palatino Linotype"/>
          <w:b/>
          <w:sz w:val="22"/>
          <w:szCs w:val="22"/>
        </w:rPr>
      </w:pPr>
      <w:r w:rsidRPr="00F7220F">
        <w:rPr>
          <w:rFonts w:ascii="Palatino Linotype" w:hAnsi="Palatino Linotype"/>
          <w:b/>
          <w:sz w:val="22"/>
          <w:szCs w:val="22"/>
        </w:rPr>
        <w:t xml:space="preserve">28 - 29 MAYIS VE </w:t>
      </w:r>
      <w:proofErr w:type="gramStart"/>
      <w:r w:rsidRPr="00F7220F">
        <w:rPr>
          <w:rFonts w:ascii="Palatino Linotype" w:hAnsi="Palatino Linotype"/>
          <w:b/>
          <w:sz w:val="22"/>
          <w:szCs w:val="22"/>
        </w:rPr>
        <w:t>9-10</w:t>
      </w:r>
      <w:proofErr w:type="gramEnd"/>
      <w:r w:rsidRPr="00F7220F">
        <w:rPr>
          <w:rFonts w:ascii="Palatino Linotype" w:hAnsi="Palatino Linotype"/>
          <w:b/>
          <w:sz w:val="22"/>
          <w:szCs w:val="22"/>
        </w:rPr>
        <w:t xml:space="preserve"> HAZİRAN ARAŞTIRMALARININ ÖRNEKLEMLERİ</w:t>
      </w:r>
      <w:r w:rsidRPr="00F7220F">
        <w:rPr>
          <w:rFonts w:ascii="Palatino Linotype" w:hAnsi="Palatino Linotype"/>
          <w:b/>
          <w:sz w:val="22"/>
          <w:szCs w:val="22"/>
        </w:rPr>
        <w:tab/>
      </w:r>
      <w:r w:rsidR="00B3738A">
        <w:rPr>
          <w:rFonts w:ascii="Palatino Linotype" w:hAnsi="Palatino Linotype"/>
          <w:b/>
          <w:sz w:val="22"/>
          <w:szCs w:val="22"/>
        </w:rPr>
        <w:t>.28</w:t>
      </w:r>
    </w:p>
    <w:p w:rsidR="00D75396" w:rsidRPr="00F7220F" w:rsidRDefault="00D75396" w:rsidP="00D75396">
      <w:pPr>
        <w:pStyle w:val="ListeParagraf"/>
        <w:numPr>
          <w:ilvl w:val="1"/>
          <w:numId w:val="41"/>
        </w:numPr>
        <w:tabs>
          <w:tab w:val="left" w:pos="539"/>
          <w:tab w:val="left" w:leader="dot" w:pos="8789"/>
        </w:tabs>
        <w:ind w:right="-32" w:hanging="900"/>
        <w:jc w:val="left"/>
        <w:rPr>
          <w:rFonts w:ascii="Palatino Linotype" w:hAnsi="Palatino Linotype"/>
          <w:sz w:val="20"/>
          <w:szCs w:val="20"/>
        </w:rPr>
      </w:pPr>
      <w:r w:rsidRPr="00F7220F">
        <w:rPr>
          <w:rFonts w:ascii="Palatino Linotype" w:hAnsi="Palatino Linotype"/>
          <w:sz w:val="20"/>
          <w:szCs w:val="20"/>
        </w:rPr>
        <w:t>İki Araştırmaya Ait Örneklemin illere göre dağılımı</w:t>
      </w:r>
      <w:r w:rsidRPr="00F7220F">
        <w:rPr>
          <w:rFonts w:ascii="Palatino Linotype" w:hAnsi="Palatino Linotype"/>
          <w:sz w:val="20"/>
          <w:szCs w:val="20"/>
        </w:rPr>
        <w:tab/>
      </w:r>
      <w:r w:rsidR="00B3738A">
        <w:rPr>
          <w:rFonts w:ascii="Palatino Linotype" w:hAnsi="Palatino Linotype"/>
          <w:sz w:val="20"/>
          <w:szCs w:val="20"/>
        </w:rPr>
        <w:t>29</w:t>
      </w:r>
    </w:p>
    <w:p w:rsidR="00D75396" w:rsidRPr="002F777B" w:rsidRDefault="00D75396" w:rsidP="00D75396">
      <w:pPr>
        <w:pStyle w:val="ListeParagraf"/>
        <w:numPr>
          <w:ilvl w:val="1"/>
          <w:numId w:val="41"/>
        </w:numPr>
        <w:tabs>
          <w:tab w:val="left" w:pos="539"/>
          <w:tab w:val="left" w:leader="dot" w:pos="8789"/>
        </w:tabs>
        <w:ind w:right="-32" w:hanging="900"/>
        <w:jc w:val="left"/>
        <w:rPr>
          <w:rFonts w:ascii="Palatino Linotype" w:hAnsi="Palatino Linotype"/>
          <w:sz w:val="20"/>
          <w:szCs w:val="20"/>
        </w:rPr>
      </w:pPr>
      <w:r>
        <w:rPr>
          <w:rFonts w:ascii="Palatino Linotype" w:hAnsi="Palatino Linotype"/>
          <w:sz w:val="20"/>
          <w:szCs w:val="20"/>
        </w:rPr>
        <w:t xml:space="preserve">İki Araştırmaya Ait </w:t>
      </w:r>
      <w:r w:rsidRPr="002F777B">
        <w:rPr>
          <w:rFonts w:ascii="Palatino Linotype" w:hAnsi="Palatino Linotype"/>
          <w:sz w:val="20"/>
          <w:szCs w:val="20"/>
        </w:rPr>
        <w:t>Görüşülen Kişi</w:t>
      </w:r>
      <w:r>
        <w:rPr>
          <w:rFonts w:ascii="Palatino Linotype" w:hAnsi="Palatino Linotype"/>
          <w:sz w:val="20"/>
          <w:szCs w:val="20"/>
        </w:rPr>
        <w:t>lerin</w:t>
      </w:r>
      <w:r w:rsidRPr="002F777B">
        <w:rPr>
          <w:rFonts w:ascii="Palatino Linotype" w:hAnsi="Palatino Linotype"/>
          <w:sz w:val="20"/>
          <w:szCs w:val="20"/>
        </w:rPr>
        <w:t xml:space="preserve"> İkamet Ettiği Yerleşim </w:t>
      </w:r>
      <w:proofErr w:type="spellStart"/>
      <w:r w:rsidRPr="002F777B">
        <w:rPr>
          <w:rFonts w:ascii="Palatino Linotype" w:hAnsi="Palatino Linotype"/>
          <w:sz w:val="20"/>
          <w:szCs w:val="20"/>
        </w:rPr>
        <w:t>Yeri</w:t>
      </w:r>
      <w:r w:rsidR="00B3738A">
        <w:rPr>
          <w:rFonts w:ascii="Palatino Linotype" w:hAnsi="Palatino Linotype"/>
          <w:sz w:val="20"/>
          <w:szCs w:val="20"/>
        </w:rPr>
        <w:t>leri</w:t>
      </w:r>
      <w:proofErr w:type="spellEnd"/>
      <w:r w:rsidR="00B3738A">
        <w:rPr>
          <w:rFonts w:ascii="Palatino Linotype" w:hAnsi="Palatino Linotype"/>
          <w:sz w:val="20"/>
          <w:szCs w:val="20"/>
        </w:rPr>
        <w:tab/>
        <w:t>30</w:t>
      </w:r>
    </w:p>
    <w:p w:rsidR="00D75396" w:rsidRDefault="00D75396" w:rsidP="00D75396">
      <w:pPr>
        <w:pStyle w:val="ListeParagraf"/>
        <w:numPr>
          <w:ilvl w:val="1"/>
          <w:numId w:val="41"/>
        </w:numPr>
        <w:tabs>
          <w:tab w:val="left" w:pos="539"/>
          <w:tab w:val="left" w:leader="dot" w:pos="8789"/>
        </w:tabs>
        <w:ind w:right="-32" w:hanging="900"/>
        <w:jc w:val="left"/>
        <w:rPr>
          <w:rFonts w:ascii="Palatino Linotype" w:hAnsi="Palatino Linotype"/>
          <w:sz w:val="20"/>
          <w:szCs w:val="20"/>
        </w:rPr>
      </w:pPr>
      <w:r>
        <w:rPr>
          <w:rFonts w:ascii="Palatino Linotype" w:hAnsi="Palatino Linotype"/>
          <w:sz w:val="20"/>
          <w:szCs w:val="20"/>
        </w:rPr>
        <w:t xml:space="preserve">İki Araştırmaya Ait </w:t>
      </w:r>
      <w:r w:rsidRPr="008C0285">
        <w:rPr>
          <w:rFonts w:ascii="Palatino Linotype" w:hAnsi="Palatino Linotype"/>
          <w:sz w:val="20"/>
          <w:szCs w:val="20"/>
        </w:rPr>
        <w:t>Örneklemin demografik özellikleri</w:t>
      </w:r>
      <w:r w:rsidR="00B3738A">
        <w:rPr>
          <w:rFonts w:ascii="Palatino Linotype" w:hAnsi="Palatino Linotype"/>
          <w:sz w:val="20"/>
          <w:szCs w:val="20"/>
        </w:rPr>
        <w:tab/>
        <w:t>30</w:t>
      </w:r>
    </w:p>
    <w:p w:rsidR="001629BB" w:rsidRPr="008C0285" w:rsidRDefault="001629BB" w:rsidP="001629BB">
      <w:pPr>
        <w:tabs>
          <w:tab w:val="left" w:pos="539"/>
          <w:tab w:val="left" w:leader="dot" w:pos="8789"/>
        </w:tabs>
        <w:ind w:left="0" w:right="-32" w:firstLine="0"/>
        <w:jc w:val="left"/>
        <w:rPr>
          <w:rFonts w:ascii="Palatino Linotype" w:hAnsi="Palatino Linotype"/>
          <w:sz w:val="20"/>
          <w:szCs w:val="20"/>
        </w:rPr>
      </w:pPr>
    </w:p>
    <w:p w:rsidR="001629BB" w:rsidRDefault="001629BB" w:rsidP="001629BB">
      <w:pPr>
        <w:tabs>
          <w:tab w:val="left" w:pos="539"/>
          <w:tab w:val="left" w:leader="dot" w:pos="8732"/>
          <w:tab w:val="left" w:leader="dot" w:pos="8789"/>
          <w:tab w:val="left" w:leader="dot" w:pos="8823"/>
        </w:tabs>
        <w:ind w:left="0" w:firstLine="0"/>
        <w:rPr>
          <w:rFonts w:ascii="Palatino Linotype" w:hAnsi="Palatino Linotype"/>
          <w:sz w:val="20"/>
          <w:szCs w:val="20"/>
        </w:rPr>
      </w:pPr>
      <w:r>
        <w:rPr>
          <w:rFonts w:ascii="Palatino Linotype" w:hAnsi="Palatino Linotype"/>
          <w:sz w:val="20"/>
          <w:szCs w:val="20"/>
        </w:rPr>
        <w:br w:type="page"/>
      </w:r>
    </w:p>
    <w:p w:rsidR="00D75396" w:rsidRDefault="00D75396" w:rsidP="00D75396">
      <w:pPr>
        <w:tabs>
          <w:tab w:val="left" w:pos="539"/>
          <w:tab w:val="left" w:leader="dot" w:pos="8789"/>
        </w:tabs>
        <w:ind w:left="0" w:firstLine="0"/>
        <w:rPr>
          <w:rFonts w:ascii="Palatino Linotype" w:hAnsi="Palatino Linotype"/>
          <w:b/>
          <w:sz w:val="28"/>
          <w:szCs w:val="28"/>
        </w:rPr>
      </w:pPr>
      <w:r w:rsidRPr="00D75EDC">
        <w:rPr>
          <w:rFonts w:ascii="Palatino Linotype" w:hAnsi="Palatino Linotype"/>
          <w:b/>
          <w:sz w:val="28"/>
          <w:szCs w:val="28"/>
        </w:rPr>
        <w:t>YÖNETİCİ ÖZET</w:t>
      </w:r>
      <w:r>
        <w:rPr>
          <w:rFonts w:ascii="Palatino Linotype" w:hAnsi="Palatino Linotype"/>
          <w:b/>
          <w:sz w:val="28"/>
          <w:szCs w:val="28"/>
        </w:rPr>
        <w:t>İ</w:t>
      </w:r>
    </w:p>
    <w:p w:rsidR="00D75396" w:rsidRPr="004754CC" w:rsidRDefault="00D75396" w:rsidP="00D75396">
      <w:pPr>
        <w:tabs>
          <w:tab w:val="left" w:pos="539"/>
          <w:tab w:val="left" w:leader="dot" w:pos="8789"/>
        </w:tabs>
        <w:ind w:left="0" w:firstLine="0"/>
        <w:rPr>
          <w:rFonts w:ascii="Palatino Linotype" w:hAnsi="Palatino Linotype"/>
          <w:b/>
          <w:sz w:val="16"/>
          <w:szCs w:val="16"/>
        </w:rPr>
      </w:pPr>
    </w:p>
    <w:p w:rsidR="00D75396" w:rsidRDefault="00D75396" w:rsidP="00D75396">
      <w:pPr>
        <w:pStyle w:val="ListeParagraf"/>
        <w:numPr>
          <w:ilvl w:val="0"/>
          <w:numId w:val="42"/>
        </w:numPr>
        <w:tabs>
          <w:tab w:val="left" w:pos="539"/>
          <w:tab w:val="left" w:leader="dot" w:pos="8789"/>
        </w:tabs>
        <w:ind w:hanging="720"/>
        <w:jc w:val="left"/>
        <w:rPr>
          <w:rFonts w:ascii="Palatino Linotype" w:hAnsi="Palatino Linotype"/>
          <w:b/>
          <w:sz w:val="28"/>
          <w:szCs w:val="28"/>
        </w:rPr>
      </w:pPr>
      <w:r w:rsidRPr="004754CC">
        <w:rPr>
          <w:rFonts w:ascii="Palatino Linotype" w:hAnsi="Palatino Linotype"/>
          <w:b/>
          <w:sz w:val="28"/>
          <w:szCs w:val="28"/>
        </w:rPr>
        <w:t>Kaset Operasyonu Araştırmasının Sonuçları</w:t>
      </w:r>
    </w:p>
    <w:p w:rsidR="00934DA0" w:rsidRPr="00FD1B09" w:rsidRDefault="004C7D9E" w:rsidP="00FD1B09">
      <w:pPr>
        <w:numPr>
          <w:ilvl w:val="0"/>
          <w:numId w:val="21"/>
        </w:numPr>
        <w:tabs>
          <w:tab w:val="clear" w:pos="720"/>
          <w:tab w:val="num" w:pos="567"/>
        </w:tabs>
        <w:ind w:left="567" w:right="0" w:hanging="567"/>
        <w:contextualSpacing/>
        <w:jc w:val="both"/>
        <w:rPr>
          <w:color w:val="0F6FC6"/>
        </w:rPr>
      </w:pPr>
      <w:r w:rsidRPr="00EF65F1">
        <w:rPr>
          <w:rFonts w:ascii="Palatino Linotype" w:eastAsia="+mn-ea" w:hAnsi="Palatino Linotype" w:cs="+mn-cs"/>
          <w:color w:val="000000"/>
          <w:kern w:val="24"/>
        </w:rPr>
        <w:t>Seçmen</w:t>
      </w:r>
      <w:r w:rsidR="00BC1F0F">
        <w:rPr>
          <w:rFonts w:ascii="Palatino Linotype" w:eastAsia="+mn-ea" w:hAnsi="Palatino Linotype" w:cs="+mn-cs"/>
          <w:color w:val="000000"/>
          <w:kern w:val="24"/>
        </w:rPr>
        <w:t>lerin çok büyük bir kısmı (%95</w:t>
      </w:r>
      <w:r w:rsidRPr="00EF65F1">
        <w:rPr>
          <w:rFonts w:ascii="Palatino Linotype" w:eastAsia="+mn-ea" w:hAnsi="Palatino Linotype" w:cs="+mn-cs"/>
          <w:color w:val="000000"/>
          <w:kern w:val="24"/>
        </w:rPr>
        <w:t>) insanların özel hayatlarının gizlice görüntülenerek yay</w:t>
      </w:r>
      <w:r w:rsidR="00BC1F0F">
        <w:rPr>
          <w:rFonts w:ascii="Palatino Linotype" w:eastAsia="+mn-ea" w:hAnsi="Palatino Linotype" w:cs="+mn-cs"/>
          <w:color w:val="000000"/>
          <w:kern w:val="24"/>
        </w:rPr>
        <w:t xml:space="preserve">ınlamasını doğru bulmamaktadır. </w:t>
      </w:r>
      <w:r w:rsidRPr="00EF65F1">
        <w:rPr>
          <w:rFonts w:ascii="Palatino Linotype" w:eastAsia="+mn-ea" w:hAnsi="Palatino Linotype" w:cs="+mn-cs"/>
          <w:color w:val="000000"/>
          <w:kern w:val="24"/>
        </w:rPr>
        <w:t>Ancak söz konusu MHP’li politikacılar olunca bu konudaki hassasiyet bir miktar aza</w:t>
      </w:r>
      <w:r w:rsidR="00BC1F0F">
        <w:rPr>
          <w:rFonts w:ascii="Palatino Linotype" w:eastAsia="+mn-ea" w:hAnsi="Palatino Linotype" w:cs="+mn-cs"/>
          <w:color w:val="000000"/>
          <w:kern w:val="24"/>
        </w:rPr>
        <w:t>lmaktadır (%91 ). Bu fark çok az bile olsa (% 4</w:t>
      </w:r>
      <w:r w:rsidRPr="00EF65F1">
        <w:rPr>
          <w:rFonts w:ascii="Palatino Linotype" w:eastAsia="+mn-ea" w:hAnsi="Palatino Linotype" w:cs="+mn-cs"/>
          <w:color w:val="000000"/>
          <w:kern w:val="24"/>
        </w:rPr>
        <w:t>), parti taraftarlığı</w:t>
      </w:r>
      <w:r w:rsidR="00BC1F0F">
        <w:rPr>
          <w:rFonts w:ascii="Palatino Linotype" w:eastAsia="+mn-ea" w:hAnsi="Palatino Linotype" w:cs="+mn-cs"/>
          <w:color w:val="000000"/>
          <w:kern w:val="24"/>
        </w:rPr>
        <w:t>nın</w:t>
      </w:r>
      <w:r w:rsidRPr="00EF65F1">
        <w:rPr>
          <w:rFonts w:ascii="Palatino Linotype" w:eastAsia="+mn-ea" w:hAnsi="Palatino Linotype" w:cs="+mn-cs"/>
          <w:color w:val="000000"/>
          <w:kern w:val="24"/>
        </w:rPr>
        <w:t xml:space="preserve"> seçmenlerin doğru düşünme ve karar vermesini olumsuz etkileyebi</w:t>
      </w:r>
      <w:r w:rsidR="00BC1F0F">
        <w:rPr>
          <w:rFonts w:ascii="Palatino Linotype" w:eastAsia="+mn-ea" w:hAnsi="Palatino Linotype" w:cs="+mn-cs"/>
          <w:color w:val="000000"/>
          <w:kern w:val="24"/>
        </w:rPr>
        <w:t>ldiği görülmek</w:t>
      </w:r>
      <w:r w:rsidR="00934DA0">
        <w:rPr>
          <w:rFonts w:ascii="Palatino Linotype" w:eastAsia="+mn-ea" w:hAnsi="Palatino Linotype" w:cs="+mn-cs"/>
          <w:color w:val="000000"/>
          <w:kern w:val="24"/>
        </w:rPr>
        <w:t>t</w:t>
      </w:r>
      <w:r w:rsidR="00BC1F0F">
        <w:rPr>
          <w:rFonts w:ascii="Palatino Linotype" w:eastAsia="+mn-ea" w:hAnsi="Palatino Linotype" w:cs="+mn-cs"/>
          <w:color w:val="000000"/>
          <w:kern w:val="24"/>
        </w:rPr>
        <w:t>edir.</w:t>
      </w:r>
    </w:p>
    <w:p w:rsidR="004C7D9E" w:rsidRPr="00EF65F1" w:rsidRDefault="004C7D9E" w:rsidP="00BC1F0F">
      <w:pPr>
        <w:numPr>
          <w:ilvl w:val="0"/>
          <w:numId w:val="21"/>
        </w:numPr>
        <w:tabs>
          <w:tab w:val="clear" w:pos="720"/>
          <w:tab w:val="num" w:pos="567"/>
        </w:tabs>
        <w:ind w:left="567" w:right="0" w:hanging="567"/>
        <w:contextualSpacing/>
        <w:jc w:val="both"/>
        <w:rPr>
          <w:color w:val="0F6FC6"/>
        </w:rPr>
      </w:pPr>
      <w:r w:rsidRPr="00EF65F1">
        <w:rPr>
          <w:rFonts w:ascii="Palatino Linotype" w:eastAsia="+mn-ea" w:hAnsi="Palatino Linotype" w:cs="+mn-cs"/>
          <w:color w:val="000000"/>
          <w:kern w:val="24"/>
        </w:rPr>
        <w:t xml:space="preserve">Araştırmaya katılan seçmenler, MHP’li yöneticilerle ilgili kaset operasyonunu hazırlayan ve uygulatan güç odaklarının: </w:t>
      </w:r>
    </w:p>
    <w:p w:rsidR="004C7D9E" w:rsidRPr="00EF65F1" w:rsidRDefault="004C7D9E" w:rsidP="00E90DAE">
      <w:pPr>
        <w:pStyle w:val="ListeParagraf"/>
        <w:numPr>
          <w:ilvl w:val="0"/>
          <w:numId w:val="32"/>
        </w:numPr>
        <w:ind w:left="1134" w:right="0" w:hanging="567"/>
        <w:contextualSpacing/>
        <w:jc w:val="both"/>
        <w:rPr>
          <w:rFonts w:ascii="Palatino Linotype" w:eastAsia="+mn-ea" w:hAnsi="Palatino Linotype" w:cs="+mn-cs"/>
          <w:color w:val="000000"/>
          <w:kern w:val="24"/>
        </w:rPr>
      </w:pPr>
      <w:r w:rsidRPr="00EF65F1">
        <w:rPr>
          <w:rFonts w:ascii="Palatino Linotype" w:eastAsia="+mn-ea" w:hAnsi="Palatino Linotype" w:cs="+mn-cs"/>
          <w:color w:val="000000"/>
          <w:kern w:val="24"/>
        </w:rPr>
        <w:t>MHP’nin parlamentoda bulunmasını istemeyen dış güçler (%21),</w:t>
      </w:r>
    </w:p>
    <w:p w:rsidR="004C7D9E" w:rsidRPr="00EF65F1" w:rsidRDefault="004C7D9E" w:rsidP="00E90DAE">
      <w:pPr>
        <w:pStyle w:val="ListeParagraf"/>
        <w:numPr>
          <w:ilvl w:val="0"/>
          <w:numId w:val="32"/>
        </w:numPr>
        <w:ind w:left="1134" w:right="0" w:hanging="567"/>
        <w:contextualSpacing/>
        <w:jc w:val="both"/>
        <w:rPr>
          <w:rFonts w:ascii="Palatino Linotype" w:eastAsia="+mn-ea" w:hAnsi="Palatino Linotype" w:cs="+mn-cs"/>
          <w:color w:val="000000"/>
          <w:kern w:val="24"/>
        </w:rPr>
      </w:pPr>
      <w:r w:rsidRPr="00EF65F1">
        <w:rPr>
          <w:rFonts w:ascii="Palatino Linotype" w:eastAsia="+mn-ea" w:hAnsi="Palatino Linotype" w:cs="+mn-cs"/>
          <w:color w:val="000000"/>
          <w:kern w:val="24"/>
        </w:rPr>
        <w:t>MHP içinde Bahçeli karşıtları (%19 ),</w:t>
      </w:r>
    </w:p>
    <w:p w:rsidR="004C7D9E" w:rsidRPr="00E90DAE" w:rsidRDefault="004C7D9E" w:rsidP="00E90DAE">
      <w:pPr>
        <w:pStyle w:val="ListeParagraf"/>
        <w:numPr>
          <w:ilvl w:val="0"/>
          <w:numId w:val="32"/>
        </w:numPr>
        <w:ind w:left="1134" w:right="0" w:hanging="567"/>
        <w:contextualSpacing/>
        <w:jc w:val="both"/>
        <w:rPr>
          <w:rFonts w:ascii="Palatino Linotype" w:eastAsia="+mn-ea" w:hAnsi="Palatino Linotype" w:cs="+mn-cs"/>
          <w:color w:val="000000"/>
          <w:kern w:val="24"/>
        </w:rPr>
      </w:pPr>
      <w:r w:rsidRPr="00E90DAE">
        <w:rPr>
          <w:rFonts w:ascii="Palatino Linotype" w:eastAsia="+mn-ea" w:hAnsi="Palatino Linotype" w:cs="+mn-cs"/>
          <w:color w:val="000000"/>
          <w:kern w:val="24"/>
        </w:rPr>
        <w:t>AK Parti veya iktidar çevreleri (%18 ),</w:t>
      </w:r>
    </w:p>
    <w:p w:rsidR="004C7D9E" w:rsidRPr="00E90DAE" w:rsidRDefault="004C7D9E" w:rsidP="00E90DAE">
      <w:pPr>
        <w:pStyle w:val="ListeParagraf"/>
        <w:numPr>
          <w:ilvl w:val="0"/>
          <w:numId w:val="32"/>
        </w:numPr>
        <w:ind w:left="1134" w:right="0" w:hanging="567"/>
        <w:contextualSpacing/>
        <w:jc w:val="both"/>
        <w:rPr>
          <w:rFonts w:ascii="Palatino Linotype" w:eastAsia="+mn-ea" w:hAnsi="Palatino Linotype" w:cs="+mn-cs"/>
          <w:color w:val="000000"/>
          <w:kern w:val="24"/>
        </w:rPr>
      </w:pPr>
      <w:r w:rsidRPr="00E90DAE">
        <w:rPr>
          <w:rFonts w:ascii="Palatino Linotype" w:eastAsia="+mn-ea" w:hAnsi="Palatino Linotype" w:cs="+mn-cs"/>
          <w:color w:val="000000"/>
          <w:kern w:val="24"/>
        </w:rPr>
        <w:t>Ergenekon örgütü veya Derin Devlet (%10 ),</w:t>
      </w:r>
    </w:p>
    <w:p w:rsidR="004C7D9E" w:rsidRPr="00E90DAE" w:rsidRDefault="004C7D9E" w:rsidP="00E90DAE">
      <w:pPr>
        <w:pStyle w:val="ListeParagraf"/>
        <w:numPr>
          <w:ilvl w:val="0"/>
          <w:numId w:val="32"/>
        </w:numPr>
        <w:ind w:left="1134" w:right="0" w:hanging="567"/>
        <w:contextualSpacing/>
        <w:jc w:val="both"/>
        <w:rPr>
          <w:rFonts w:ascii="Palatino Linotype" w:eastAsia="+mn-ea" w:hAnsi="Palatino Linotype" w:cs="+mn-cs"/>
          <w:color w:val="000000"/>
          <w:kern w:val="24"/>
        </w:rPr>
      </w:pPr>
      <w:proofErr w:type="spellStart"/>
      <w:r w:rsidRPr="00E90DAE">
        <w:rPr>
          <w:rFonts w:ascii="Palatino Linotype" w:eastAsia="+mn-ea" w:hAnsi="Palatino Linotype" w:cs="+mn-cs"/>
          <w:color w:val="000000"/>
          <w:kern w:val="24"/>
        </w:rPr>
        <w:t>Fethullah</w:t>
      </w:r>
      <w:proofErr w:type="spellEnd"/>
      <w:r w:rsidRPr="00E90DAE">
        <w:rPr>
          <w:rFonts w:ascii="Palatino Linotype" w:eastAsia="+mn-ea" w:hAnsi="Palatino Linotype" w:cs="+mn-cs"/>
          <w:color w:val="000000"/>
          <w:kern w:val="24"/>
        </w:rPr>
        <w:t xml:space="preserve"> Gülen Cemaati çevresi (%5) olabileceğini</w:t>
      </w:r>
      <w:r w:rsidR="00EF65F1" w:rsidRPr="00E90DAE">
        <w:rPr>
          <w:rFonts w:ascii="Palatino Linotype" w:eastAsia="+mn-ea" w:hAnsi="Palatino Linotype" w:cs="+mn-cs"/>
          <w:color w:val="000000"/>
          <w:kern w:val="24"/>
        </w:rPr>
        <w:t xml:space="preserve"> düşünmektedir.</w:t>
      </w:r>
    </w:p>
    <w:p w:rsidR="00934DA0" w:rsidRPr="00934DA0" w:rsidRDefault="004C7D9E" w:rsidP="00934DA0">
      <w:pPr>
        <w:ind w:left="567" w:right="0" w:firstLine="0"/>
        <w:contextualSpacing/>
        <w:jc w:val="both"/>
        <w:rPr>
          <w:rFonts w:ascii="Palatino Linotype" w:eastAsia="+mn-ea" w:hAnsi="Palatino Linotype" w:cs="+mn-cs"/>
          <w:color w:val="000000"/>
          <w:kern w:val="24"/>
        </w:rPr>
      </w:pPr>
      <w:r w:rsidRPr="00934DA0">
        <w:rPr>
          <w:rFonts w:ascii="Palatino Linotype" w:eastAsia="+mn-ea" w:hAnsi="Palatino Linotype" w:cs="+mn-cs"/>
          <w:color w:val="000000"/>
          <w:kern w:val="24"/>
        </w:rPr>
        <w:t>Bu konuda görüş belirtmeyenlerin oranı %25’dir.</w:t>
      </w:r>
    </w:p>
    <w:p w:rsidR="004C7D9E" w:rsidRPr="00EF65F1" w:rsidRDefault="004C7D9E" w:rsidP="00BC1F0F">
      <w:pPr>
        <w:numPr>
          <w:ilvl w:val="0"/>
          <w:numId w:val="22"/>
        </w:numPr>
        <w:tabs>
          <w:tab w:val="clear" w:pos="720"/>
          <w:tab w:val="num" w:pos="567"/>
        </w:tabs>
        <w:ind w:left="0" w:right="0" w:firstLine="0"/>
        <w:contextualSpacing/>
        <w:jc w:val="both"/>
        <w:rPr>
          <w:color w:val="0F6FC6"/>
        </w:rPr>
      </w:pPr>
      <w:r w:rsidRPr="00EF65F1">
        <w:rPr>
          <w:rFonts w:ascii="Palatino Linotype" w:eastAsia="+mn-ea" w:hAnsi="Palatino Linotype" w:cs="+mn-cs"/>
          <w:color w:val="000000"/>
          <w:kern w:val="24"/>
        </w:rPr>
        <w:t xml:space="preserve">Araştırmaya katılanlara göre bu operasyonun amacı:  </w:t>
      </w:r>
    </w:p>
    <w:p w:rsidR="004C7D9E" w:rsidRPr="00EF65F1" w:rsidRDefault="004C7D9E" w:rsidP="00E90DAE">
      <w:pPr>
        <w:pStyle w:val="ListeParagraf"/>
        <w:numPr>
          <w:ilvl w:val="0"/>
          <w:numId w:val="34"/>
        </w:numPr>
        <w:ind w:left="1134" w:right="0" w:hanging="567"/>
        <w:contextualSpacing/>
        <w:jc w:val="both"/>
        <w:rPr>
          <w:rFonts w:ascii="Palatino Linotype" w:eastAsia="+mn-ea" w:hAnsi="Palatino Linotype" w:cs="+mn-cs"/>
          <w:color w:val="000000"/>
          <w:kern w:val="24"/>
        </w:rPr>
      </w:pPr>
      <w:r w:rsidRPr="00EF65F1">
        <w:rPr>
          <w:rFonts w:ascii="Palatino Linotype" w:eastAsia="+mn-ea" w:hAnsi="Palatino Linotype" w:cs="+mn-cs"/>
          <w:color w:val="000000"/>
          <w:kern w:val="24"/>
        </w:rPr>
        <w:t>MHP’yi baraj altında bırakıp Meclis’e girmesini engellemek (%41),</w:t>
      </w:r>
    </w:p>
    <w:p w:rsidR="004C7D9E" w:rsidRPr="00EF65F1" w:rsidRDefault="004C7D9E" w:rsidP="00E90DAE">
      <w:pPr>
        <w:pStyle w:val="ListeParagraf"/>
        <w:numPr>
          <w:ilvl w:val="0"/>
          <w:numId w:val="34"/>
        </w:numPr>
        <w:ind w:left="1134" w:right="0" w:hanging="567"/>
        <w:contextualSpacing/>
        <w:jc w:val="both"/>
        <w:rPr>
          <w:rFonts w:ascii="Palatino Linotype" w:eastAsia="+mn-ea" w:hAnsi="Palatino Linotype" w:cs="+mn-cs"/>
          <w:color w:val="000000"/>
          <w:kern w:val="24"/>
        </w:rPr>
      </w:pPr>
      <w:r w:rsidRPr="00EF65F1">
        <w:rPr>
          <w:rFonts w:ascii="Palatino Linotype" w:eastAsia="+mn-ea" w:hAnsi="Palatino Linotype" w:cs="+mn-cs"/>
          <w:color w:val="000000"/>
          <w:kern w:val="24"/>
        </w:rPr>
        <w:t xml:space="preserve">MHP içinde birilerinin Devlet Bahçeli’yi genel başkanlıktan </w:t>
      </w:r>
      <w:r w:rsidR="00EF65F1">
        <w:rPr>
          <w:rFonts w:ascii="Palatino Linotype" w:eastAsia="+mn-ea" w:hAnsi="Palatino Linotype" w:cs="+mn-cs"/>
          <w:color w:val="000000"/>
          <w:kern w:val="24"/>
        </w:rPr>
        <w:t>düşürmek (%23),</w:t>
      </w:r>
    </w:p>
    <w:p w:rsidR="004C7D9E" w:rsidRPr="00EF65F1" w:rsidRDefault="00934DA0" w:rsidP="00E90DAE">
      <w:pPr>
        <w:pStyle w:val="ListeParagraf"/>
        <w:numPr>
          <w:ilvl w:val="0"/>
          <w:numId w:val="34"/>
        </w:numPr>
        <w:ind w:left="1134" w:right="0" w:hanging="567"/>
        <w:contextualSpacing/>
        <w:jc w:val="both"/>
        <w:rPr>
          <w:rFonts w:ascii="Palatino Linotype" w:eastAsia="+mn-ea" w:hAnsi="Palatino Linotype" w:cs="+mn-cs"/>
          <w:color w:val="000000"/>
          <w:kern w:val="24"/>
        </w:rPr>
      </w:pPr>
      <w:r>
        <w:rPr>
          <w:rFonts w:ascii="Palatino Linotype" w:eastAsia="+mn-ea" w:hAnsi="Palatino Linotype" w:cs="+mn-cs"/>
          <w:color w:val="000000"/>
          <w:kern w:val="24"/>
        </w:rPr>
        <w:t>CHP’de olduğu gibi MHP’nin de</w:t>
      </w:r>
      <w:r w:rsidR="004C7D9E" w:rsidRPr="00EF65F1">
        <w:rPr>
          <w:rFonts w:ascii="Palatino Linotype" w:eastAsia="+mn-ea" w:hAnsi="Palatino Linotype" w:cs="+mn-cs"/>
          <w:color w:val="000000"/>
          <w:kern w:val="24"/>
        </w:rPr>
        <w:t xml:space="preserve"> lider değişikliği yapıp </w:t>
      </w:r>
      <w:r w:rsidR="00EF65F1" w:rsidRPr="00EF65F1">
        <w:rPr>
          <w:rFonts w:ascii="Palatino Linotype" w:eastAsia="+mn-ea" w:hAnsi="Palatino Linotype" w:cs="+mn-cs"/>
          <w:color w:val="000000"/>
          <w:kern w:val="24"/>
        </w:rPr>
        <w:t>iktidar karşısında MHP’yi</w:t>
      </w:r>
      <w:r w:rsidR="004C7D9E" w:rsidRPr="00EF65F1">
        <w:rPr>
          <w:rFonts w:ascii="Palatino Linotype" w:eastAsia="+mn-ea" w:hAnsi="Palatino Linotype" w:cs="+mn-cs"/>
          <w:color w:val="000000"/>
          <w:kern w:val="24"/>
        </w:rPr>
        <w:t xml:space="preserve"> güçlendirmek (%18) istenmesidir. </w:t>
      </w:r>
    </w:p>
    <w:p w:rsidR="004C7D9E" w:rsidRPr="00EF65F1" w:rsidRDefault="004C7D9E" w:rsidP="00BC1F0F">
      <w:pPr>
        <w:numPr>
          <w:ilvl w:val="0"/>
          <w:numId w:val="23"/>
        </w:numPr>
        <w:tabs>
          <w:tab w:val="clear" w:pos="720"/>
          <w:tab w:val="num" w:pos="567"/>
        </w:tabs>
        <w:ind w:left="567" w:right="0" w:hanging="567"/>
        <w:contextualSpacing/>
        <w:jc w:val="both"/>
        <w:rPr>
          <w:color w:val="0F6FC6"/>
        </w:rPr>
      </w:pPr>
      <w:r w:rsidRPr="00EF65F1">
        <w:rPr>
          <w:rFonts w:ascii="Palatino Linotype" w:eastAsia="+mn-ea" w:hAnsi="Palatino Linotype" w:cs="+mn-cs"/>
          <w:color w:val="000000"/>
          <w:kern w:val="24"/>
        </w:rPr>
        <w:t>Seçmenlerin yarıya yakınına göre bu operasyonun amacı MHP’nin baraj al</w:t>
      </w:r>
      <w:r w:rsidR="00934DA0">
        <w:rPr>
          <w:rFonts w:ascii="Palatino Linotype" w:eastAsia="+mn-ea" w:hAnsi="Palatino Linotype" w:cs="+mn-cs"/>
          <w:color w:val="000000"/>
          <w:kern w:val="24"/>
        </w:rPr>
        <w:t xml:space="preserve">tında bırakılmasıdır. Bu düşünce sonucunda </w:t>
      </w:r>
      <w:r w:rsidRPr="00EF65F1">
        <w:rPr>
          <w:rFonts w:ascii="Palatino Linotype" w:eastAsia="+mn-ea" w:hAnsi="Palatino Linotype" w:cs="+mn-cs"/>
          <w:color w:val="000000"/>
          <w:kern w:val="24"/>
        </w:rPr>
        <w:t xml:space="preserve">bir kısım milliyetçi, ülkücü seçmen AK Parti’yi suçlayıp </w:t>
      </w:r>
      <w:r w:rsidR="00EF65F1" w:rsidRPr="00EF65F1">
        <w:rPr>
          <w:rFonts w:ascii="Palatino Linotype" w:eastAsia="+mn-ea" w:hAnsi="Palatino Linotype" w:cs="+mn-cs"/>
          <w:color w:val="000000"/>
          <w:kern w:val="24"/>
        </w:rPr>
        <w:t>MHP’ye veya</w:t>
      </w:r>
      <w:r w:rsidRPr="00EF65F1">
        <w:rPr>
          <w:rFonts w:ascii="Palatino Linotype" w:eastAsia="+mn-ea" w:hAnsi="Palatino Linotype" w:cs="+mn-cs"/>
          <w:color w:val="000000"/>
          <w:kern w:val="24"/>
        </w:rPr>
        <w:t xml:space="preserve"> kararsızlar kitlesine yönelmiş olabilir. Bu nedenle de bu </w:t>
      </w:r>
      <w:r w:rsidR="00EF65F1" w:rsidRPr="00EF65F1">
        <w:rPr>
          <w:rFonts w:ascii="Palatino Linotype" w:eastAsia="+mn-ea" w:hAnsi="Palatino Linotype" w:cs="+mn-cs"/>
          <w:color w:val="000000"/>
          <w:kern w:val="24"/>
        </w:rPr>
        <w:t>araştırmada AK</w:t>
      </w:r>
      <w:r w:rsidRPr="00EF65F1">
        <w:rPr>
          <w:rFonts w:ascii="Palatino Linotype" w:eastAsia="+mn-ea" w:hAnsi="Palatino Linotype" w:cs="+mn-cs"/>
          <w:color w:val="000000"/>
          <w:kern w:val="24"/>
        </w:rPr>
        <w:t xml:space="preserve"> Parti oylarında dikkate değer azalma gözlenmiştir.</w:t>
      </w:r>
    </w:p>
    <w:p w:rsidR="004C7D9E" w:rsidRPr="00EF65F1" w:rsidRDefault="004C7D9E" w:rsidP="00BC1F0F">
      <w:pPr>
        <w:numPr>
          <w:ilvl w:val="0"/>
          <w:numId w:val="23"/>
        </w:numPr>
        <w:tabs>
          <w:tab w:val="clear" w:pos="720"/>
          <w:tab w:val="num" w:pos="567"/>
        </w:tabs>
        <w:ind w:left="567" w:right="0" w:hanging="567"/>
        <w:contextualSpacing/>
        <w:jc w:val="both"/>
        <w:rPr>
          <w:color w:val="0F6FC6"/>
        </w:rPr>
      </w:pPr>
      <w:r w:rsidRPr="00EF65F1">
        <w:rPr>
          <w:rFonts w:ascii="Palatino Linotype" w:eastAsia="+mn-ea" w:hAnsi="Palatino Linotype" w:cs="+mn-cs"/>
          <w:color w:val="000000"/>
          <w:kern w:val="24"/>
        </w:rPr>
        <w:t>MHP yöneticileri il</w:t>
      </w:r>
      <w:r w:rsidR="00934DA0">
        <w:rPr>
          <w:rFonts w:ascii="Palatino Linotype" w:eastAsia="+mn-ea" w:hAnsi="Palatino Linotype" w:cs="+mn-cs"/>
          <w:color w:val="000000"/>
          <w:kern w:val="24"/>
        </w:rPr>
        <w:t>e ilgili ortaya çıkan kasetlerin,</w:t>
      </w:r>
      <w:r w:rsidRPr="00EF65F1">
        <w:rPr>
          <w:rFonts w:ascii="Palatino Linotype" w:eastAsia="+mn-ea" w:hAnsi="Palatino Linotype" w:cs="+mn-cs"/>
          <w:color w:val="000000"/>
          <w:kern w:val="24"/>
        </w:rPr>
        <w:t xml:space="preserve"> seçmenlerin oy verme davranışında % 8 civarında bir değişmeye sebep olduğu belirlenmiştir.</w:t>
      </w:r>
    </w:p>
    <w:p w:rsidR="004C7D9E" w:rsidRPr="00EF65F1" w:rsidRDefault="004C7D9E" w:rsidP="00BC1F0F">
      <w:pPr>
        <w:numPr>
          <w:ilvl w:val="0"/>
          <w:numId w:val="23"/>
        </w:numPr>
        <w:tabs>
          <w:tab w:val="clear" w:pos="720"/>
          <w:tab w:val="num" w:pos="567"/>
        </w:tabs>
        <w:ind w:left="567" w:right="0" w:hanging="567"/>
        <w:contextualSpacing/>
        <w:jc w:val="both"/>
        <w:rPr>
          <w:color w:val="0F6FC6"/>
        </w:rPr>
      </w:pPr>
      <w:r w:rsidRPr="00EF65F1">
        <w:rPr>
          <w:rFonts w:ascii="Palatino Linotype" w:eastAsia="+mn-ea" w:hAnsi="Palatino Linotype" w:cs="+mn-cs"/>
          <w:color w:val="000000"/>
          <w:kern w:val="24"/>
        </w:rPr>
        <w:t>Seçmenlerin %27</w:t>
      </w:r>
      <w:r w:rsidR="00934DA0">
        <w:rPr>
          <w:rFonts w:ascii="Palatino Linotype" w:eastAsia="+mn-ea" w:hAnsi="Palatino Linotype" w:cs="+mn-cs"/>
          <w:color w:val="000000"/>
          <w:kern w:val="24"/>
        </w:rPr>
        <w:t>’si kaset krizi nedeniyle MHP’nin</w:t>
      </w:r>
      <w:r w:rsidRPr="00EF65F1">
        <w:rPr>
          <w:rFonts w:ascii="Palatino Linotype" w:eastAsia="+mn-ea" w:hAnsi="Palatino Linotype" w:cs="+mn-cs"/>
          <w:color w:val="000000"/>
          <w:kern w:val="24"/>
        </w:rPr>
        <w:t xml:space="preserve"> güçlendiğini düşünmektedir. Kaset krizinin MHP’yi zayıflattığını düşünenlerin oranı %28’dir. %35’lik bir kitle ise </w:t>
      </w:r>
      <w:r w:rsidR="00934DA0">
        <w:rPr>
          <w:rFonts w:ascii="Palatino Linotype" w:eastAsia="+mn-ea" w:hAnsi="Palatino Linotype" w:cs="+mn-cs"/>
          <w:color w:val="000000"/>
          <w:kern w:val="24"/>
        </w:rPr>
        <w:t xml:space="preserve">bu krizin </w:t>
      </w:r>
      <w:r w:rsidRPr="00EF65F1">
        <w:rPr>
          <w:rFonts w:ascii="Palatino Linotype" w:eastAsia="+mn-ea" w:hAnsi="Palatino Linotype" w:cs="+mn-cs"/>
          <w:color w:val="000000"/>
          <w:kern w:val="24"/>
        </w:rPr>
        <w:t>MHP’nin durumunda önemli bir değişiklik yaratmadığı düşüncesindedir.</w:t>
      </w:r>
    </w:p>
    <w:p w:rsidR="004C7D9E" w:rsidRPr="00EF65F1" w:rsidRDefault="004C7D9E" w:rsidP="00BC1F0F">
      <w:pPr>
        <w:numPr>
          <w:ilvl w:val="0"/>
          <w:numId w:val="23"/>
        </w:numPr>
        <w:tabs>
          <w:tab w:val="clear" w:pos="720"/>
          <w:tab w:val="num" w:pos="567"/>
        </w:tabs>
        <w:ind w:left="567" w:right="0" w:hanging="567"/>
        <w:contextualSpacing/>
        <w:jc w:val="both"/>
        <w:rPr>
          <w:color w:val="0F6FC6"/>
        </w:rPr>
      </w:pPr>
      <w:r w:rsidRPr="00EF65F1">
        <w:rPr>
          <w:rFonts w:ascii="Palatino Linotype" w:eastAsia="+mn-ea" w:hAnsi="Palatino Linotype" w:cs="+mn-cs"/>
          <w:color w:val="000000"/>
          <w:kern w:val="24"/>
        </w:rPr>
        <w:t xml:space="preserve">Araştırmaya katılan seçmenlerin %39’u Devlet Bahçeli’nin </w:t>
      </w:r>
      <w:r w:rsidR="00934DA0" w:rsidRPr="00EF65F1">
        <w:rPr>
          <w:rFonts w:ascii="Palatino Linotype" w:eastAsia="+mn-ea" w:hAnsi="Palatino Linotype" w:cs="+mn-cs"/>
          <w:color w:val="000000"/>
          <w:kern w:val="24"/>
        </w:rPr>
        <w:t xml:space="preserve">kaset krizini </w:t>
      </w:r>
      <w:r w:rsidRPr="00EF65F1">
        <w:rPr>
          <w:rFonts w:ascii="Palatino Linotype" w:eastAsia="+mn-ea" w:hAnsi="Palatino Linotype" w:cs="+mn-cs"/>
          <w:color w:val="000000"/>
          <w:kern w:val="24"/>
        </w:rPr>
        <w:t>başarı ile yönettiğini düşünürken %40’lı</w:t>
      </w:r>
      <w:r w:rsidR="00934DA0">
        <w:rPr>
          <w:rFonts w:ascii="Palatino Linotype" w:eastAsia="+mn-ea" w:hAnsi="Palatino Linotype" w:cs="+mn-cs"/>
          <w:color w:val="000000"/>
          <w:kern w:val="24"/>
        </w:rPr>
        <w:t>k bir kesimin ise aksi kanaatte olduğu tespit edilmiştir</w:t>
      </w:r>
      <w:r w:rsidRPr="00EF65F1">
        <w:rPr>
          <w:rFonts w:ascii="Palatino Linotype" w:eastAsia="+mn-ea" w:hAnsi="Palatino Linotype" w:cs="+mn-cs"/>
          <w:color w:val="000000"/>
          <w:kern w:val="24"/>
        </w:rPr>
        <w:t>.</w:t>
      </w:r>
    </w:p>
    <w:p w:rsidR="004C7D9E" w:rsidRPr="00EF65F1" w:rsidRDefault="004C7D9E" w:rsidP="00BC1F0F">
      <w:pPr>
        <w:numPr>
          <w:ilvl w:val="0"/>
          <w:numId w:val="23"/>
        </w:numPr>
        <w:tabs>
          <w:tab w:val="clear" w:pos="720"/>
          <w:tab w:val="num" w:pos="567"/>
        </w:tabs>
        <w:ind w:left="567" w:right="0" w:hanging="567"/>
        <w:contextualSpacing/>
        <w:jc w:val="both"/>
        <w:rPr>
          <w:color w:val="0F6FC6"/>
        </w:rPr>
      </w:pPr>
      <w:r w:rsidRPr="00EF65F1">
        <w:rPr>
          <w:rFonts w:ascii="Palatino Linotype" w:eastAsia="+mn-ea" w:hAnsi="Palatino Linotype" w:cs="+mn-cs"/>
          <w:color w:val="000000"/>
          <w:kern w:val="24"/>
        </w:rPr>
        <w:t>Kaset krizi sürecinde, Başbakan R.T.Erdoğan ve hükümetin tutumunu seçmenlerin % 54’ünün doğru bulmadığı anlaşılmaktadır. Bunun başlıca sebebi, Başbakanının miting alanlarında bu konuyla ilgili olarak yap</w:t>
      </w:r>
      <w:r w:rsidR="00934DA0">
        <w:rPr>
          <w:rFonts w:ascii="Palatino Linotype" w:eastAsia="+mn-ea" w:hAnsi="Palatino Linotype" w:cs="+mn-cs"/>
          <w:color w:val="000000"/>
          <w:kern w:val="24"/>
        </w:rPr>
        <w:t>tığı konuşmalar olabilir. Bir diğer faktör de</w:t>
      </w:r>
      <w:r w:rsidRPr="00EF65F1">
        <w:rPr>
          <w:rFonts w:ascii="Palatino Linotype" w:eastAsia="+mn-ea" w:hAnsi="Palatino Linotype" w:cs="+mn-cs"/>
          <w:color w:val="000000"/>
          <w:kern w:val="24"/>
        </w:rPr>
        <w:t xml:space="preserve"> olayın faillerin</w:t>
      </w:r>
      <w:r w:rsidR="00CD7922">
        <w:rPr>
          <w:rFonts w:ascii="Palatino Linotype" w:eastAsia="+mn-ea" w:hAnsi="Palatino Linotype" w:cs="+mn-cs"/>
          <w:color w:val="000000"/>
          <w:kern w:val="24"/>
        </w:rPr>
        <w:t>in</w:t>
      </w:r>
      <w:r w:rsidRPr="00EF65F1">
        <w:rPr>
          <w:rFonts w:ascii="Palatino Linotype" w:eastAsia="+mn-ea" w:hAnsi="Palatino Linotype" w:cs="+mn-cs"/>
          <w:color w:val="000000"/>
          <w:kern w:val="24"/>
        </w:rPr>
        <w:t xml:space="preserve"> yakalanması yönünde yeterli çalışma yapılmadığı şeklindeki algıdır. </w:t>
      </w:r>
    </w:p>
    <w:p w:rsidR="00EF65F1" w:rsidRDefault="00EF65F1" w:rsidP="00BC1F0F">
      <w:pPr>
        <w:ind w:left="0" w:right="-29" w:firstLine="0"/>
        <w:jc w:val="both"/>
        <w:rPr>
          <w:rFonts w:ascii="Palatino Linotype" w:eastAsia="+mn-ea" w:hAnsi="Palatino Linotype" w:cs="+mn-cs"/>
          <w:color w:val="000000"/>
          <w:kern w:val="24"/>
        </w:rPr>
      </w:pPr>
      <w:r>
        <w:rPr>
          <w:rFonts w:ascii="Palatino Linotype" w:eastAsia="+mn-ea" w:hAnsi="Palatino Linotype" w:cs="+mn-cs"/>
          <w:color w:val="000000"/>
          <w:kern w:val="24"/>
        </w:rPr>
        <w:br w:type="page"/>
      </w:r>
    </w:p>
    <w:p w:rsidR="00EF65F1" w:rsidRPr="00EF65F1" w:rsidRDefault="00EF65F1" w:rsidP="00BC1F0F">
      <w:pPr>
        <w:ind w:left="567" w:right="0" w:firstLine="0"/>
        <w:contextualSpacing/>
        <w:jc w:val="both"/>
        <w:rPr>
          <w:color w:val="0F6FC6"/>
        </w:rPr>
      </w:pPr>
    </w:p>
    <w:p w:rsidR="004C7D9E" w:rsidRPr="00EF65F1" w:rsidRDefault="00701530" w:rsidP="00BC1F0F">
      <w:pPr>
        <w:numPr>
          <w:ilvl w:val="0"/>
          <w:numId w:val="24"/>
        </w:numPr>
        <w:ind w:left="567" w:right="0" w:hanging="567"/>
        <w:contextualSpacing/>
        <w:jc w:val="both"/>
        <w:rPr>
          <w:color w:val="0F6FC6"/>
        </w:rPr>
      </w:pPr>
      <w:r>
        <w:rPr>
          <w:rFonts w:ascii="Palatino Linotype" w:eastAsia="+mn-ea" w:hAnsi="Palatino Linotype" w:cs="+mn-cs"/>
          <w:color w:val="000000"/>
          <w:kern w:val="24"/>
        </w:rPr>
        <w:t xml:space="preserve">Başta </w:t>
      </w:r>
      <w:proofErr w:type="spellStart"/>
      <w:r>
        <w:rPr>
          <w:rFonts w:ascii="Palatino Linotype" w:eastAsia="+mn-ea" w:hAnsi="Palatino Linotype" w:cs="+mn-cs"/>
          <w:color w:val="000000"/>
          <w:kern w:val="24"/>
        </w:rPr>
        <w:t>YGS’de</w:t>
      </w:r>
      <w:proofErr w:type="spellEnd"/>
      <w:r>
        <w:rPr>
          <w:rFonts w:ascii="Palatino Linotype" w:eastAsia="+mn-ea" w:hAnsi="Palatino Linotype" w:cs="+mn-cs"/>
          <w:color w:val="000000"/>
          <w:kern w:val="24"/>
        </w:rPr>
        <w:t xml:space="preserve"> yaşanan sorunlar </w:t>
      </w:r>
      <w:r w:rsidR="004C7D9E" w:rsidRPr="00EF65F1">
        <w:rPr>
          <w:rFonts w:ascii="Palatino Linotype" w:eastAsia="+mn-ea" w:hAnsi="Palatino Linotype" w:cs="+mn-cs"/>
          <w:color w:val="000000"/>
          <w:kern w:val="24"/>
        </w:rPr>
        <w:t>ve MHP’</w:t>
      </w:r>
      <w:r w:rsidR="00E70224">
        <w:rPr>
          <w:rFonts w:ascii="Palatino Linotype" w:eastAsia="+mn-ea" w:hAnsi="Palatino Linotype" w:cs="+mn-cs"/>
          <w:color w:val="000000"/>
          <w:kern w:val="24"/>
        </w:rPr>
        <w:t xml:space="preserve">ye yönelik kaset operasyonları ile </w:t>
      </w:r>
      <w:r w:rsidR="004C7D9E" w:rsidRPr="00EF65F1">
        <w:rPr>
          <w:rFonts w:ascii="Palatino Linotype" w:eastAsia="+mn-ea" w:hAnsi="Palatino Linotype" w:cs="+mn-cs"/>
          <w:color w:val="000000"/>
          <w:kern w:val="24"/>
        </w:rPr>
        <w:t>bu</w:t>
      </w:r>
      <w:r w:rsidR="00E70224">
        <w:rPr>
          <w:rFonts w:ascii="Palatino Linotype" w:eastAsia="+mn-ea" w:hAnsi="Palatino Linotype" w:cs="+mn-cs"/>
          <w:color w:val="000000"/>
          <w:kern w:val="24"/>
        </w:rPr>
        <w:t xml:space="preserve"> olay</w:t>
      </w:r>
      <w:r w:rsidR="004C7D9E" w:rsidRPr="00EF65F1">
        <w:rPr>
          <w:rFonts w:ascii="Palatino Linotype" w:eastAsia="+mn-ea" w:hAnsi="Palatino Linotype" w:cs="+mn-cs"/>
          <w:color w:val="000000"/>
          <w:kern w:val="24"/>
        </w:rPr>
        <w:t>lara ilişkin liderlerin ve parti sözcülerinin söylemleri seçmenlerin oy verme davranışları üzerinde önemli değişimlere neden olmuştur. 28–29 Mayıs tarihlerinde yaptığımız bu araştırmada hem AK Parti hem de CHP’den dış</w:t>
      </w:r>
      <w:r w:rsidR="00E70224">
        <w:rPr>
          <w:rFonts w:ascii="Palatino Linotype" w:eastAsia="+mn-ea" w:hAnsi="Palatino Linotype" w:cs="+mn-cs"/>
          <w:color w:val="000000"/>
          <w:kern w:val="24"/>
        </w:rPr>
        <w:t xml:space="preserve">a doğru bir miktar </w:t>
      </w:r>
      <w:r w:rsidR="004C7D9E" w:rsidRPr="00EF65F1">
        <w:rPr>
          <w:rFonts w:ascii="Palatino Linotype" w:eastAsia="+mn-ea" w:hAnsi="Palatino Linotype" w:cs="+mn-cs"/>
          <w:color w:val="000000"/>
          <w:kern w:val="24"/>
        </w:rPr>
        <w:t>seçmen hareketinin olduğu belirlenmiştir. Bu seçmenler</w:t>
      </w:r>
      <w:r w:rsidR="00E70224">
        <w:rPr>
          <w:rFonts w:ascii="Palatino Linotype" w:eastAsia="+mn-ea" w:hAnsi="Palatino Linotype" w:cs="+mn-cs"/>
          <w:color w:val="000000"/>
          <w:kern w:val="24"/>
        </w:rPr>
        <w:t>in</w:t>
      </w:r>
      <w:r w:rsidR="004C7D9E" w:rsidRPr="00EF65F1">
        <w:rPr>
          <w:rFonts w:ascii="Palatino Linotype" w:eastAsia="+mn-ea" w:hAnsi="Palatino Linotype" w:cs="+mn-cs"/>
          <w:color w:val="000000"/>
          <w:kern w:val="24"/>
        </w:rPr>
        <w:t xml:space="preserve"> ya MHP’ye ya da kararsızlar/cevapsızlar kitlesine doğru </w:t>
      </w:r>
      <w:r w:rsidR="00CD7922">
        <w:rPr>
          <w:rFonts w:ascii="Palatino Linotype" w:eastAsia="+mn-ea" w:hAnsi="Palatino Linotype" w:cs="+mn-cs"/>
          <w:color w:val="000000"/>
          <w:kern w:val="24"/>
        </w:rPr>
        <w:t>yöneldiği</w:t>
      </w:r>
      <w:r w:rsidR="00E70224">
        <w:rPr>
          <w:rFonts w:ascii="Palatino Linotype" w:eastAsia="+mn-ea" w:hAnsi="Palatino Linotype" w:cs="+mn-cs"/>
          <w:color w:val="000000"/>
          <w:kern w:val="24"/>
        </w:rPr>
        <w:t xml:space="preserve"> gözlenmektedir.</w:t>
      </w:r>
    </w:p>
    <w:p w:rsidR="004C7D9E" w:rsidRPr="00EF65F1" w:rsidRDefault="004C7D9E" w:rsidP="00BC1F0F">
      <w:pPr>
        <w:numPr>
          <w:ilvl w:val="0"/>
          <w:numId w:val="24"/>
        </w:numPr>
        <w:ind w:left="567" w:right="0" w:hanging="567"/>
        <w:contextualSpacing/>
        <w:jc w:val="both"/>
        <w:rPr>
          <w:color w:val="0F6FC6"/>
        </w:rPr>
      </w:pPr>
      <w:r w:rsidRPr="00EF65F1">
        <w:rPr>
          <w:rFonts w:ascii="Palatino Linotype" w:eastAsia="+mn-ea" w:hAnsi="Palatino Linotype" w:cs="+mn-cs"/>
          <w:color w:val="000000"/>
          <w:kern w:val="24"/>
        </w:rPr>
        <w:t xml:space="preserve">Bir kısım </w:t>
      </w:r>
      <w:r w:rsidR="00E70224">
        <w:rPr>
          <w:rFonts w:ascii="Palatino Linotype" w:eastAsia="+mn-ea" w:hAnsi="Palatino Linotype" w:cs="+mn-cs"/>
          <w:color w:val="000000"/>
          <w:kern w:val="24"/>
        </w:rPr>
        <w:t xml:space="preserve">seçmenin </w:t>
      </w:r>
      <w:r w:rsidRPr="00EF65F1">
        <w:rPr>
          <w:rFonts w:ascii="Palatino Linotype" w:eastAsia="+mn-ea" w:hAnsi="Palatino Linotype" w:cs="+mn-cs"/>
          <w:color w:val="000000"/>
          <w:kern w:val="24"/>
        </w:rPr>
        <w:t>oyların</w:t>
      </w:r>
      <w:r w:rsidR="00E70224">
        <w:rPr>
          <w:rFonts w:ascii="Palatino Linotype" w:eastAsia="+mn-ea" w:hAnsi="Palatino Linotype" w:cs="+mn-cs"/>
          <w:color w:val="000000"/>
          <w:kern w:val="24"/>
        </w:rPr>
        <w:t>ın</w:t>
      </w:r>
      <w:r w:rsidRPr="00EF65F1">
        <w:rPr>
          <w:rFonts w:ascii="Palatino Linotype" w:eastAsia="+mn-ea" w:hAnsi="Palatino Linotype" w:cs="+mn-cs"/>
          <w:color w:val="000000"/>
          <w:kern w:val="24"/>
        </w:rPr>
        <w:t xml:space="preserve"> AK Parti’den uzaklaşmasının e</w:t>
      </w:r>
      <w:r w:rsidR="00E70224">
        <w:rPr>
          <w:rFonts w:ascii="Palatino Linotype" w:eastAsia="+mn-ea" w:hAnsi="Palatino Linotype" w:cs="+mn-cs"/>
          <w:color w:val="000000"/>
          <w:kern w:val="24"/>
        </w:rPr>
        <w:t>n önemli iki sebebi şu şekilde sıralanabilir;</w:t>
      </w:r>
    </w:p>
    <w:p w:rsidR="004C7D9E" w:rsidRPr="00E70224" w:rsidRDefault="004C7D9E" w:rsidP="00E90DAE">
      <w:pPr>
        <w:pStyle w:val="ListeParagraf"/>
        <w:numPr>
          <w:ilvl w:val="0"/>
          <w:numId w:val="27"/>
        </w:numPr>
        <w:spacing w:before="80"/>
        <w:ind w:left="1134" w:right="0" w:hanging="567"/>
        <w:jc w:val="both"/>
        <w:rPr>
          <w:rFonts w:ascii="Palatino Linotype" w:eastAsia="+mn-ea" w:hAnsi="Palatino Linotype" w:cs="+mn-cs"/>
          <w:color w:val="000000"/>
          <w:kern w:val="24"/>
        </w:rPr>
      </w:pPr>
      <w:proofErr w:type="spellStart"/>
      <w:r w:rsidRPr="00EF65F1">
        <w:rPr>
          <w:rFonts w:ascii="Palatino Linotype" w:eastAsia="+mn-ea" w:hAnsi="Palatino Linotype" w:cs="+mn-cs"/>
          <w:color w:val="000000"/>
          <w:kern w:val="24"/>
        </w:rPr>
        <w:t>YGS’de</w:t>
      </w:r>
      <w:proofErr w:type="spellEnd"/>
      <w:r w:rsidRPr="00EF65F1">
        <w:rPr>
          <w:rFonts w:ascii="Palatino Linotype" w:eastAsia="+mn-ea" w:hAnsi="Palatino Linotype" w:cs="+mn-cs"/>
          <w:color w:val="000000"/>
          <w:kern w:val="24"/>
        </w:rPr>
        <w:t xml:space="preserve"> yaşanan kargaşa ve</w:t>
      </w:r>
      <w:r w:rsidR="00BE1571">
        <w:rPr>
          <w:rFonts w:ascii="Palatino Linotype" w:eastAsia="+mn-ea" w:hAnsi="Palatino Linotype" w:cs="+mn-cs"/>
          <w:color w:val="000000"/>
          <w:kern w:val="24"/>
        </w:rPr>
        <w:t xml:space="preserve"> </w:t>
      </w:r>
      <w:proofErr w:type="spellStart"/>
      <w:r w:rsidR="00BE1571">
        <w:rPr>
          <w:rFonts w:ascii="Palatino Linotype" w:eastAsia="+mn-ea" w:hAnsi="Palatino Linotype" w:cs="+mn-cs"/>
          <w:color w:val="000000"/>
          <w:kern w:val="24"/>
        </w:rPr>
        <w:t>bununsonucunda</w:t>
      </w:r>
      <w:proofErr w:type="spellEnd"/>
      <w:r w:rsidR="00BE1571">
        <w:rPr>
          <w:rFonts w:ascii="Palatino Linotype" w:eastAsia="+mn-ea" w:hAnsi="Palatino Linotype" w:cs="+mn-cs"/>
          <w:color w:val="000000"/>
          <w:kern w:val="24"/>
        </w:rPr>
        <w:t xml:space="preserve"> </w:t>
      </w:r>
      <w:r w:rsidRPr="00EF65F1">
        <w:rPr>
          <w:rFonts w:ascii="Palatino Linotype" w:eastAsia="+mn-ea" w:hAnsi="Palatino Linotype" w:cs="+mn-cs"/>
          <w:color w:val="000000"/>
          <w:kern w:val="24"/>
        </w:rPr>
        <w:t>top</w:t>
      </w:r>
      <w:r w:rsidR="00BE1571">
        <w:rPr>
          <w:rFonts w:ascii="Palatino Linotype" w:eastAsia="+mn-ea" w:hAnsi="Palatino Linotype" w:cs="+mn-cs"/>
          <w:color w:val="000000"/>
          <w:kern w:val="24"/>
        </w:rPr>
        <w:t>lumda oluşan</w:t>
      </w:r>
      <w:r w:rsidR="00E70224">
        <w:rPr>
          <w:rFonts w:ascii="Palatino Linotype" w:eastAsia="+mn-ea" w:hAnsi="Palatino Linotype" w:cs="+mn-cs"/>
          <w:color w:val="000000"/>
          <w:kern w:val="24"/>
        </w:rPr>
        <w:t xml:space="preserve"> huzursuzluk </w:t>
      </w:r>
      <w:r w:rsidR="00B820B3">
        <w:rPr>
          <w:rFonts w:ascii="Palatino Linotype" w:eastAsia="+mn-ea" w:hAnsi="Palatino Linotype" w:cs="+mn-cs"/>
          <w:color w:val="000000"/>
          <w:kern w:val="24"/>
        </w:rPr>
        <w:t>ve endişenin etkisi.</w:t>
      </w:r>
    </w:p>
    <w:p w:rsidR="004C7D9E" w:rsidRPr="00EF65F1" w:rsidRDefault="004C7D9E" w:rsidP="00E90DAE">
      <w:pPr>
        <w:pStyle w:val="ListeParagraf"/>
        <w:numPr>
          <w:ilvl w:val="0"/>
          <w:numId w:val="27"/>
        </w:numPr>
        <w:spacing w:before="80"/>
        <w:ind w:left="1134" w:right="0" w:hanging="567"/>
        <w:jc w:val="both"/>
      </w:pPr>
      <w:r w:rsidRPr="00EF65F1">
        <w:rPr>
          <w:rFonts w:ascii="Palatino Linotype" w:eastAsia="+mn-ea" w:hAnsi="Palatino Linotype" w:cs="+mn-cs"/>
          <w:color w:val="000000"/>
          <w:kern w:val="24"/>
        </w:rPr>
        <w:t>Bir kısım seçmen, MHP’ye yöneli</w:t>
      </w:r>
      <w:r w:rsidR="00BE1571">
        <w:rPr>
          <w:rFonts w:ascii="Palatino Linotype" w:eastAsia="+mn-ea" w:hAnsi="Palatino Linotype" w:cs="+mn-cs"/>
          <w:color w:val="000000"/>
          <w:kern w:val="24"/>
        </w:rPr>
        <w:t>k kaset operasyonunun amacının MHP’yi</w:t>
      </w:r>
      <w:r w:rsidRPr="00EF65F1">
        <w:rPr>
          <w:rFonts w:ascii="Palatino Linotype" w:eastAsia="+mn-ea" w:hAnsi="Palatino Linotype" w:cs="+mn-cs"/>
          <w:color w:val="000000"/>
          <w:kern w:val="24"/>
        </w:rPr>
        <w:t xml:space="preserve"> baraj altında bırakmak olduğunu düşünmektedir. Bunun da AK Parti veya AK Parti’ye yakın çevrelerce yapıldığı kanısındadır.</w:t>
      </w:r>
    </w:p>
    <w:p w:rsidR="004C7D9E" w:rsidRPr="00EF65F1" w:rsidRDefault="004C7D9E" w:rsidP="00BC1F0F">
      <w:pPr>
        <w:numPr>
          <w:ilvl w:val="0"/>
          <w:numId w:val="25"/>
        </w:numPr>
        <w:ind w:left="567" w:right="0" w:hanging="567"/>
        <w:contextualSpacing/>
        <w:jc w:val="both"/>
        <w:rPr>
          <w:color w:val="0F6FC6"/>
        </w:rPr>
      </w:pPr>
      <w:r w:rsidRPr="00EF65F1">
        <w:rPr>
          <w:rFonts w:ascii="Palatino Linotype" w:eastAsia="+mn-ea" w:hAnsi="Palatino Linotype" w:cs="+mn-cs"/>
          <w:color w:val="000000"/>
          <w:kern w:val="24"/>
        </w:rPr>
        <w:t>Bu konuyla ilgili kamuoyunda aşağıdaki iddialar yaygın şekilde ifade edilmektedir</w:t>
      </w:r>
      <w:r w:rsidR="00BA38B0">
        <w:rPr>
          <w:rFonts w:ascii="Palatino Linotype" w:eastAsia="+mn-ea" w:hAnsi="Palatino Linotype" w:cs="+mn-cs"/>
          <w:color w:val="000000"/>
          <w:kern w:val="24"/>
        </w:rPr>
        <w:t>:</w:t>
      </w:r>
    </w:p>
    <w:p w:rsidR="004C7D9E" w:rsidRPr="00BA38B0" w:rsidRDefault="004C7D9E" w:rsidP="00CC4C0B">
      <w:pPr>
        <w:pStyle w:val="ListeParagraf"/>
        <w:numPr>
          <w:ilvl w:val="0"/>
          <w:numId w:val="28"/>
        </w:numPr>
        <w:spacing w:before="80"/>
        <w:ind w:left="1134" w:right="0" w:hanging="567"/>
        <w:jc w:val="both"/>
        <w:rPr>
          <w:rFonts w:ascii="Palatino Linotype" w:eastAsia="+mn-ea" w:hAnsi="Palatino Linotype" w:cs="+mn-cs"/>
          <w:color w:val="000000"/>
          <w:kern w:val="24"/>
        </w:rPr>
      </w:pPr>
      <w:r w:rsidRPr="00EF65F1">
        <w:rPr>
          <w:rFonts w:ascii="Palatino Linotype" w:eastAsia="+mn-ea" w:hAnsi="Palatino Linotype" w:cs="+mn-cs"/>
          <w:color w:val="000000"/>
          <w:kern w:val="24"/>
        </w:rPr>
        <w:t xml:space="preserve">MHP’yi baraj altında bırakıp, AK </w:t>
      </w:r>
      <w:r w:rsidR="00BA38B0">
        <w:rPr>
          <w:rFonts w:ascii="Palatino Linotype" w:eastAsia="+mn-ea" w:hAnsi="Palatino Linotype" w:cs="+mn-cs"/>
          <w:color w:val="000000"/>
          <w:kern w:val="24"/>
        </w:rPr>
        <w:t xml:space="preserve">Parti’nin anayasayı tek başına </w:t>
      </w:r>
      <w:r w:rsidRPr="00BA38B0">
        <w:rPr>
          <w:rFonts w:ascii="Palatino Linotype" w:eastAsia="+mn-ea" w:hAnsi="Palatino Linotype" w:cs="+mn-cs"/>
          <w:color w:val="000000"/>
          <w:kern w:val="24"/>
        </w:rPr>
        <w:t xml:space="preserve">değiştirebilecek güce ulaşma isteği, </w:t>
      </w:r>
    </w:p>
    <w:p w:rsidR="004C7D9E" w:rsidRPr="00EF65F1" w:rsidRDefault="004C7D9E" w:rsidP="00CC4C0B">
      <w:pPr>
        <w:pStyle w:val="ListeParagraf"/>
        <w:numPr>
          <w:ilvl w:val="0"/>
          <w:numId w:val="28"/>
        </w:numPr>
        <w:spacing w:before="80"/>
        <w:ind w:left="1134" w:right="0" w:hanging="567"/>
        <w:jc w:val="both"/>
      </w:pPr>
      <w:r w:rsidRPr="00BA38B0">
        <w:rPr>
          <w:rFonts w:ascii="Palatino Linotype" w:eastAsia="+mn-ea" w:hAnsi="Palatino Linotype" w:cs="+mn-cs"/>
          <w:color w:val="000000"/>
          <w:kern w:val="24"/>
        </w:rPr>
        <w:t xml:space="preserve">MHP’yi baraj altında bırakarak önümüzdeki dönemde </w:t>
      </w:r>
      <w:r w:rsidR="00BA38B0" w:rsidRPr="00BA38B0">
        <w:rPr>
          <w:rFonts w:ascii="Palatino Linotype" w:eastAsia="+mn-ea" w:hAnsi="Palatino Linotype" w:cs="+mn-cs"/>
          <w:color w:val="000000"/>
          <w:kern w:val="24"/>
        </w:rPr>
        <w:t xml:space="preserve">Kürt </w:t>
      </w:r>
      <w:r w:rsidR="00BA38B0">
        <w:rPr>
          <w:rFonts w:ascii="Palatino Linotype" w:eastAsia="+mn-ea" w:hAnsi="Palatino Linotype" w:cs="+mn-cs"/>
          <w:color w:val="000000"/>
          <w:kern w:val="24"/>
        </w:rPr>
        <w:t>meselesini</w:t>
      </w:r>
      <w:r w:rsidRPr="00BA38B0">
        <w:rPr>
          <w:rFonts w:ascii="Palatino Linotype" w:eastAsia="+mn-ea" w:hAnsi="Palatino Linotype" w:cs="+mn-cs"/>
          <w:color w:val="000000"/>
          <w:kern w:val="24"/>
        </w:rPr>
        <w:t xml:space="preserve"> MHP’siz bir parlamentoda sonuca ulaştıracağı şüphesi veya endişesidir.</w:t>
      </w:r>
    </w:p>
    <w:p w:rsidR="004C7D9E" w:rsidRPr="00EF65F1" w:rsidRDefault="00BA38B0" w:rsidP="00BC1F0F">
      <w:pPr>
        <w:numPr>
          <w:ilvl w:val="0"/>
          <w:numId w:val="26"/>
        </w:numPr>
        <w:ind w:left="567" w:right="0" w:hanging="567"/>
        <w:contextualSpacing/>
        <w:jc w:val="both"/>
        <w:rPr>
          <w:color w:val="0F6FC6"/>
        </w:rPr>
      </w:pPr>
      <w:r>
        <w:rPr>
          <w:rFonts w:ascii="Palatino Linotype" w:eastAsia="+mn-ea" w:hAnsi="Palatino Linotype" w:cs="+mn-cs"/>
          <w:color w:val="000000"/>
          <w:kern w:val="24"/>
        </w:rPr>
        <w:t>Bu faktörlerden</w:t>
      </w:r>
      <w:r w:rsidR="004C7D9E" w:rsidRPr="00EF65F1">
        <w:rPr>
          <w:rFonts w:ascii="Palatino Linotype" w:eastAsia="+mn-ea" w:hAnsi="Palatino Linotype" w:cs="+mn-cs"/>
          <w:color w:val="000000"/>
          <w:kern w:val="24"/>
        </w:rPr>
        <w:t xml:space="preserve"> AK Parti içerisinde bulunan</w:t>
      </w:r>
      <w:r>
        <w:rPr>
          <w:rFonts w:ascii="Palatino Linotype" w:eastAsia="+mn-ea" w:hAnsi="Palatino Linotype" w:cs="+mn-cs"/>
          <w:color w:val="000000"/>
          <w:kern w:val="24"/>
        </w:rPr>
        <w:t xml:space="preserve">, milliyetçi ve ülkücü kökenli </w:t>
      </w:r>
      <w:r w:rsidR="004C7D9E" w:rsidRPr="00EF65F1">
        <w:rPr>
          <w:rFonts w:ascii="Palatino Linotype" w:eastAsia="+mn-ea" w:hAnsi="Palatino Linotype" w:cs="+mn-cs"/>
          <w:color w:val="000000"/>
          <w:kern w:val="24"/>
        </w:rPr>
        <w:t>seçmenler</w:t>
      </w:r>
      <w:r>
        <w:rPr>
          <w:rFonts w:ascii="Palatino Linotype" w:eastAsia="+mn-ea" w:hAnsi="Palatino Linotype" w:cs="+mn-cs"/>
          <w:color w:val="000000"/>
          <w:kern w:val="24"/>
        </w:rPr>
        <w:t>in</w:t>
      </w:r>
      <w:r w:rsidR="004C7D9E" w:rsidRPr="00EF65F1">
        <w:rPr>
          <w:rFonts w:ascii="Palatino Linotype" w:eastAsia="+mn-ea" w:hAnsi="Palatino Linotype" w:cs="+mn-cs"/>
          <w:color w:val="000000"/>
          <w:kern w:val="24"/>
        </w:rPr>
        <w:t xml:space="preserve"> etkilenmiş olabil</w:t>
      </w:r>
      <w:r>
        <w:rPr>
          <w:rFonts w:ascii="Palatino Linotype" w:eastAsia="+mn-ea" w:hAnsi="Palatino Linotype" w:cs="+mn-cs"/>
          <w:color w:val="000000"/>
          <w:kern w:val="24"/>
        </w:rPr>
        <w:t>eceği sonucu çıkarılabilir.</w:t>
      </w:r>
    </w:p>
    <w:p w:rsidR="004C7D9E" w:rsidRPr="00EF65F1" w:rsidRDefault="004C7D9E" w:rsidP="00BC1F0F">
      <w:pPr>
        <w:ind w:left="567" w:right="0" w:firstLine="0"/>
        <w:contextualSpacing/>
        <w:jc w:val="both"/>
        <w:rPr>
          <w:rFonts w:ascii="Palatino Linotype" w:eastAsia="+mn-ea" w:hAnsi="Palatino Linotype" w:cs="+mn-cs"/>
          <w:color w:val="000000"/>
          <w:kern w:val="24"/>
        </w:rPr>
      </w:pPr>
    </w:p>
    <w:p w:rsidR="004C7D9E" w:rsidRPr="00EF65F1" w:rsidRDefault="004C7D9E" w:rsidP="00BC1F0F">
      <w:pPr>
        <w:numPr>
          <w:ilvl w:val="0"/>
          <w:numId w:val="29"/>
        </w:numPr>
        <w:ind w:left="567" w:right="0" w:hanging="567"/>
        <w:contextualSpacing/>
        <w:jc w:val="both"/>
        <w:rPr>
          <w:color w:val="0F6FC6"/>
        </w:rPr>
      </w:pPr>
      <w:r w:rsidRPr="00EF65F1">
        <w:rPr>
          <w:rFonts w:ascii="Palatino Linotype" w:eastAsia="+mn-ea" w:hAnsi="Palatino Linotype" w:cs="+mn-cs"/>
          <w:color w:val="000000"/>
          <w:kern w:val="24"/>
        </w:rPr>
        <w:t xml:space="preserve">CHP’den ayrılan seçmenlerin gerekçeleri ise şunlar </w:t>
      </w:r>
      <w:r w:rsidR="00BA38B0" w:rsidRPr="00EF65F1">
        <w:rPr>
          <w:rFonts w:ascii="Palatino Linotype" w:eastAsia="+mn-ea" w:hAnsi="Palatino Linotype" w:cs="+mn-cs"/>
          <w:color w:val="000000"/>
          <w:kern w:val="24"/>
        </w:rPr>
        <w:t>olabilir:</w:t>
      </w:r>
    </w:p>
    <w:p w:rsidR="004C7D9E" w:rsidRPr="00EF65F1" w:rsidRDefault="004C7D9E" w:rsidP="00CC4C0B">
      <w:pPr>
        <w:pStyle w:val="ListeParagraf"/>
        <w:numPr>
          <w:ilvl w:val="0"/>
          <w:numId w:val="35"/>
        </w:numPr>
        <w:spacing w:before="80"/>
        <w:ind w:left="1134" w:right="0" w:hanging="566"/>
        <w:jc w:val="both"/>
      </w:pPr>
      <w:r w:rsidRPr="00BA38B0">
        <w:rPr>
          <w:rFonts w:ascii="Palatino Linotype" w:eastAsia="+mn-ea" w:hAnsi="Palatino Linotype" w:cs="+mn-cs"/>
          <w:color w:val="000000"/>
          <w:kern w:val="24"/>
        </w:rPr>
        <w:t>Özellikle Ege ve Akdeniz bölgesinde MHP’den CHP’ye yönelmiş seçmenlerin, MHP’nin baraj altında bırakılması düşüncesine</w:t>
      </w:r>
      <w:r w:rsidR="00BA38B0">
        <w:rPr>
          <w:rFonts w:ascii="Palatino Linotype" w:eastAsia="+mn-ea" w:hAnsi="Palatino Linotype" w:cs="+mn-cs"/>
          <w:color w:val="000000"/>
          <w:kern w:val="24"/>
        </w:rPr>
        <w:t xml:space="preserve"> tepki vererek geri dönmeleri,</w:t>
      </w:r>
    </w:p>
    <w:p w:rsidR="004C7D9E" w:rsidRPr="00EF65F1" w:rsidRDefault="004C7D9E" w:rsidP="00CC4C0B">
      <w:pPr>
        <w:pStyle w:val="ListeParagraf"/>
        <w:numPr>
          <w:ilvl w:val="0"/>
          <w:numId w:val="35"/>
        </w:numPr>
        <w:spacing w:before="80"/>
        <w:ind w:left="1134" w:right="0" w:hanging="567"/>
        <w:jc w:val="both"/>
      </w:pPr>
      <w:r w:rsidRPr="00BA38B0">
        <w:rPr>
          <w:rFonts w:ascii="Palatino Linotype" w:eastAsia="+mn-ea" w:hAnsi="Palatino Linotype" w:cs="+mn-cs"/>
          <w:color w:val="000000"/>
          <w:kern w:val="24"/>
        </w:rPr>
        <w:t>Kendisini Atatürkçü, milliyetçi, ulusalcı vb. olarak t</w:t>
      </w:r>
      <w:r w:rsidR="00BA38B0">
        <w:rPr>
          <w:rFonts w:ascii="Palatino Linotype" w:eastAsia="+mn-ea" w:hAnsi="Palatino Linotype" w:cs="+mn-cs"/>
          <w:color w:val="000000"/>
          <w:kern w:val="24"/>
        </w:rPr>
        <w:t xml:space="preserve">anımlayan </w:t>
      </w:r>
      <w:r w:rsidRPr="00BA38B0">
        <w:rPr>
          <w:rFonts w:ascii="Palatino Linotype" w:eastAsia="+mn-ea" w:hAnsi="Palatino Linotype" w:cs="+mn-cs"/>
          <w:color w:val="000000"/>
          <w:kern w:val="24"/>
        </w:rPr>
        <w:t>CHP’li seçmenin</w:t>
      </w:r>
      <w:r w:rsidR="00BA38B0">
        <w:rPr>
          <w:rFonts w:ascii="Palatino Linotype" w:eastAsia="+mn-ea" w:hAnsi="Palatino Linotype" w:cs="+mn-cs"/>
          <w:color w:val="000000"/>
          <w:kern w:val="24"/>
        </w:rPr>
        <w:t>,</w:t>
      </w:r>
      <w:r w:rsidRPr="00BA38B0">
        <w:rPr>
          <w:rFonts w:ascii="Palatino Linotype" w:eastAsia="+mn-ea" w:hAnsi="Palatino Linotype" w:cs="+mn-cs"/>
          <w:color w:val="000000"/>
          <w:kern w:val="24"/>
        </w:rPr>
        <w:t xml:space="preserve"> MH</w:t>
      </w:r>
      <w:r w:rsidR="00BA38B0">
        <w:rPr>
          <w:rFonts w:ascii="Palatino Linotype" w:eastAsia="+mn-ea" w:hAnsi="Palatino Linotype" w:cs="+mn-cs"/>
          <w:color w:val="000000"/>
          <w:kern w:val="24"/>
        </w:rPr>
        <w:t xml:space="preserve">P’nin baraj altında kalmasıyla </w:t>
      </w:r>
      <w:r w:rsidRPr="00BA38B0">
        <w:rPr>
          <w:rFonts w:ascii="Palatino Linotype" w:eastAsia="+mn-ea" w:hAnsi="Palatino Linotype" w:cs="+mn-cs"/>
          <w:color w:val="000000"/>
          <w:kern w:val="24"/>
        </w:rPr>
        <w:t>yeni anayasa yapımı sırasında AK Parti’nin daha güçlü olacağı ve/veya MHP’siz bir parlamentoda Kürt meselesinin kendilerince uygun olmayan bir şekilde çözüleceği şüphe ve endişesiyle MHP’ye yönelmesidir.</w:t>
      </w:r>
    </w:p>
    <w:p w:rsidR="004C7D9E" w:rsidRPr="00EF65F1" w:rsidRDefault="004C7D9E" w:rsidP="00BC1F0F">
      <w:pPr>
        <w:numPr>
          <w:ilvl w:val="0"/>
          <w:numId w:val="30"/>
        </w:numPr>
        <w:ind w:left="567" w:right="0" w:hanging="567"/>
        <w:contextualSpacing/>
        <w:jc w:val="both"/>
        <w:rPr>
          <w:color w:val="0F6FC6"/>
        </w:rPr>
      </w:pPr>
      <w:r w:rsidRPr="00EF65F1">
        <w:rPr>
          <w:rFonts w:ascii="Palatino Linotype" w:eastAsia="+mn-ea" w:hAnsi="Palatino Linotype" w:cs="+mn-cs"/>
          <w:color w:val="000000"/>
          <w:kern w:val="24"/>
        </w:rPr>
        <w:t>Stratejik nedenlerle veya yukarıda saydığımız değişik nedenlerle bu karara varan CHP’liler tekrar partilerine dönebilirler ve MHP’nin oyu tekrar bir miktar azalabilir. Benzer gere</w:t>
      </w:r>
      <w:r w:rsidR="00BA38B0">
        <w:rPr>
          <w:rFonts w:ascii="Palatino Linotype" w:eastAsia="+mn-ea" w:hAnsi="Palatino Linotype" w:cs="+mn-cs"/>
          <w:color w:val="000000"/>
          <w:kern w:val="24"/>
        </w:rPr>
        <w:t>kçe AK Parti’den MHP’ye yönelenler</w:t>
      </w:r>
      <w:r w:rsidRPr="00EF65F1">
        <w:rPr>
          <w:rFonts w:ascii="Palatino Linotype" w:eastAsia="+mn-ea" w:hAnsi="Palatino Linotype" w:cs="+mn-cs"/>
          <w:color w:val="000000"/>
          <w:kern w:val="24"/>
        </w:rPr>
        <w:t xml:space="preserve"> için de geçerlidir.</w:t>
      </w:r>
    </w:p>
    <w:p w:rsidR="00023273" w:rsidRDefault="004C7D9E" w:rsidP="00BC1F0F">
      <w:pPr>
        <w:numPr>
          <w:ilvl w:val="0"/>
          <w:numId w:val="30"/>
        </w:numPr>
        <w:ind w:left="567" w:right="0" w:hanging="567"/>
        <w:contextualSpacing/>
        <w:jc w:val="both"/>
        <w:rPr>
          <w:rFonts w:ascii="Palatino Linotype" w:eastAsia="+mn-ea" w:hAnsi="Palatino Linotype" w:cs="+mn-cs"/>
          <w:color w:val="000000"/>
          <w:kern w:val="24"/>
        </w:rPr>
      </w:pPr>
      <w:r w:rsidRPr="00EF65F1">
        <w:rPr>
          <w:rFonts w:ascii="Palatino Linotype" w:eastAsia="+mn-ea" w:hAnsi="Palatino Linotype" w:cs="+mn-cs"/>
          <w:color w:val="000000"/>
          <w:kern w:val="24"/>
        </w:rPr>
        <w:t>Ayrıca önümüzdeki günlerde yaşanabilecek beklenmedik olaylar</w:t>
      </w:r>
      <w:r w:rsidR="00BA38B0">
        <w:rPr>
          <w:rFonts w:ascii="Palatino Linotype" w:eastAsia="+mn-ea" w:hAnsi="Palatino Linotype" w:cs="+mn-cs"/>
          <w:color w:val="000000"/>
          <w:kern w:val="24"/>
        </w:rPr>
        <w:t>la</w:t>
      </w:r>
      <w:r w:rsidRPr="00EF65F1">
        <w:rPr>
          <w:rFonts w:ascii="Palatino Linotype" w:eastAsia="+mn-ea" w:hAnsi="Palatino Linotype" w:cs="+mn-cs"/>
          <w:color w:val="000000"/>
          <w:kern w:val="24"/>
        </w:rPr>
        <w:t xml:space="preserve"> yukarıda çizdiğimiz tablo</w:t>
      </w:r>
      <w:r w:rsidR="00BA38B0">
        <w:rPr>
          <w:rFonts w:ascii="Palatino Linotype" w:eastAsia="+mn-ea" w:hAnsi="Palatino Linotype" w:cs="+mn-cs"/>
          <w:color w:val="000000"/>
          <w:kern w:val="24"/>
        </w:rPr>
        <w:t>nun değişmesi mümkündür.</w:t>
      </w:r>
    </w:p>
    <w:p w:rsidR="00023273" w:rsidRDefault="00023273">
      <w:pPr>
        <w:ind w:left="0" w:right="-29" w:firstLine="0"/>
        <w:rPr>
          <w:rFonts w:ascii="Palatino Linotype" w:eastAsia="+mn-ea" w:hAnsi="Palatino Linotype" w:cs="+mn-cs"/>
          <w:color w:val="000000"/>
          <w:kern w:val="24"/>
        </w:rPr>
      </w:pPr>
      <w:r>
        <w:rPr>
          <w:rFonts w:ascii="Palatino Linotype" w:eastAsia="+mn-ea" w:hAnsi="Palatino Linotype" w:cs="+mn-cs"/>
          <w:color w:val="000000"/>
          <w:kern w:val="24"/>
        </w:rPr>
        <w:br w:type="page"/>
      </w:r>
    </w:p>
    <w:p w:rsidR="00D75396" w:rsidRDefault="00D75396" w:rsidP="00D75396">
      <w:pPr>
        <w:pStyle w:val="ListeParagraf"/>
        <w:numPr>
          <w:ilvl w:val="0"/>
          <w:numId w:val="42"/>
        </w:numPr>
        <w:tabs>
          <w:tab w:val="left" w:pos="539"/>
          <w:tab w:val="left" w:leader="dot" w:pos="8789"/>
        </w:tabs>
        <w:ind w:hanging="720"/>
        <w:jc w:val="left"/>
        <w:rPr>
          <w:rFonts w:ascii="Palatino Linotype" w:hAnsi="Palatino Linotype"/>
          <w:b/>
          <w:sz w:val="28"/>
          <w:szCs w:val="28"/>
        </w:rPr>
      </w:pPr>
      <w:r>
        <w:rPr>
          <w:rFonts w:ascii="Palatino Linotype" w:hAnsi="Palatino Linotype"/>
          <w:b/>
          <w:sz w:val="28"/>
          <w:szCs w:val="28"/>
        </w:rPr>
        <w:t>Seçim Araştır</w:t>
      </w:r>
      <w:r w:rsidRPr="004754CC">
        <w:rPr>
          <w:rFonts w:ascii="Palatino Linotype" w:hAnsi="Palatino Linotype"/>
          <w:b/>
          <w:sz w:val="28"/>
          <w:szCs w:val="28"/>
        </w:rPr>
        <w:t>masının Sonuçları</w:t>
      </w:r>
    </w:p>
    <w:p w:rsidR="006B6B9D" w:rsidRPr="006B6B9D" w:rsidRDefault="006B6B9D" w:rsidP="00D75396">
      <w:pPr>
        <w:ind w:left="567" w:right="0" w:firstLine="0"/>
        <w:contextualSpacing/>
        <w:jc w:val="both"/>
        <w:rPr>
          <w:color w:val="0F6FC6"/>
        </w:rPr>
      </w:pPr>
    </w:p>
    <w:p w:rsidR="006B6B9D" w:rsidRPr="00D75396" w:rsidRDefault="006B6B9D" w:rsidP="00BC1F0F">
      <w:pPr>
        <w:numPr>
          <w:ilvl w:val="0"/>
          <w:numId w:val="30"/>
        </w:numPr>
        <w:ind w:left="567" w:right="0" w:hanging="567"/>
        <w:contextualSpacing/>
        <w:jc w:val="both"/>
      </w:pPr>
      <w:proofErr w:type="gramStart"/>
      <w:r w:rsidRPr="00D75396">
        <w:rPr>
          <w:rFonts w:ascii="Palatino Linotype" w:eastAsia="+mn-ea" w:hAnsi="Palatino Linotype" w:cs="+mn-cs"/>
          <w:kern w:val="24"/>
        </w:rPr>
        <w:t>9-10</w:t>
      </w:r>
      <w:proofErr w:type="gramEnd"/>
      <w:r w:rsidRPr="00D75396">
        <w:rPr>
          <w:rFonts w:ascii="Palatino Linotype" w:eastAsia="+mn-ea" w:hAnsi="Palatino Linotype" w:cs="+mn-cs"/>
          <w:kern w:val="24"/>
        </w:rPr>
        <w:t xml:space="preserve"> Haziran’da alan çalışması yapılan son seçim araştırması sonuçlarına göre Kaset operasyonu sonucu özellikle AK</w:t>
      </w:r>
      <w:r w:rsidR="00D75396">
        <w:rPr>
          <w:rFonts w:ascii="Palatino Linotype" w:eastAsia="+mn-ea" w:hAnsi="Palatino Linotype" w:cs="+mn-cs"/>
          <w:kern w:val="24"/>
        </w:rPr>
        <w:t xml:space="preserve"> </w:t>
      </w:r>
      <w:r w:rsidRPr="00D75396">
        <w:rPr>
          <w:rFonts w:ascii="Palatino Linotype" w:eastAsia="+mn-ea" w:hAnsi="Palatino Linotype" w:cs="+mn-cs"/>
          <w:kern w:val="24"/>
        </w:rPr>
        <w:t>P</w:t>
      </w:r>
      <w:r w:rsidR="00023273" w:rsidRPr="00D75396">
        <w:rPr>
          <w:rFonts w:ascii="Palatino Linotype" w:eastAsia="+mn-ea" w:hAnsi="Palatino Linotype" w:cs="+mn-cs"/>
          <w:kern w:val="24"/>
        </w:rPr>
        <w:t>arti</w:t>
      </w:r>
      <w:r w:rsidRPr="00D75396">
        <w:rPr>
          <w:rFonts w:ascii="Palatino Linotype" w:eastAsia="+mn-ea" w:hAnsi="Palatino Linotype" w:cs="+mn-cs"/>
          <w:kern w:val="24"/>
        </w:rPr>
        <w:t>’den MHP’ye kayan oyların önemli bir kısmının tekrar AK</w:t>
      </w:r>
      <w:r w:rsidR="00D75396">
        <w:rPr>
          <w:rFonts w:ascii="Palatino Linotype" w:eastAsia="+mn-ea" w:hAnsi="Palatino Linotype" w:cs="+mn-cs"/>
          <w:kern w:val="24"/>
        </w:rPr>
        <w:t xml:space="preserve"> </w:t>
      </w:r>
      <w:r w:rsidRPr="00D75396">
        <w:rPr>
          <w:rFonts w:ascii="Palatino Linotype" w:eastAsia="+mn-ea" w:hAnsi="Palatino Linotype" w:cs="+mn-cs"/>
          <w:kern w:val="24"/>
        </w:rPr>
        <w:t>P</w:t>
      </w:r>
      <w:r w:rsidR="00023273" w:rsidRPr="00D75396">
        <w:rPr>
          <w:rFonts w:ascii="Palatino Linotype" w:eastAsia="+mn-ea" w:hAnsi="Palatino Linotype" w:cs="+mn-cs"/>
          <w:kern w:val="24"/>
        </w:rPr>
        <w:t>arti</w:t>
      </w:r>
      <w:r w:rsidRPr="00D75396">
        <w:rPr>
          <w:rFonts w:ascii="Palatino Linotype" w:eastAsia="+mn-ea" w:hAnsi="Palatino Linotype" w:cs="+mn-cs"/>
          <w:kern w:val="24"/>
        </w:rPr>
        <w:t xml:space="preserve">’ye geri döndüğü belirlenmiştir. Bu sonucun başlıca </w:t>
      </w:r>
      <w:r w:rsidR="00B026A2" w:rsidRPr="00D75396">
        <w:rPr>
          <w:rFonts w:ascii="Palatino Linotype" w:eastAsia="+mn-ea" w:hAnsi="Palatino Linotype" w:cs="+mn-cs"/>
          <w:kern w:val="24"/>
        </w:rPr>
        <w:t>iki</w:t>
      </w:r>
      <w:r w:rsidRPr="00D75396">
        <w:rPr>
          <w:rFonts w:ascii="Palatino Linotype" w:eastAsia="+mn-ea" w:hAnsi="Palatino Linotype" w:cs="+mn-cs"/>
          <w:kern w:val="24"/>
        </w:rPr>
        <w:t xml:space="preserve"> sebebi sayılabilir.</w:t>
      </w:r>
    </w:p>
    <w:p w:rsidR="00DF7EF0" w:rsidRPr="00D75396" w:rsidRDefault="006B6B9D" w:rsidP="00BC1F0F">
      <w:pPr>
        <w:numPr>
          <w:ilvl w:val="0"/>
          <w:numId w:val="30"/>
        </w:numPr>
        <w:ind w:left="567" w:right="0" w:hanging="567"/>
        <w:contextualSpacing/>
        <w:jc w:val="both"/>
      </w:pPr>
      <w:r w:rsidRPr="00D75396">
        <w:rPr>
          <w:rFonts w:ascii="Palatino Linotype" w:eastAsia="+mn-ea" w:hAnsi="Palatino Linotype" w:cs="+mn-cs"/>
          <w:kern w:val="24"/>
        </w:rPr>
        <w:t xml:space="preserve">1- Başbakan R.Tayyip Erdoğan’ın meydan mitinglerinde MHP’ye yönelik kaset operasyonu ve </w:t>
      </w:r>
      <w:proofErr w:type="gramStart"/>
      <w:r w:rsidRPr="00D75396">
        <w:rPr>
          <w:rFonts w:ascii="Palatino Linotype" w:eastAsia="+mn-ea" w:hAnsi="Palatino Linotype" w:cs="+mn-cs"/>
          <w:kern w:val="24"/>
        </w:rPr>
        <w:t>sonuçları  ile</w:t>
      </w:r>
      <w:proofErr w:type="gramEnd"/>
      <w:r w:rsidRPr="00D75396">
        <w:rPr>
          <w:rFonts w:ascii="Palatino Linotype" w:eastAsia="+mn-ea" w:hAnsi="Palatino Linotype" w:cs="+mn-cs"/>
          <w:kern w:val="24"/>
        </w:rPr>
        <w:t xml:space="preserve"> </w:t>
      </w:r>
      <w:proofErr w:type="spellStart"/>
      <w:r w:rsidRPr="00D75396">
        <w:rPr>
          <w:rFonts w:ascii="Palatino Linotype" w:eastAsia="+mn-ea" w:hAnsi="Palatino Linotype" w:cs="+mn-cs"/>
          <w:kern w:val="24"/>
        </w:rPr>
        <w:t>ilgli</w:t>
      </w:r>
      <w:proofErr w:type="spellEnd"/>
      <w:r w:rsidRPr="00D75396">
        <w:rPr>
          <w:rFonts w:ascii="Palatino Linotype" w:eastAsia="+mn-ea" w:hAnsi="Palatino Linotype" w:cs="+mn-cs"/>
          <w:kern w:val="24"/>
        </w:rPr>
        <w:t xml:space="preserve"> konuyu ani olarak konuşma gündeminden çıkarması ve A. Öcalan’ın asılm</w:t>
      </w:r>
      <w:r w:rsidR="00DF7EF0" w:rsidRPr="00D75396">
        <w:rPr>
          <w:rFonts w:ascii="Palatino Linotype" w:eastAsia="+mn-ea" w:hAnsi="Palatino Linotype" w:cs="+mn-cs"/>
          <w:kern w:val="24"/>
        </w:rPr>
        <w:t>aması</w:t>
      </w:r>
      <w:r w:rsidRPr="00D75396">
        <w:rPr>
          <w:rFonts w:ascii="Palatino Linotype" w:eastAsia="+mn-ea" w:hAnsi="Palatino Linotype" w:cs="+mn-cs"/>
          <w:kern w:val="24"/>
        </w:rPr>
        <w:t xml:space="preserve"> konusunu yoğun şekilde </w:t>
      </w:r>
      <w:proofErr w:type="spellStart"/>
      <w:r w:rsidRPr="00D75396">
        <w:rPr>
          <w:rFonts w:ascii="Palatino Linotype" w:eastAsia="+mn-ea" w:hAnsi="Palatino Linotype" w:cs="+mn-cs"/>
          <w:kern w:val="24"/>
        </w:rPr>
        <w:t>göndeme</w:t>
      </w:r>
      <w:proofErr w:type="spellEnd"/>
      <w:r w:rsidRPr="00D75396">
        <w:rPr>
          <w:rFonts w:ascii="Palatino Linotype" w:eastAsia="+mn-ea" w:hAnsi="Palatino Linotype" w:cs="+mn-cs"/>
          <w:kern w:val="24"/>
        </w:rPr>
        <w:t xml:space="preserve"> alıp bu konuda MHP’yi sürekli suçlayarak </w:t>
      </w:r>
      <w:r w:rsidR="00DF7EF0" w:rsidRPr="00D75396">
        <w:rPr>
          <w:rFonts w:ascii="Palatino Linotype" w:eastAsia="+mn-ea" w:hAnsi="Palatino Linotype" w:cs="+mn-cs"/>
          <w:kern w:val="24"/>
        </w:rPr>
        <w:t>MHP’ye kayan Ülkücü-Milliyetçi seçmenlerin önemli bir kısmının geri dönmesini sağlamıştır.</w:t>
      </w:r>
    </w:p>
    <w:p w:rsidR="00B026A2" w:rsidRPr="00D75396" w:rsidRDefault="00DF7EF0" w:rsidP="00BC1F0F">
      <w:pPr>
        <w:numPr>
          <w:ilvl w:val="0"/>
          <w:numId w:val="30"/>
        </w:numPr>
        <w:ind w:left="567" w:right="0" w:hanging="567"/>
        <w:contextualSpacing/>
        <w:jc w:val="both"/>
      </w:pPr>
      <w:r w:rsidRPr="00D75396">
        <w:rPr>
          <w:rFonts w:ascii="Palatino Linotype" w:eastAsia="+mn-ea" w:hAnsi="Palatino Linotype" w:cs="+mn-cs"/>
          <w:kern w:val="24"/>
        </w:rPr>
        <w:t xml:space="preserve">2- </w:t>
      </w:r>
      <w:proofErr w:type="spellStart"/>
      <w:r w:rsidRPr="00D75396">
        <w:rPr>
          <w:rFonts w:ascii="Palatino Linotype" w:eastAsia="+mn-ea" w:hAnsi="Palatino Linotype" w:cs="+mn-cs"/>
          <w:kern w:val="24"/>
        </w:rPr>
        <w:t>MHP’yönetimi</w:t>
      </w:r>
      <w:proofErr w:type="spellEnd"/>
      <w:r w:rsidRPr="00D75396">
        <w:rPr>
          <w:rFonts w:ascii="Palatino Linotype" w:eastAsia="+mn-ea" w:hAnsi="Palatino Linotype" w:cs="+mn-cs"/>
          <w:kern w:val="24"/>
        </w:rPr>
        <w:t xml:space="preserve"> ‘Kaset Operasyonu’ sonucu çok önemli miktarda Ülkücü-Milliyetçi seçmenin MHP’ye geri dönüşünü </w:t>
      </w:r>
      <w:proofErr w:type="spellStart"/>
      <w:r w:rsidRPr="00D75396">
        <w:rPr>
          <w:rFonts w:ascii="Palatino Linotype" w:eastAsia="+mn-ea" w:hAnsi="Palatino Linotype" w:cs="+mn-cs"/>
          <w:kern w:val="24"/>
        </w:rPr>
        <w:t>farketmemiş</w:t>
      </w:r>
      <w:proofErr w:type="spellEnd"/>
      <w:r w:rsidRPr="00D75396">
        <w:rPr>
          <w:rFonts w:ascii="Palatino Linotype" w:eastAsia="+mn-ea" w:hAnsi="Palatino Linotype" w:cs="+mn-cs"/>
          <w:kern w:val="24"/>
        </w:rPr>
        <w:t xml:space="preserve"> ve onları orada tutacak eylem ve/veya söylem geliştirememiştir. Bu geri dönen kitleyi partide tutabilmek için</w:t>
      </w:r>
      <w:r w:rsidR="00221BC4" w:rsidRPr="00D75396">
        <w:rPr>
          <w:rFonts w:ascii="Palatino Linotype" w:eastAsia="+mn-ea" w:hAnsi="Palatino Linotype" w:cs="+mn-cs"/>
          <w:kern w:val="24"/>
        </w:rPr>
        <w:t>,</w:t>
      </w:r>
      <w:r w:rsidRPr="00D75396">
        <w:rPr>
          <w:rFonts w:ascii="Palatino Linotype" w:eastAsia="+mn-ea" w:hAnsi="Palatino Linotype" w:cs="+mn-cs"/>
          <w:kern w:val="24"/>
        </w:rPr>
        <w:t xml:space="preserve"> AK</w:t>
      </w:r>
      <w:r w:rsidR="00D75396">
        <w:rPr>
          <w:rFonts w:ascii="Palatino Linotype" w:eastAsia="+mn-ea" w:hAnsi="Palatino Linotype" w:cs="+mn-cs"/>
          <w:kern w:val="24"/>
        </w:rPr>
        <w:t xml:space="preserve"> </w:t>
      </w:r>
      <w:r w:rsidRPr="00D75396">
        <w:rPr>
          <w:rFonts w:ascii="Palatino Linotype" w:eastAsia="+mn-ea" w:hAnsi="Palatino Linotype" w:cs="+mn-cs"/>
          <w:kern w:val="24"/>
        </w:rPr>
        <w:t>P</w:t>
      </w:r>
      <w:r w:rsidR="00023273" w:rsidRPr="00D75396">
        <w:rPr>
          <w:rFonts w:ascii="Palatino Linotype" w:eastAsia="+mn-ea" w:hAnsi="Palatino Linotype" w:cs="+mn-cs"/>
          <w:kern w:val="24"/>
        </w:rPr>
        <w:t>arti</w:t>
      </w:r>
      <w:r w:rsidRPr="00D75396">
        <w:rPr>
          <w:rFonts w:ascii="Palatino Linotype" w:eastAsia="+mn-ea" w:hAnsi="Palatino Linotype" w:cs="+mn-cs"/>
          <w:kern w:val="24"/>
        </w:rPr>
        <w:t>’ye de cevap olarak</w:t>
      </w:r>
      <w:r w:rsidR="00221BC4" w:rsidRPr="00D75396">
        <w:rPr>
          <w:rFonts w:ascii="Palatino Linotype" w:eastAsia="+mn-ea" w:hAnsi="Palatino Linotype" w:cs="+mn-cs"/>
          <w:kern w:val="24"/>
        </w:rPr>
        <w:t>,</w:t>
      </w:r>
      <w:r w:rsidRPr="00D75396">
        <w:rPr>
          <w:rFonts w:ascii="Palatino Linotype" w:eastAsia="+mn-ea" w:hAnsi="Palatino Linotype" w:cs="+mn-cs"/>
          <w:kern w:val="24"/>
        </w:rPr>
        <w:t xml:space="preserve"> Öcalan’ın</w:t>
      </w:r>
      <w:r w:rsidR="00B026A2" w:rsidRPr="00D75396">
        <w:rPr>
          <w:rFonts w:ascii="Palatino Linotype" w:eastAsia="+mn-ea" w:hAnsi="Palatino Linotype" w:cs="+mn-cs"/>
          <w:kern w:val="24"/>
        </w:rPr>
        <w:t xml:space="preserve"> asılmasını temin edememelerini</w:t>
      </w:r>
      <w:r w:rsidRPr="00D75396">
        <w:rPr>
          <w:rFonts w:ascii="Palatino Linotype" w:eastAsia="+mn-ea" w:hAnsi="Palatino Linotype" w:cs="+mn-cs"/>
          <w:kern w:val="24"/>
        </w:rPr>
        <w:t xml:space="preserve"> bir önemli hata olarak kabul edip</w:t>
      </w:r>
      <w:r w:rsidR="00B026A2" w:rsidRPr="00D75396">
        <w:rPr>
          <w:rFonts w:ascii="Palatino Linotype" w:eastAsia="+mn-ea" w:hAnsi="Palatino Linotype" w:cs="+mn-cs"/>
          <w:kern w:val="24"/>
        </w:rPr>
        <w:t>,</w:t>
      </w:r>
      <w:r w:rsidR="00221BC4" w:rsidRPr="00D75396">
        <w:rPr>
          <w:rFonts w:ascii="Palatino Linotype" w:eastAsia="+mn-ea" w:hAnsi="Palatino Linotype" w:cs="+mn-cs"/>
          <w:kern w:val="24"/>
        </w:rPr>
        <w:t xml:space="preserve"> o günkü H</w:t>
      </w:r>
      <w:r w:rsidRPr="00D75396">
        <w:rPr>
          <w:rFonts w:ascii="Palatino Linotype" w:eastAsia="+mn-ea" w:hAnsi="Palatino Linotype" w:cs="+mn-cs"/>
          <w:kern w:val="24"/>
        </w:rPr>
        <w:t xml:space="preserve">ükümetten istifa etmemelerinin </w:t>
      </w:r>
      <w:r w:rsidR="00221BC4" w:rsidRPr="00D75396">
        <w:rPr>
          <w:rFonts w:ascii="Palatino Linotype" w:eastAsia="+mn-ea" w:hAnsi="Palatino Linotype" w:cs="+mn-cs"/>
          <w:kern w:val="24"/>
        </w:rPr>
        <w:t xml:space="preserve">de </w:t>
      </w:r>
      <w:r w:rsidRPr="00D75396">
        <w:rPr>
          <w:rFonts w:ascii="Palatino Linotype" w:eastAsia="+mn-ea" w:hAnsi="Palatino Linotype" w:cs="+mn-cs"/>
          <w:kern w:val="24"/>
        </w:rPr>
        <w:t xml:space="preserve">çok </w:t>
      </w:r>
      <w:r w:rsidR="00B026A2" w:rsidRPr="00D75396">
        <w:rPr>
          <w:rFonts w:ascii="Palatino Linotype" w:eastAsia="+mn-ea" w:hAnsi="Palatino Linotype" w:cs="+mn-cs"/>
          <w:kern w:val="24"/>
        </w:rPr>
        <w:t>daha büy</w:t>
      </w:r>
      <w:r w:rsidRPr="00D75396">
        <w:rPr>
          <w:rFonts w:ascii="Palatino Linotype" w:eastAsia="+mn-ea" w:hAnsi="Palatino Linotype" w:cs="+mn-cs"/>
          <w:kern w:val="24"/>
        </w:rPr>
        <w:t xml:space="preserve">ük bir siyasi hata olduğunu </w:t>
      </w:r>
      <w:proofErr w:type="gramStart"/>
      <w:r w:rsidRPr="00D75396">
        <w:rPr>
          <w:rFonts w:ascii="Palatino Linotype" w:eastAsia="+mn-ea" w:hAnsi="Palatino Linotype" w:cs="+mn-cs"/>
          <w:kern w:val="24"/>
        </w:rPr>
        <w:t>kamu oyu</w:t>
      </w:r>
      <w:proofErr w:type="gramEnd"/>
      <w:r w:rsidRPr="00D75396">
        <w:rPr>
          <w:rFonts w:ascii="Palatino Linotype" w:eastAsia="+mn-ea" w:hAnsi="Palatino Linotype" w:cs="+mn-cs"/>
          <w:kern w:val="24"/>
        </w:rPr>
        <w:t xml:space="preserve"> önünde kabul ederek AK</w:t>
      </w:r>
      <w:r w:rsidR="00D75396">
        <w:rPr>
          <w:rFonts w:ascii="Palatino Linotype" w:eastAsia="+mn-ea" w:hAnsi="Palatino Linotype" w:cs="+mn-cs"/>
          <w:kern w:val="24"/>
        </w:rPr>
        <w:t xml:space="preserve"> </w:t>
      </w:r>
      <w:r w:rsidRPr="00D75396">
        <w:rPr>
          <w:rFonts w:ascii="Palatino Linotype" w:eastAsia="+mn-ea" w:hAnsi="Palatino Linotype" w:cs="+mn-cs"/>
          <w:kern w:val="24"/>
        </w:rPr>
        <w:t>P</w:t>
      </w:r>
      <w:r w:rsidR="00023273" w:rsidRPr="00D75396">
        <w:rPr>
          <w:rFonts w:ascii="Palatino Linotype" w:eastAsia="+mn-ea" w:hAnsi="Palatino Linotype" w:cs="+mn-cs"/>
          <w:kern w:val="24"/>
        </w:rPr>
        <w:t>arti</w:t>
      </w:r>
      <w:r w:rsidRPr="00D75396">
        <w:rPr>
          <w:rFonts w:ascii="Palatino Linotype" w:eastAsia="+mn-ea" w:hAnsi="Palatino Linotype" w:cs="+mn-cs"/>
          <w:kern w:val="24"/>
        </w:rPr>
        <w:t xml:space="preserve">’nin bu konudaki </w:t>
      </w:r>
      <w:proofErr w:type="spellStart"/>
      <w:r w:rsidRPr="00D75396">
        <w:rPr>
          <w:rFonts w:ascii="Palatino Linotype" w:eastAsia="+mn-ea" w:hAnsi="Palatino Linotype" w:cs="+mn-cs"/>
          <w:kern w:val="24"/>
        </w:rPr>
        <w:t>propogandalarını</w:t>
      </w:r>
      <w:proofErr w:type="spellEnd"/>
      <w:r w:rsidR="00B026A2" w:rsidRPr="00D75396">
        <w:rPr>
          <w:rFonts w:ascii="Palatino Linotype" w:eastAsia="+mn-ea" w:hAnsi="Palatino Linotype" w:cs="+mn-cs"/>
          <w:kern w:val="24"/>
        </w:rPr>
        <w:t xml:space="preserve"> boşa çıkaramamışlardır.</w:t>
      </w:r>
      <w:r w:rsidR="000F0F9B" w:rsidRPr="00D75396">
        <w:rPr>
          <w:rFonts w:ascii="Palatino Linotype" w:eastAsia="+mn-ea" w:hAnsi="Palatino Linotype" w:cs="+mn-cs"/>
          <w:kern w:val="24"/>
        </w:rPr>
        <w:t xml:space="preserve"> Anlaşıldığı kadarıyla</w:t>
      </w:r>
      <w:r w:rsidR="00221BC4" w:rsidRPr="00D75396">
        <w:rPr>
          <w:rFonts w:ascii="Palatino Linotype" w:eastAsia="+mn-ea" w:hAnsi="Palatino Linotype" w:cs="+mn-cs"/>
          <w:kern w:val="24"/>
        </w:rPr>
        <w:t>,</w:t>
      </w:r>
      <w:r w:rsidR="000F0F9B" w:rsidRPr="00D75396">
        <w:rPr>
          <w:rFonts w:ascii="Palatino Linotype" w:eastAsia="+mn-ea" w:hAnsi="Palatino Linotype" w:cs="+mn-cs"/>
          <w:kern w:val="24"/>
        </w:rPr>
        <w:t xml:space="preserve"> bütün bunları görecek ve gösterecek bir ekip ve </w:t>
      </w:r>
      <w:r w:rsidR="00B026A2" w:rsidRPr="00D75396">
        <w:rPr>
          <w:rFonts w:ascii="Palatino Linotype" w:eastAsia="+mn-ea" w:hAnsi="Palatino Linotype" w:cs="+mn-cs"/>
          <w:kern w:val="24"/>
        </w:rPr>
        <w:t xml:space="preserve">bilgi üretme </w:t>
      </w:r>
      <w:r w:rsidR="000F0F9B" w:rsidRPr="00D75396">
        <w:rPr>
          <w:rFonts w:ascii="Palatino Linotype" w:eastAsia="+mn-ea" w:hAnsi="Palatino Linotype" w:cs="+mn-cs"/>
          <w:kern w:val="24"/>
        </w:rPr>
        <w:t>çalış</w:t>
      </w:r>
      <w:r w:rsidR="00B026A2" w:rsidRPr="00D75396">
        <w:rPr>
          <w:rFonts w:ascii="Palatino Linotype" w:eastAsia="+mn-ea" w:hAnsi="Palatino Linotype" w:cs="+mn-cs"/>
          <w:kern w:val="24"/>
        </w:rPr>
        <w:t>ması eksikliği olduğu söylenebilir.</w:t>
      </w:r>
    </w:p>
    <w:p w:rsidR="006B6B9D" w:rsidRPr="00D75396" w:rsidRDefault="00B026A2" w:rsidP="00BC1F0F">
      <w:pPr>
        <w:numPr>
          <w:ilvl w:val="0"/>
          <w:numId w:val="30"/>
        </w:numPr>
        <w:ind w:left="567" w:right="0" w:hanging="567"/>
        <w:contextualSpacing/>
        <w:jc w:val="both"/>
      </w:pPr>
      <w:r w:rsidRPr="00D75396">
        <w:rPr>
          <w:rFonts w:ascii="Palatino Linotype" w:eastAsia="+mn-ea" w:hAnsi="Palatino Linotype" w:cs="+mn-cs"/>
          <w:kern w:val="24"/>
        </w:rPr>
        <w:t xml:space="preserve">Kaset operasyonu sonucu CHP’den MHP’ye kayan oyların geri dönmediği ve MHP’de kaldıkları </w:t>
      </w:r>
      <w:r w:rsidR="00FE24A7" w:rsidRPr="00D75396">
        <w:rPr>
          <w:rFonts w:ascii="Palatino Linotype" w:eastAsia="+mn-ea" w:hAnsi="Palatino Linotype" w:cs="+mn-cs"/>
          <w:kern w:val="24"/>
        </w:rPr>
        <w:t>düşünülebilir.</w:t>
      </w:r>
    </w:p>
    <w:p w:rsidR="004C7D9E" w:rsidRPr="00FE24A7" w:rsidRDefault="004C7D9E" w:rsidP="006B6B9D">
      <w:pPr>
        <w:ind w:left="0" w:right="0" w:firstLine="0"/>
        <w:contextualSpacing/>
        <w:jc w:val="both"/>
        <w:rPr>
          <w:color w:val="FF0000"/>
        </w:rPr>
      </w:pPr>
    </w:p>
    <w:p w:rsidR="004C7D9E" w:rsidRPr="004C7D9E" w:rsidRDefault="004C7D9E" w:rsidP="00BC1F0F">
      <w:pPr>
        <w:ind w:left="567" w:right="0" w:firstLine="0"/>
        <w:contextualSpacing/>
        <w:jc w:val="both"/>
        <w:rPr>
          <w:color w:val="0F6FC6"/>
          <w:sz w:val="19"/>
        </w:rPr>
      </w:pPr>
    </w:p>
    <w:p w:rsidR="00EF65F1" w:rsidRDefault="00EF65F1">
      <w:pPr>
        <w:ind w:left="0" w:right="-29" w:firstLine="0"/>
      </w:pPr>
      <w:r>
        <w:br w:type="page"/>
      </w:r>
    </w:p>
    <w:p w:rsidR="004C7D9E" w:rsidRDefault="004C7D9E">
      <w:pPr>
        <w:ind w:left="0" w:right="-29" w:firstLine="0"/>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43473E" w:rsidRDefault="0043473E" w:rsidP="001629BB">
      <w:pPr>
        <w:tabs>
          <w:tab w:val="left" w:pos="539"/>
          <w:tab w:val="left" w:leader="dot" w:pos="8789"/>
        </w:tabs>
        <w:ind w:left="-284" w:firstLine="0"/>
        <w:jc w:val="right"/>
        <w:rPr>
          <w:rFonts w:ascii="Palatino Linotype" w:hAnsi="Palatino Linotype"/>
          <w:b/>
          <w:sz w:val="48"/>
          <w:szCs w:val="48"/>
        </w:rPr>
      </w:pPr>
    </w:p>
    <w:p w:rsidR="0043473E" w:rsidRDefault="0043473E" w:rsidP="001629BB">
      <w:pPr>
        <w:tabs>
          <w:tab w:val="left" w:pos="539"/>
          <w:tab w:val="left" w:leader="dot" w:pos="8789"/>
        </w:tabs>
        <w:ind w:left="-284" w:firstLine="0"/>
        <w:jc w:val="right"/>
        <w:rPr>
          <w:rFonts w:ascii="Palatino Linotype" w:hAnsi="Palatino Linotype"/>
          <w:b/>
          <w:sz w:val="48"/>
          <w:szCs w:val="48"/>
        </w:rPr>
      </w:pPr>
    </w:p>
    <w:p w:rsidR="0043473E" w:rsidRDefault="0043473E" w:rsidP="001629BB">
      <w:pPr>
        <w:tabs>
          <w:tab w:val="left" w:pos="539"/>
          <w:tab w:val="left" w:leader="dot" w:pos="8789"/>
        </w:tabs>
        <w:ind w:left="-284" w:firstLine="0"/>
        <w:jc w:val="right"/>
        <w:rPr>
          <w:rFonts w:ascii="Palatino Linotype" w:hAnsi="Palatino Linotype"/>
          <w:b/>
          <w:sz w:val="48"/>
          <w:szCs w:val="48"/>
        </w:rPr>
      </w:pPr>
    </w:p>
    <w:p w:rsidR="0043473E" w:rsidRDefault="0043473E" w:rsidP="001629BB">
      <w:pPr>
        <w:tabs>
          <w:tab w:val="left" w:pos="539"/>
          <w:tab w:val="left" w:leader="dot" w:pos="8789"/>
        </w:tabs>
        <w:ind w:left="-284" w:firstLine="0"/>
        <w:jc w:val="right"/>
        <w:rPr>
          <w:rFonts w:ascii="Palatino Linotype" w:hAnsi="Palatino Linotype"/>
          <w:b/>
          <w:sz w:val="48"/>
          <w:szCs w:val="48"/>
        </w:rPr>
      </w:pPr>
    </w:p>
    <w:p w:rsidR="0043473E" w:rsidRDefault="0043473E" w:rsidP="001629BB">
      <w:pPr>
        <w:tabs>
          <w:tab w:val="left" w:pos="539"/>
          <w:tab w:val="left" w:leader="dot" w:pos="8789"/>
        </w:tabs>
        <w:ind w:left="-284" w:firstLine="0"/>
        <w:jc w:val="right"/>
        <w:rPr>
          <w:rFonts w:ascii="Palatino Linotype" w:hAnsi="Palatino Linotype"/>
          <w:b/>
          <w:sz w:val="48"/>
          <w:szCs w:val="48"/>
        </w:rPr>
      </w:pPr>
    </w:p>
    <w:p w:rsidR="0043473E" w:rsidRDefault="0043473E" w:rsidP="001629BB">
      <w:pPr>
        <w:tabs>
          <w:tab w:val="left" w:pos="539"/>
          <w:tab w:val="left" w:leader="dot" w:pos="8789"/>
        </w:tabs>
        <w:ind w:left="-284" w:firstLine="0"/>
        <w:jc w:val="right"/>
        <w:rPr>
          <w:rFonts w:ascii="Palatino Linotype" w:hAnsi="Palatino Linotype"/>
          <w:b/>
          <w:sz w:val="48"/>
          <w:szCs w:val="48"/>
        </w:rPr>
      </w:pPr>
    </w:p>
    <w:p w:rsidR="0043473E" w:rsidRDefault="0043473E" w:rsidP="001629BB">
      <w:pPr>
        <w:tabs>
          <w:tab w:val="left" w:pos="539"/>
          <w:tab w:val="left" w:leader="dot" w:pos="8789"/>
        </w:tabs>
        <w:ind w:left="-284" w:firstLine="0"/>
        <w:jc w:val="right"/>
        <w:rPr>
          <w:rFonts w:ascii="Palatino Linotype" w:hAnsi="Palatino Linotype"/>
          <w:b/>
          <w:sz w:val="48"/>
          <w:szCs w:val="48"/>
        </w:rPr>
      </w:pPr>
    </w:p>
    <w:p w:rsidR="004C7D9E" w:rsidRDefault="004C7D9E"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0" w:firstLine="0"/>
        <w:jc w:val="right"/>
        <w:rPr>
          <w:rFonts w:ascii="Palatino Linotype" w:hAnsi="Palatino Linotype"/>
          <w:b/>
          <w:sz w:val="48"/>
          <w:szCs w:val="48"/>
        </w:rPr>
      </w:pPr>
      <w:r>
        <w:rPr>
          <w:rFonts w:ascii="Palatino Linotype" w:hAnsi="Palatino Linotype"/>
          <w:b/>
          <w:sz w:val="48"/>
          <w:szCs w:val="48"/>
        </w:rPr>
        <w:t>BİR</w:t>
      </w:r>
      <w:r w:rsidRPr="00B74F10">
        <w:rPr>
          <w:rFonts w:ascii="Palatino Linotype" w:hAnsi="Palatino Linotype"/>
          <w:b/>
          <w:sz w:val="48"/>
          <w:szCs w:val="48"/>
        </w:rPr>
        <w:t>İNCİ BÖLÜM</w:t>
      </w:r>
    </w:p>
    <w:p w:rsidR="001629BB" w:rsidRPr="00B74F10" w:rsidRDefault="001629BB" w:rsidP="001629BB">
      <w:pPr>
        <w:tabs>
          <w:tab w:val="left" w:pos="539"/>
          <w:tab w:val="left" w:leader="dot" w:pos="8789"/>
        </w:tabs>
        <w:ind w:left="0" w:firstLine="0"/>
        <w:jc w:val="right"/>
        <w:rPr>
          <w:rFonts w:ascii="Palatino Linotype" w:hAnsi="Palatino Linotype"/>
          <w:b/>
          <w:sz w:val="48"/>
          <w:szCs w:val="48"/>
        </w:rPr>
      </w:pPr>
    </w:p>
    <w:p w:rsidR="00D75396" w:rsidRDefault="00D75396" w:rsidP="00D75396">
      <w:pPr>
        <w:tabs>
          <w:tab w:val="left" w:pos="539"/>
          <w:tab w:val="left" w:leader="dot" w:pos="8789"/>
        </w:tabs>
        <w:ind w:left="0" w:firstLine="0"/>
        <w:jc w:val="right"/>
        <w:rPr>
          <w:rFonts w:ascii="Palatino Linotype" w:hAnsi="Palatino Linotype"/>
          <w:b/>
          <w:sz w:val="48"/>
          <w:szCs w:val="48"/>
        </w:rPr>
      </w:pPr>
      <w:r w:rsidRPr="00233B81">
        <w:rPr>
          <w:rFonts w:ascii="Palatino Linotype" w:hAnsi="Palatino Linotype"/>
          <w:b/>
          <w:sz w:val="48"/>
          <w:szCs w:val="48"/>
        </w:rPr>
        <w:t>KASET OPE</w:t>
      </w:r>
      <w:r>
        <w:rPr>
          <w:rFonts w:ascii="Palatino Linotype" w:hAnsi="Palatino Linotype"/>
          <w:b/>
          <w:sz w:val="48"/>
          <w:szCs w:val="48"/>
        </w:rPr>
        <w:t>RASYONUNA</w:t>
      </w:r>
    </w:p>
    <w:p w:rsidR="00D75396" w:rsidRDefault="00D75396" w:rsidP="00D75396">
      <w:pPr>
        <w:tabs>
          <w:tab w:val="left" w:pos="539"/>
          <w:tab w:val="left" w:leader="dot" w:pos="8789"/>
        </w:tabs>
        <w:ind w:left="0" w:firstLine="0"/>
        <w:jc w:val="right"/>
        <w:rPr>
          <w:rFonts w:ascii="Palatino Linotype" w:hAnsi="Palatino Linotype"/>
          <w:b/>
          <w:sz w:val="48"/>
          <w:szCs w:val="48"/>
        </w:rPr>
      </w:pPr>
      <w:r w:rsidRPr="00233B81">
        <w:rPr>
          <w:rFonts w:ascii="Palatino Linotype" w:hAnsi="Palatino Linotype"/>
          <w:b/>
          <w:sz w:val="48"/>
          <w:szCs w:val="48"/>
        </w:rPr>
        <w:t>YÖNELİK</w:t>
      </w:r>
    </w:p>
    <w:p w:rsidR="00D75396" w:rsidRPr="00B74F10" w:rsidRDefault="00D75396" w:rsidP="00D75396">
      <w:pPr>
        <w:tabs>
          <w:tab w:val="left" w:pos="539"/>
          <w:tab w:val="left" w:leader="dot" w:pos="8789"/>
        </w:tabs>
        <w:ind w:left="0" w:firstLine="0"/>
        <w:jc w:val="right"/>
        <w:rPr>
          <w:rFonts w:ascii="Palatino Linotype" w:hAnsi="Palatino Linotype"/>
          <w:b/>
          <w:sz w:val="48"/>
          <w:szCs w:val="48"/>
        </w:rPr>
      </w:pPr>
      <w:r w:rsidRPr="00233B81">
        <w:rPr>
          <w:rFonts w:ascii="Palatino Linotype" w:hAnsi="Palatino Linotype"/>
          <w:b/>
          <w:sz w:val="48"/>
          <w:szCs w:val="48"/>
        </w:rPr>
        <w:t xml:space="preserve"> HALKIN ALGISI</w:t>
      </w:r>
    </w:p>
    <w:p w:rsidR="001629BB" w:rsidRDefault="001629BB" w:rsidP="001629BB">
      <w:pPr>
        <w:tabs>
          <w:tab w:val="left" w:pos="539"/>
          <w:tab w:val="left" w:leader="dot" w:pos="8732"/>
          <w:tab w:val="left" w:leader="dot" w:pos="8789"/>
          <w:tab w:val="left" w:leader="dot" w:pos="8823"/>
        </w:tabs>
        <w:ind w:left="0" w:firstLine="0"/>
        <w:rPr>
          <w:rFonts w:ascii="Palatino Linotype" w:hAnsi="Palatino Linotype"/>
          <w:b/>
        </w:rPr>
      </w:pPr>
      <w:r>
        <w:rPr>
          <w:rFonts w:ascii="Palatino Linotype" w:hAnsi="Palatino Linotype"/>
          <w:b/>
        </w:rPr>
        <w:br w:type="page"/>
      </w:r>
    </w:p>
    <w:p w:rsidR="00D7112C" w:rsidRDefault="00531C9D" w:rsidP="00AD009D">
      <w:pPr>
        <w:numPr>
          <w:ilvl w:val="0"/>
          <w:numId w:val="2"/>
        </w:numPr>
        <w:tabs>
          <w:tab w:val="left" w:pos="567"/>
        </w:tabs>
        <w:ind w:left="0" w:firstLine="0"/>
        <w:rPr>
          <w:rFonts w:ascii="Palatino Linotype" w:hAnsi="Palatino Linotype"/>
          <w:b/>
        </w:rPr>
      </w:pPr>
      <w:r w:rsidRPr="00531C9D">
        <w:rPr>
          <w:rFonts w:ascii="Palatino Linotype" w:hAnsi="Palatino Linotype"/>
          <w:b/>
        </w:rPr>
        <w:t xml:space="preserve">İnsanların Özel </w:t>
      </w:r>
      <w:proofErr w:type="spellStart"/>
      <w:r w:rsidRPr="00531C9D">
        <w:rPr>
          <w:rFonts w:ascii="Palatino Linotype" w:hAnsi="Palatino Linotype"/>
          <w:b/>
        </w:rPr>
        <w:t>Hayatların</w:t>
      </w:r>
      <w:r w:rsidR="00130C8A">
        <w:rPr>
          <w:rFonts w:ascii="Palatino Linotype" w:hAnsi="Palatino Linotype"/>
          <w:b/>
        </w:rPr>
        <w:t>ın</w:t>
      </w:r>
      <w:r w:rsidR="00130C8A" w:rsidRPr="00130C8A">
        <w:rPr>
          <w:rFonts w:ascii="Palatino Linotype" w:hAnsi="Palatino Linotype"/>
          <w:b/>
        </w:rPr>
        <w:t>Gizlice</w:t>
      </w:r>
      <w:proofErr w:type="spellEnd"/>
      <w:r w:rsidR="00130C8A" w:rsidRPr="00130C8A">
        <w:rPr>
          <w:rFonts w:ascii="Palatino Linotype" w:hAnsi="Palatino Linotype"/>
          <w:b/>
        </w:rPr>
        <w:t xml:space="preserve"> Görüntülenerek </w:t>
      </w:r>
      <w:r>
        <w:rPr>
          <w:rFonts w:ascii="Palatino Linotype" w:hAnsi="Palatino Linotype"/>
          <w:b/>
        </w:rPr>
        <w:t>Yayınlanmasını Doğru Buluyor musunuz, Bulmuyor m</w:t>
      </w:r>
      <w:r w:rsidRPr="00531C9D">
        <w:rPr>
          <w:rFonts w:ascii="Palatino Linotype" w:hAnsi="Palatino Linotype"/>
          <w:b/>
        </w:rPr>
        <w:t>usunuz</w:t>
      </w:r>
      <w:r w:rsidR="001629BB" w:rsidRPr="007730C2">
        <w:rPr>
          <w:rFonts w:ascii="Palatino Linotype" w:hAnsi="Palatino Linotype"/>
          <w:b/>
        </w:rPr>
        <w:t>?</w:t>
      </w:r>
    </w:p>
    <w:p w:rsidR="00D7112C" w:rsidRPr="00D7112C" w:rsidRDefault="00D7112C" w:rsidP="00717E14">
      <w:pPr>
        <w:tabs>
          <w:tab w:val="left" w:pos="567"/>
        </w:tabs>
        <w:ind w:left="0" w:firstLine="0"/>
        <w:jc w:val="both"/>
        <w:rPr>
          <w:rFonts w:ascii="Palatino Linotype" w:hAnsi="Palatino Linotype"/>
          <w:b/>
        </w:rPr>
      </w:pPr>
    </w:p>
    <w:p w:rsidR="001629BB" w:rsidRDefault="001629BB" w:rsidP="00717E14">
      <w:pPr>
        <w:tabs>
          <w:tab w:val="left" w:pos="567"/>
        </w:tabs>
        <w:ind w:left="0" w:firstLine="0"/>
        <w:rPr>
          <w:rFonts w:ascii="Palatino Linotype" w:hAnsi="Palatino Linotype"/>
          <w:b/>
        </w:rPr>
      </w:pPr>
    </w:p>
    <w:p w:rsidR="001629BB" w:rsidRDefault="0098620F" w:rsidP="00717E14">
      <w:pPr>
        <w:tabs>
          <w:tab w:val="left" w:pos="567"/>
        </w:tabs>
        <w:ind w:left="0" w:firstLine="0"/>
        <w:rPr>
          <w:rFonts w:ascii="Palatino Linotype" w:hAnsi="Palatino Linotype"/>
          <w:b/>
        </w:rPr>
      </w:pPr>
      <w:r w:rsidRPr="0098620F">
        <w:rPr>
          <w:rFonts w:ascii="Palatino Linotype" w:hAnsi="Palatino Linotype"/>
          <w:b/>
          <w:noProof/>
        </w:rPr>
        <w:drawing>
          <wp:inline distT="0" distB="0" distL="0" distR="0">
            <wp:extent cx="5020950" cy="180000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7112C" w:rsidRDefault="00D7112C" w:rsidP="00717E14">
      <w:pPr>
        <w:tabs>
          <w:tab w:val="left" w:pos="567"/>
        </w:tabs>
        <w:ind w:left="0" w:firstLine="0"/>
        <w:rPr>
          <w:rFonts w:ascii="Palatino Linotype" w:hAnsi="Palatino Linotype"/>
          <w:b/>
        </w:rPr>
      </w:pPr>
    </w:p>
    <w:p w:rsidR="001629BB" w:rsidRDefault="00531C9D" w:rsidP="0003126A">
      <w:pPr>
        <w:numPr>
          <w:ilvl w:val="0"/>
          <w:numId w:val="5"/>
        </w:numPr>
        <w:tabs>
          <w:tab w:val="left" w:pos="567"/>
        </w:tabs>
        <w:ind w:left="0" w:firstLine="0"/>
        <w:rPr>
          <w:rFonts w:ascii="Palatino Linotype" w:hAnsi="Palatino Linotype"/>
          <w:b/>
        </w:rPr>
      </w:pPr>
      <w:r w:rsidRPr="00531C9D">
        <w:rPr>
          <w:rFonts w:ascii="Palatino Linotype" w:hAnsi="Palatino Linotype"/>
          <w:b/>
        </w:rPr>
        <w:t xml:space="preserve">İnsanların Özel </w:t>
      </w:r>
      <w:proofErr w:type="spellStart"/>
      <w:r w:rsidRPr="00531C9D">
        <w:rPr>
          <w:rFonts w:ascii="Palatino Linotype" w:hAnsi="Palatino Linotype"/>
          <w:b/>
        </w:rPr>
        <w:t>Hayatların</w:t>
      </w:r>
      <w:r w:rsidR="00130C8A">
        <w:rPr>
          <w:rFonts w:ascii="Palatino Linotype" w:hAnsi="Palatino Linotype"/>
          <w:b/>
        </w:rPr>
        <w:t>ın</w:t>
      </w:r>
      <w:r w:rsidR="00130C8A" w:rsidRPr="00130C8A">
        <w:rPr>
          <w:rFonts w:ascii="Palatino Linotype" w:hAnsi="Palatino Linotype"/>
          <w:b/>
        </w:rPr>
        <w:t>Gizlice</w:t>
      </w:r>
      <w:proofErr w:type="spellEnd"/>
      <w:r w:rsidR="00130C8A" w:rsidRPr="00130C8A">
        <w:rPr>
          <w:rFonts w:ascii="Palatino Linotype" w:hAnsi="Palatino Linotype"/>
          <w:b/>
        </w:rPr>
        <w:t xml:space="preserve"> </w:t>
      </w:r>
      <w:proofErr w:type="spellStart"/>
      <w:r w:rsidR="00130C8A" w:rsidRPr="00130C8A">
        <w:rPr>
          <w:rFonts w:ascii="Palatino Linotype" w:hAnsi="Palatino Linotype"/>
          <w:b/>
        </w:rPr>
        <w:t>Görüntülenerek</w:t>
      </w:r>
      <w:r>
        <w:rPr>
          <w:rFonts w:ascii="Palatino Linotype" w:hAnsi="Palatino Linotype"/>
          <w:b/>
        </w:rPr>
        <w:t>Yayınlanmasını</w:t>
      </w:r>
      <w:proofErr w:type="spellEnd"/>
      <w:r>
        <w:rPr>
          <w:rFonts w:ascii="Palatino Linotype" w:hAnsi="Palatino Linotype"/>
          <w:b/>
        </w:rPr>
        <w:t xml:space="preserve"> Doğru Buluyor musunuz, Bulmuyor m</w:t>
      </w:r>
      <w:r w:rsidRPr="00531C9D">
        <w:rPr>
          <w:rFonts w:ascii="Palatino Linotype" w:hAnsi="Palatino Linotype"/>
          <w:b/>
        </w:rPr>
        <w:t>usunuz</w:t>
      </w:r>
      <w:r w:rsidR="001629BB" w:rsidRPr="007730C2">
        <w:rPr>
          <w:rFonts w:ascii="Palatino Linotype" w:hAnsi="Palatino Linotype"/>
          <w:b/>
        </w:rPr>
        <w:t>?</w:t>
      </w:r>
    </w:p>
    <w:p w:rsidR="001629BB" w:rsidRDefault="001629BB" w:rsidP="00717E14">
      <w:pPr>
        <w:tabs>
          <w:tab w:val="left" w:pos="567"/>
        </w:tabs>
        <w:ind w:left="0" w:firstLine="0"/>
        <w:rPr>
          <w:rFonts w:ascii="Palatino Linotype" w:hAnsi="Palatino Linotype"/>
          <w:b/>
          <w:color w:val="FF0000"/>
        </w:rPr>
      </w:pPr>
      <w:r w:rsidRPr="00C13B84">
        <w:rPr>
          <w:rFonts w:ascii="Palatino Linotype" w:hAnsi="Palatino Linotype"/>
          <w:b/>
          <w:color w:val="FF0000"/>
        </w:rPr>
        <w:t xml:space="preserve">(29 Mart’ta Oy Verilen Partiye </w:t>
      </w:r>
      <w:r w:rsidR="00B72F2D">
        <w:rPr>
          <w:rFonts w:ascii="Palatino Linotype" w:hAnsi="Palatino Linotype"/>
          <w:b/>
          <w:color w:val="FF0000"/>
        </w:rPr>
        <w:t xml:space="preserve">ve Yerleşim Yerine </w:t>
      </w:r>
      <w:r w:rsidRPr="00C13B84">
        <w:rPr>
          <w:rFonts w:ascii="Palatino Linotype" w:hAnsi="Palatino Linotype"/>
          <w:b/>
          <w:color w:val="FF0000"/>
        </w:rPr>
        <w:t>Göre Dağılım %)</w:t>
      </w:r>
    </w:p>
    <w:p w:rsidR="00D7112C" w:rsidRDefault="00D7112C" w:rsidP="00974B0A">
      <w:pPr>
        <w:ind w:left="540" w:hanging="540"/>
        <w:rPr>
          <w:rFonts w:ascii="Palatino Linotype" w:hAnsi="Palatino Linotype"/>
          <w:b/>
        </w:rPr>
      </w:pPr>
    </w:p>
    <w:tbl>
      <w:tblPr>
        <w:tblW w:w="8433" w:type="dxa"/>
        <w:jc w:val="center"/>
        <w:tblInd w:w="55" w:type="dxa"/>
        <w:tblCellMar>
          <w:left w:w="70" w:type="dxa"/>
          <w:right w:w="70" w:type="dxa"/>
        </w:tblCellMar>
        <w:tblLook w:val="04A0"/>
      </w:tblPr>
      <w:tblGrid>
        <w:gridCol w:w="1723"/>
        <w:gridCol w:w="1277"/>
        <w:gridCol w:w="1473"/>
        <w:gridCol w:w="1000"/>
        <w:gridCol w:w="1000"/>
        <w:gridCol w:w="980"/>
        <w:gridCol w:w="980"/>
      </w:tblGrid>
      <w:tr w:rsidR="00974B0A" w:rsidRPr="00974B0A">
        <w:trPr>
          <w:trHeight w:val="375"/>
          <w:jc w:val="center"/>
        </w:trPr>
        <w:tc>
          <w:tcPr>
            <w:tcW w:w="1723" w:type="dxa"/>
            <w:tcBorders>
              <w:top w:val="single" w:sz="12" w:space="0" w:color="auto"/>
              <w:left w:val="single" w:sz="12" w:space="0" w:color="auto"/>
              <w:bottom w:val="nil"/>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 </w:t>
            </w:r>
          </w:p>
        </w:tc>
        <w:tc>
          <w:tcPr>
            <w:tcW w:w="1277"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Doğru buluyorum</w:t>
            </w:r>
          </w:p>
        </w:tc>
        <w:tc>
          <w:tcPr>
            <w:tcW w:w="1473"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Doğru bulmuyorum</w:t>
            </w:r>
          </w:p>
        </w:tc>
        <w:tc>
          <w:tcPr>
            <w:tcW w:w="1000"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Fikrim Yok</w:t>
            </w:r>
          </w:p>
        </w:tc>
        <w:tc>
          <w:tcPr>
            <w:tcW w:w="1000"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Cevap Yok</w:t>
            </w:r>
          </w:p>
        </w:tc>
        <w:tc>
          <w:tcPr>
            <w:tcW w:w="980"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Toplam</w:t>
            </w:r>
          </w:p>
        </w:tc>
        <w:tc>
          <w:tcPr>
            <w:tcW w:w="980"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P</w:t>
            </w:r>
          </w:p>
        </w:tc>
      </w:tr>
      <w:tr w:rsidR="00974B0A" w:rsidRPr="00974B0A">
        <w:trPr>
          <w:trHeight w:val="360"/>
          <w:jc w:val="center"/>
        </w:trPr>
        <w:tc>
          <w:tcPr>
            <w:tcW w:w="1723"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AK Parti</w:t>
            </w:r>
          </w:p>
        </w:tc>
        <w:tc>
          <w:tcPr>
            <w:tcW w:w="1277"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8,1</w:t>
            </w:r>
          </w:p>
        </w:tc>
        <w:tc>
          <w:tcPr>
            <w:tcW w:w="1473"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91,3</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0,4</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0,2</w:t>
            </w:r>
          </w:p>
        </w:tc>
        <w:tc>
          <w:tcPr>
            <w:tcW w:w="980"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0,03</w:t>
            </w:r>
          </w:p>
        </w:tc>
      </w:tr>
      <w:tr w:rsidR="00974B0A" w:rsidRPr="00974B0A">
        <w:trPr>
          <w:trHeight w:val="345"/>
          <w:jc w:val="center"/>
        </w:trPr>
        <w:tc>
          <w:tcPr>
            <w:tcW w:w="172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CHP</w:t>
            </w:r>
          </w:p>
        </w:tc>
        <w:tc>
          <w:tcPr>
            <w:tcW w:w="1277"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w:t>
            </w:r>
          </w:p>
        </w:tc>
        <w:tc>
          <w:tcPr>
            <w:tcW w:w="147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97,3</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0,7</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172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MHP</w:t>
            </w:r>
          </w:p>
        </w:tc>
        <w:tc>
          <w:tcPr>
            <w:tcW w:w="1277"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1,9</w:t>
            </w:r>
          </w:p>
        </w:tc>
        <w:tc>
          <w:tcPr>
            <w:tcW w:w="147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97,2</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0,9</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172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DTP/BDP</w:t>
            </w:r>
          </w:p>
        </w:tc>
        <w:tc>
          <w:tcPr>
            <w:tcW w:w="1277"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3,6</w:t>
            </w:r>
          </w:p>
        </w:tc>
        <w:tc>
          <w:tcPr>
            <w:tcW w:w="147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96,4</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172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SP</w:t>
            </w:r>
          </w:p>
        </w:tc>
        <w:tc>
          <w:tcPr>
            <w:tcW w:w="1277"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5,0</w:t>
            </w:r>
          </w:p>
        </w:tc>
        <w:tc>
          <w:tcPr>
            <w:tcW w:w="147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95,0</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172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Diğer</w:t>
            </w:r>
          </w:p>
        </w:tc>
        <w:tc>
          <w:tcPr>
            <w:tcW w:w="1277"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1,9</w:t>
            </w:r>
          </w:p>
        </w:tc>
        <w:tc>
          <w:tcPr>
            <w:tcW w:w="147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98,1</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172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Protesto oy</w:t>
            </w:r>
          </w:p>
        </w:tc>
        <w:tc>
          <w:tcPr>
            <w:tcW w:w="1277"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3,6</w:t>
            </w:r>
          </w:p>
        </w:tc>
        <w:tc>
          <w:tcPr>
            <w:tcW w:w="147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94,6</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0,9</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0,9</w:t>
            </w:r>
          </w:p>
        </w:tc>
        <w:tc>
          <w:tcPr>
            <w:tcW w:w="98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172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Yaşım tutmadı</w:t>
            </w:r>
          </w:p>
        </w:tc>
        <w:tc>
          <w:tcPr>
            <w:tcW w:w="1277"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147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100,0</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60"/>
          <w:jc w:val="center"/>
        </w:trPr>
        <w:tc>
          <w:tcPr>
            <w:tcW w:w="1723" w:type="dxa"/>
            <w:tcBorders>
              <w:top w:val="nil"/>
              <w:left w:val="single" w:sz="12" w:space="0" w:color="auto"/>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Cevap yok</w:t>
            </w:r>
          </w:p>
        </w:tc>
        <w:tc>
          <w:tcPr>
            <w:tcW w:w="1277"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3,8</w:t>
            </w:r>
          </w:p>
        </w:tc>
        <w:tc>
          <w:tcPr>
            <w:tcW w:w="1473"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94,6</w:t>
            </w:r>
          </w:p>
        </w:tc>
        <w:tc>
          <w:tcPr>
            <w:tcW w:w="1000"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1,6</w:t>
            </w:r>
          </w:p>
        </w:tc>
        <w:tc>
          <w:tcPr>
            <w:tcW w:w="1000"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80"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auto"/>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60"/>
          <w:jc w:val="center"/>
        </w:trPr>
        <w:tc>
          <w:tcPr>
            <w:tcW w:w="8433" w:type="dxa"/>
            <w:gridSpan w:val="7"/>
            <w:tcBorders>
              <w:top w:val="single" w:sz="12" w:space="0" w:color="auto"/>
              <w:left w:val="single" w:sz="12" w:space="0" w:color="auto"/>
              <w:bottom w:val="single" w:sz="12" w:space="0" w:color="auto"/>
              <w:right w:val="single" w:sz="12" w:space="0" w:color="auto"/>
            </w:tcBorders>
            <w:shd w:val="clear" w:color="auto" w:fill="auto"/>
            <w:noWrap/>
            <w:vAlign w:val="center"/>
          </w:tcPr>
          <w:p w:rsidR="00974B0A" w:rsidRPr="00974B0A" w:rsidRDefault="00974B0A" w:rsidP="00974B0A">
            <w:pPr>
              <w:ind w:left="0" w:right="0" w:firstLine="0"/>
              <w:jc w:val="left"/>
              <w:rPr>
                <w:rFonts w:ascii="Palatino Linotype" w:hAnsi="Palatino Linotype"/>
                <w:b/>
                <w:bCs/>
                <w:color w:val="FF0000"/>
              </w:rPr>
            </w:pPr>
            <w:r>
              <w:rPr>
                <w:rFonts w:ascii="Palatino Linotype" w:hAnsi="Palatino Linotype"/>
                <w:b/>
                <w:bCs/>
                <w:color w:val="FF0000"/>
                <w:sz w:val="22"/>
                <w:szCs w:val="22"/>
              </w:rPr>
              <w:t>Yerle</w:t>
            </w:r>
            <w:r w:rsidRPr="00974B0A">
              <w:rPr>
                <w:rFonts w:ascii="Palatino Linotype" w:hAnsi="Palatino Linotype"/>
                <w:b/>
                <w:bCs/>
                <w:color w:val="FF0000"/>
                <w:sz w:val="22"/>
                <w:szCs w:val="22"/>
              </w:rPr>
              <w:t>şim Yeri</w:t>
            </w:r>
          </w:p>
        </w:tc>
      </w:tr>
      <w:tr w:rsidR="00974B0A" w:rsidRPr="00974B0A">
        <w:trPr>
          <w:trHeight w:val="345"/>
          <w:jc w:val="center"/>
        </w:trPr>
        <w:tc>
          <w:tcPr>
            <w:tcW w:w="1723"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Merkez</w:t>
            </w:r>
          </w:p>
        </w:tc>
        <w:tc>
          <w:tcPr>
            <w:tcW w:w="1277"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3,8</w:t>
            </w:r>
          </w:p>
        </w:tc>
        <w:tc>
          <w:tcPr>
            <w:tcW w:w="1473"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95,6</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0,6</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0,1</w:t>
            </w:r>
          </w:p>
        </w:tc>
        <w:tc>
          <w:tcPr>
            <w:tcW w:w="980"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0,086</w:t>
            </w:r>
          </w:p>
        </w:tc>
      </w:tr>
      <w:tr w:rsidR="00974B0A" w:rsidRPr="00974B0A">
        <w:trPr>
          <w:trHeight w:val="345"/>
          <w:jc w:val="center"/>
        </w:trPr>
        <w:tc>
          <w:tcPr>
            <w:tcW w:w="172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İlçe</w:t>
            </w:r>
          </w:p>
        </w:tc>
        <w:tc>
          <w:tcPr>
            <w:tcW w:w="1277"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5,0</w:t>
            </w:r>
          </w:p>
        </w:tc>
        <w:tc>
          <w:tcPr>
            <w:tcW w:w="147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94,3</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0,3</w:t>
            </w:r>
          </w:p>
        </w:tc>
        <w:tc>
          <w:tcPr>
            <w:tcW w:w="100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0,3</w:t>
            </w:r>
          </w:p>
        </w:tc>
        <w:tc>
          <w:tcPr>
            <w:tcW w:w="980"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tcBorders>
              <w:top w:val="single" w:sz="4"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60"/>
          <w:jc w:val="center"/>
        </w:trPr>
        <w:tc>
          <w:tcPr>
            <w:tcW w:w="1723" w:type="dxa"/>
            <w:tcBorders>
              <w:top w:val="nil"/>
              <w:left w:val="single" w:sz="12" w:space="0" w:color="auto"/>
              <w:bottom w:val="nil"/>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Kır</w:t>
            </w:r>
          </w:p>
        </w:tc>
        <w:tc>
          <w:tcPr>
            <w:tcW w:w="1277"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7,9</w:t>
            </w:r>
          </w:p>
        </w:tc>
        <w:tc>
          <w:tcPr>
            <w:tcW w:w="1473"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90,3</w:t>
            </w:r>
          </w:p>
        </w:tc>
        <w:tc>
          <w:tcPr>
            <w:tcW w:w="1000"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1,8</w:t>
            </w:r>
          </w:p>
        </w:tc>
        <w:tc>
          <w:tcPr>
            <w:tcW w:w="1000"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80"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vMerge/>
            <w:tcBorders>
              <w:top w:val="single" w:sz="4"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75"/>
          <w:jc w:val="center"/>
        </w:trPr>
        <w:tc>
          <w:tcPr>
            <w:tcW w:w="172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ORTALAMA</w:t>
            </w:r>
          </w:p>
        </w:tc>
        <w:tc>
          <w:tcPr>
            <w:tcW w:w="1277"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4,5</w:t>
            </w:r>
          </w:p>
        </w:tc>
        <w:tc>
          <w:tcPr>
            <w:tcW w:w="1473"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94,7</w:t>
            </w:r>
          </w:p>
        </w:tc>
        <w:tc>
          <w:tcPr>
            <w:tcW w:w="1000"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0,7</w:t>
            </w:r>
          </w:p>
        </w:tc>
        <w:tc>
          <w:tcPr>
            <w:tcW w:w="1000"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0,1</w:t>
            </w:r>
          </w:p>
        </w:tc>
        <w:tc>
          <w:tcPr>
            <w:tcW w:w="980"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80"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color w:val="000000"/>
              </w:rPr>
            </w:pPr>
            <w:r w:rsidRPr="00974B0A">
              <w:rPr>
                <w:rFonts w:ascii="Palatino Linotype" w:hAnsi="Palatino Linotype"/>
                <w:color w:val="000000"/>
                <w:sz w:val="22"/>
                <w:szCs w:val="22"/>
              </w:rPr>
              <w:t> </w:t>
            </w:r>
          </w:p>
        </w:tc>
      </w:tr>
    </w:tbl>
    <w:p w:rsidR="00B72F2D" w:rsidRPr="006A1142" w:rsidRDefault="00B72F2D" w:rsidP="00D7112C">
      <w:pPr>
        <w:ind w:left="540" w:hanging="540"/>
        <w:rPr>
          <w:rFonts w:ascii="Palatino Linotype" w:hAnsi="Palatino Linotype"/>
          <w:b/>
        </w:rPr>
      </w:pPr>
    </w:p>
    <w:p w:rsidR="001629BB" w:rsidRPr="00D7112C" w:rsidRDefault="001629BB" w:rsidP="001629BB">
      <w:pPr>
        <w:ind w:left="540" w:firstLine="0"/>
        <w:jc w:val="both"/>
        <w:rPr>
          <w:rFonts w:ascii="Palatino Linotype" w:hAnsi="Palatino Linotype"/>
          <w:b/>
          <w:sz w:val="22"/>
          <w:szCs w:val="22"/>
        </w:rPr>
      </w:pPr>
    </w:p>
    <w:p w:rsidR="00FF5DA3" w:rsidRDefault="00FF5DA3">
      <w:pPr>
        <w:ind w:left="0" w:right="-29" w:firstLine="0"/>
        <w:rPr>
          <w:rFonts w:ascii="Palatino Linotype" w:hAnsi="Palatino Linotype"/>
          <w:b/>
        </w:rPr>
      </w:pPr>
      <w:r>
        <w:rPr>
          <w:rFonts w:ascii="Palatino Linotype" w:hAnsi="Palatino Linotype"/>
          <w:b/>
        </w:rPr>
        <w:br w:type="page"/>
      </w:r>
    </w:p>
    <w:p w:rsidR="00FF5DA3" w:rsidRDefault="00FF5DA3" w:rsidP="00717E14">
      <w:pPr>
        <w:tabs>
          <w:tab w:val="left" w:pos="709"/>
        </w:tabs>
        <w:ind w:left="0" w:firstLine="0"/>
        <w:rPr>
          <w:rFonts w:ascii="Palatino Linotype" w:hAnsi="Palatino Linotype"/>
          <w:b/>
          <w:color w:val="FF0000"/>
        </w:rPr>
      </w:pPr>
    </w:p>
    <w:p w:rsidR="005570E2" w:rsidRDefault="00531C9D" w:rsidP="00F33D06">
      <w:pPr>
        <w:numPr>
          <w:ilvl w:val="0"/>
          <w:numId w:val="2"/>
        </w:numPr>
        <w:tabs>
          <w:tab w:val="left" w:pos="567"/>
        </w:tabs>
        <w:ind w:left="0" w:firstLine="0"/>
        <w:rPr>
          <w:rFonts w:ascii="Palatino Linotype" w:hAnsi="Palatino Linotype"/>
          <w:b/>
        </w:rPr>
      </w:pPr>
      <w:r w:rsidRPr="00F33D06">
        <w:rPr>
          <w:rFonts w:ascii="Palatino Linotype" w:hAnsi="Palatino Linotype"/>
          <w:b/>
        </w:rPr>
        <w:t xml:space="preserve">Bazı MHP </w:t>
      </w:r>
      <w:r w:rsidR="00F33D06" w:rsidRPr="00F33D06">
        <w:rPr>
          <w:rFonts w:ascii="Palatino Linotype" w:hAnsi="Palatino Linotype"/>
          <w:b/>
        </w:rPr>
        <w:t>Yöneticileriyle İlgili Gizli Görüntülerin Çekilmesini ve Bunların Yayınlanmasını Doğru Buluyor musunuz</w:t>
      </w:r>
      <w:r w:rsidR="005570E2">
        <w:rPr>
          <w:rFonts w:ascii="Palatino Linotype" w:hAnsi="Palatino Linotype"/>
          <w:b/>
        </w:rPr>
        <w:t>?</w:t>
      </w:r>
    </w:p>
    <w:p w:rsidR="00F33D06" w:rsidRDefault="00F33D06">
      <w:pPr>
        <w:ind w:left="0" w:right="-29" w:firstLine="0"/>
        <w:rPr>
          <w:rFonts w:ascii="Palatino Linotype" w:hAnsi="Palatino Linotype"/>
          <w:b/>
        </w:rPr>
      </w:pPr>
    </w:p>
    <w:p w:rsidR="00F33D06" w:rsidRDefault="0098620F">
      <w:pPr>
        <w:ind w:left="0" w:right="-29" w:firstLine="0"/>
        <w:rPr>
          <w:rFonts w:ascii="Palatino Linotype" w:hAnsi="Palatino Linotype"/>
          <w:b/>
        </w:rPr>
      </w:pPr>
      <w:r w:rsidRPr="0098620F">
        <w:rPr>
          <w:rFonts w:ascii="Palatino Linotype" w:hAnsi="Palatino Linotype"/>
          <w:b/>
          <w:noProof/>
        </w:rPr>
        <w:drawing>
          <wp:inline distT="0" distB="0" distL="0" distR="0">
            <wp:extent cx="5020950" cy="18000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3D06" w:rsidRDefault="00F33D06">
      <w:pPr>
        <w:ind w:left="0" w:right="-29" w:firstLine="0"/>
        <w:rPr>
          <w:rFonts w:ascii="Palatino Linotype" w:hAnsi="Palatino Linotype"/>
          <w:b/>
        </w:rPr>
      </w:pPr>
    </w:p>
    <w:p w:rsidR="00F33D06" w:rsidRPr="00FF5DA3" w:rsidRDefault="00F33D06" w:rsidP="0003126A">
      <w:pPr>
        <w:pStyle w:val="ListeParagraf"/>
        <w:numPr>
          <w:ilvl w:val="0"/>
          <w:numId w:val="12"/>
        </w:numPr>
        <w:ind w:right="-29"/>
        <w:rPr>
          <w:rFonts w:ascii="Palatino Linotype" w:hAnsi="Palatino Linotype"/>
          <w:b/>
        </w:rPr>
      </w:pPr>
      <w:r w:rsidRPr="00FF5DA3">
        <w:rPr>
          <w:rFonts w:ascii="Palatino Linotype" w:hAnsi="Palatino Linotype"/>
          <w:b/>
        </w:rPr>
        <w:t>Bazı MHP Yöneticileriyle İlgili Gizli Görüntülerin Çekilmesini ve Bunların Yayınlanmasını Doğru Buluyor musunuz?</w:t>
      </w:r>
    </w:p>
    <w:p w:rsidR="00F33D06" w:rsidRDefault="00F33D06" w:rsidP="00F33D06">
      <w:pPr>
        <w:tabs>
          <w:tab w:val="left" w:pos="567"/>
        </w:tabs>
        <w:ind w:left="0" w:firstLine="0"/>
        <w:rPr>
          <w:rFonts w:ascii="Palatino Linotype" w:hAnsi="Palatino Linotype"/>
          <w:b/>
          <w:color w:val="FF0000"/>
        </w:rPr>
      </w:pPr>
      <w:r w:rsidRPr="00C13B84">
        <w:rPr>
          <w:rFonts w:ascii="Palatino Linotype" w:hAnsi="Palatino Linotype"/>
          <w:b/>
          <w:color w:val="FF0000"/>
        </w:rPr>
        <w:t xml:space="preserve">(29 Mart’ta Oy Verilen Partiye </w:t>
      </w:r>
      <w:r>
        <w:rPr>
          <w:rFonts w:ascii="Palatino Linotype" w:hAnsi="Palatino Linotype"/>
          <w:b/>
          <w:color w:val="FF0000"/>
        </w:rPr>
        <w:t xml:space="preserve">ve Yerleşim Yerine </w:t>
      </w:r>
      <w:r w:rsidRPr="00C13B84">
        <w:rPr>
          <w:rFonts w:ascii="Palatino Linotype" w:hAnsi="Palatino Linotype"/>
          <w:b/>
          <w:color w:val="FF0000"/>
        </w:rPr>
        <w:t>Göre Dağılım %)</w:t>
      </w:r>
    </w:p>
    <w:p w:rsidR="00F33D06" w:rsidRDefault="00F33D06">
      <w:pPr>
        <w:ind w:left="0" w:right="-29" w:firstLine="0"/>
        <w:rPr>
          <w:rFonts w:ascii="Palatino Linotype" w:hAnsi="Palatino Linotype"/>
          <w:b/>
        </w:rPr>
      </w:pPr>
    </w:p>
    <w:tbl>
      <w:tblPr>
        <w:tblW w:w="9157" w:type="dxa"/>
        <w:jc w:val="center"/>
        <w:tblInd w:w="55" w:type="dxa"/>
        <w:tblCellMar>
          <w:left w:w="70" w:type="dxa"/>
          <w:right w:w="70" w:type="dxa"/>
        </w:tblCellMar>
        <w:tblLook w:val="04A0"/>
      </w:tblPr>
      <w:tblGrid>
        <w:gridCol w:w="2451"/>
        <w:gridCol w:w="1277"/>
        <w:gridCol w:w="1473"/>
        <w:gridCol w:w="999"/>
        <w:gridCol w:w="999"/>
        <w:gridCol w:w="979"/>
        <w:gridCol w:w="979"/>
      </w:tblGrid>
      <w:tr w:rsidR="00974B0A" w:rsidRPr="00974B0A">
        <w:trPr>
          <w:trHeight w:val="375"/>
          <w:jc w:val="center"/>
        </w:trPr>
        <w:tc>
          <w:tcPr>
            <w:tcW w:w="2453" w:type="dxa"/>
            <w:tcBorders>
              <w:top w:val="single" w:sz="12" w:space="0" w:color="auto"/>
              <w:left w:val="single" w:sz="12" w:space="0" w:color="auto"/>
              <w:bottom w:val="nil"/>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 </w:t>
            </w:r>
          </w:p>
        </w:tc>
        <w:tc>
          <w:tcPr>
            <w:tcW w:w="1276"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Doğru buluyorum</w:t>
            </w:r>
          </w:p>
        </w:tc>
        <w:tc>
          <w:tcPr>
            <w:tcW w:w="1472"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Doğru bulmuyorum</w:t>
            </w:r>
          </w:p>
        </w:tc>
        <w:tc>
          <w:tcPr>
            <w:tcW w:w="999"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Fikrim Yok</w:t>
            </w:r>
          </w:p>
        </w:tc>
        <w:tc>
          <w:tcPr>
            <w:tcW w:w="999"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Cevap Yok</w:t>
            </w:r>
          </w:p>
        </w:tc>
        <w:tc>
          <w:tcPr>
            <w:tcW w:w="979"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Toplam</w:t>
            </w:r>
          </w:p>
        </w:tc>
        <w:tc>
          <w:tcPr>
            <w:tcW w:w="979"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P</w:t>
            </w:r>
          </w:p>
        </w:tc>
      </w:tr>
      <w:tr w:rsidR="00974B0A" w:rsidRPr="00974B0A">
        <w:trPr>
          <w:trHeight w:val="360"/>
          <w:jc w:val="center"/>
        </w:trPr>
        <w:tc>
          <w:tcPr>
            <w:tcW w:w="2453"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AK Parti</w:t>
            </w:r>
          </w:p>
        </w:tc>
        <w:tc>
          <w:tcPr>
            <w:tcW w:w="1276"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10,9</w:t>
            </w:r>
          </w:p>
        </w:tc>
        <w:tc>
          <w:tcPr>
            <w:tcW w:w="1472"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86,0</w:t>
            </w:r>
          </w:p>
        </w:tc>
        <w:tc>
          <w:tcPr>
            <w:tcW w:w="999"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2,7</w:t>
            </w:r>
          </w:p>
        </w:tc>
        <w:tc>
          <w:tcPr>
            <w:tcW w:w="999"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0,4</w:t>
            </w:r>
          </w:p>
        </w:tc>
        <w:tc>
          <w:tcPr>
            <w:tcW w:w="979"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0,00</w:t>
            </w:r>
          </w:p>
        </w:tc>
      </w:tr>
      <w:tr w:rsidR="00974B0A" w:rsidRPr="00974B0A">
        <w:trPr>
          <w:trHeight w:val="345"/>
          <w:jc w:val="center"/>
        </w:trPr>
        <w:tc>
          <w:tcPr>
            <w:tcW w:w="245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CHP</w:t>
            </w:r>
          </w:p>
        </w:tc>
        <w:tc>
          <w:tcPr>
            <w:tcW w:w="12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2,7</w:t>
            </w:r>
          </w:p>
        </w:tc>
        <w:tc>
          <w:tcPr>
            <w:tcW w:w="1472"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95,6</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1,7</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7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245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MHP</w:t>
            </w:r>
          </w:p>
        </w:tc>
        <w:tc>
          <w:tcPr>
            <w:tcW w:w="12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2,3</w:t>
            </w:r>
          </w:p>
        </w:tc>
        <w:tc>
          <w:tcPr>
            <w:tcW w:w="1472"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97,7</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7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245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DTP/BDP</w:t>
            </w:r>
          </w:p>
        </w:tc>
        <w:tc>
          <w:tcPr>
            <w:tcW w:w="12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7,1</w:t>
            </w:r>
          </w:p>
        </w:tc>
        <w:tc>
          <w:tcPr>
            <w:tcW w:w="1472"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92,9</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7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245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SP</w:t>
            </w:r>
          </w:p>
        </w:tc>
        <w:tc>
          <w:tcPr>
            <w:tcW w:w="12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10,0</w:t>
            </w:r>
          </w:p>
        </w:tc>
        <w:tc>
          <w:tcPr>
            <w:tcW w:w="1472"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85,0</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5,0</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7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245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Diğer parti</w:t>
            </w:r>
          </w:p>
        </w:tc>
        <w:tc>
          <w:tcPr>
            <w:tcW w:w="12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1,9</w:t>
            </w:r>
          </w:p>
        </w:tc>
        <w:tc>
          <w:tcPr>
            <w:tcW w:w="1472"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94,3</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3,8</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7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245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Protesto oy</w:t>
            </w:r>
          </w:p>
        </w:tc>
        <w:tc>
          <w:tcPr>
            <w:tcW w:w="12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1,8</w:t>
            </w:r>
          </w:p>
        </w:tc>
        <w:tc>
          <w:tcPr>
            <w:tcW w:w="1472"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92,8</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4,5</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0,9</w:t>
            </w:r>
          </w:p>
        </w:tc>
        <w:tc>
          <w:tcPr>
            <w:tcW w:w="97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45"/>
          <w:jc w:val="center"/>
        </w:trPr>
        <w:tc>
          <w:tcPr>
            <w:tcW w:w="245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Yaşım tutmadı</w:t>
            </w:r>
          </w:p>
        </w:tc>
        <w:tc>
          <w:tcPr>
            <w:tcW w:w="12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5,6</w:t>
            </w:r>
          </w:p>
        </w:tc>
        <w:tc>
          <w:tcPr>
            <w:tcW w:w="1472"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88,9</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5,6</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7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60"/>
          <w:jc w:val="center"/>
        </w:trPr>
        <w:tc>
          <w:tcPr>
            <w:tcW w:w="2453" w:type="dxa"/>
            <w:tcBorders>
              <w:top w:val="nil"/>
              <w:left w:val="single" w:sz="12" w:space="0" w:color="auto"/>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Cevap yok</w:t>
            </w:r>
          </w:p>
        </w:tc>
        <w:tc>
          <w:tcPr>
            <w:tcW w:w="1276"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4,9</w:t>
            </w:r>
          </w:p>
        </w:tc>
        <w:tc>
          <w:tcPr>
            <w:tcW w:w="1472"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85,9</w:t>
            </w:r>
          </w:p>
        </w:tc>
        <w:tc>
          <w:tcPr>
            <w:tcW w:w="99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8,7</w:t>
            </w:r>
          </w:p>
        </w:tc>
        <w:tc>
          <w:tcPr>
            <w:tcW w:w="99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0,5</w:t>
            </w:r>
          </w:p>
        </w:tc>
        <w:tc>
          <w:tcPr>
            <w:tcW w:w="97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tcBorders>
              <w:top w:val="single" w:sz="12" w:space="0" w:color="auto"/>
              <w:left w:val="single" w:sz="12" w:space="0" w:color="auto"/>
              <w:bottom w:val="single" w:sz="12" w:space="0" w:color="auto"/>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60"/>
          <w:jc w:val="center"/>
        </w:trPr>
        <w:tc>
          <w:tcPr>
            <w:tcW w:w="9157" w:type="dxa"/>
            <w:gridSpan w:val="7"/>
            <w:tcBorders>
              <w:top w:val="single" w:sz="12" w:space="0" w:color="auto"/>
              <w:left w:val="single" w:sz="12" w:space="0" w:color="auto"/>
              <w:bottom w:val="single" w:sz="12" w:space="0" w:color="auto"/>
              <w:right w:val="single" w:sz="12" w:space="0" w:color="auto"/>
            </w:tcBorders>
            <w:shd w:val="clear" w:color="auto" w:fill="auto"/>
            <w:noWrap/>
            <w:vAlign w:val="center"/>
          </w:tcPr>
          <w:p w:rsidR="00974B0A" w:rsidRPr="00974B0A" w:rsidRDefault="00974B0A" w:rsidP="00974B0A">
            <w:pPr>
              <w:ind w:left="0" w:right="0" w:firstLine="0"/>
              <w:jc w:val="left"/>
              <w:rPr>
                <w:rFonts w:ascii="Palatino Linotype" w:hAnsi="Palatino Linotype"/>
                <w:b/>
                <w:bCs/>
                <w:color w:val="FF0000"/>
              </w:rPr>
            </w:pPr>
            <w:r>
              <w:rPr>
                <w:rFonts w:ascii="Palatino Linotype" w:hAnsi="Palatino Linotype"/>
                <w:b/>
                <w:bCs/>
                <w:color w:val="FF0000"/>
                <w:sz w:val="22"/>
                <w:szCs w:val="22"/>
              </w:rPr>
              <w:t>Yerle</w:t>
            </w:r>
            <w:r w:rsidRPr="00974B0A">
              <w:rPr>
                <w:rFonts w:ascii="Palatino Linotype" w:hAnsi="Palatino Linotype"/>
                <w:b/>
                <w:bCs/>
                <w:color w:val="FF0000"/>
                <w:sz w:val="22"/>
                <w:szCs w:val="22"/>
              </w:rPr>
              <w:t>şim Yeri</w:t>
            </w:r>
          </w:p>
        </w:tc>
      </w:tr>
      <w:tr w:rsidR="00974B0A" w:rsidRPr="00974B0A">
        <w:trPr>
          <w:trHeight w:val="345"/>
          <w:jc w:val="center"/>
        </w:trPr>
        <w:tc>
          <w:tcPr>
            <w:tcW w:w="2453"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Merkez</w:t>
            </w:r>
          </w:p>
        </w:tc>
        <w:tc>
          <w:tcPr>
            <w:tcW w:w="1276"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6,3</w:t>
            </w:r>
          </w:p>
        </w:tc>
        <w:tc>
          <w:tcPr>
            <w:tcW w:w="1472"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90,4</w:t>
            </w:r>
          </w:p>
        </w:tc>
        <w:tc>
          <w:tcPr>
            <w:tcW w:w="999"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3,0</w:t>
            </w:r>
          </w:p>
        </w:tc>
        <w:tc>
          <w:tcPr>
            <w:tcW w:w="999"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0,3</w:t>
            </w:r>
          </w:p>
        </w:tc>
        <w:tc>
          <w:tcPr>
            <w:tcW w:w="979"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0,930</w:t>
            </w:r>
          </w:p>
        </w:tc>
      </w:tr>
      <w:tr w:rsidR="00974B0A" w:rsidRPr="00974B0A">
        <w:trPr>
          <w:trHeight w:val="345"/>
          <w:jc w:val="center"/>
        </w:trPr>
        <w:tc>
          <w:tcPr>
            <w:tcW w:w="2453"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İlçe</w:t>
            </w:r>
          </w:p>
        </w:tc>
        <w:tc>
          <w:tcPr>
            <w:tcW w:w="12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4,7</w:t>
            </w:r>
          </w:p>
        </w:tc>
        <w:tc>
          <w:tcPr>
            <w:tcW w:w="1472"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91,7</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3,3</w:t>
            </w:r>
          </w:p>
        </w:tc>
        <w:tc>
          <w:tcPr>
            <w:tcW w:w="99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0,3</w:t>
            </w:r>
          </w:p>
        </w:tc>
        <w:tc>
          <w:tcPr>
            <w:tcW w:w="97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tcBorders>
              <w:top w:val="single" w:sz="4"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60"/>
          <w:jc w:val="center"/>
        </w:trPr>
        <w:tc>
          <w:tcPr>
            <w:tcW w:w="2453" w:type="dxa"/>
            <w:tcBorders>
              <w:top w:val="nil"/>
              <w:left w:val="single" w:sz="12" w:space="0" w:color="auto"/>
              <w:bottom w:val="nil"/>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Kır</w:t>
            </w:r>
          </w:p>
        </w:tc>
        <w:tc>
          <w:tcPr>
            <w:tcW w:w="1276"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6,1</w:t>
            </w:r>
          </w:p>
        </w:tc>
        <w:tc>
          <w:tcPr>
            <w:tcW w:w="1472"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90,3</w:t>
            </w:r>
          </w:p>
        </w:tc>
        <w:tc>
          <w:tcPr>
            <w:tcW w:w="99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3,6</w:t>
            </w:r>
          </w:p>
        </w:tc>
        <w:tc>
          <w:tcPr>
            <w:tcW w:w="99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7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vMerge/>
            <w:tcBorders>
              <w:top w:val="single" w:sz="4"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75"/>
          <w:jc w:val="center"/>
        </w:trPr>
        <w:tc>
          <w:tcPr>
            <w:tcW w:w="245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ORTALAMA</w:t>
            </w:r>
          </w:p>
        </w:tc>
        <w:tc>
          <w:tcPr>
            <w:tcW w:w="1276"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6,0</w:t>
            </w:r>
          </w:p>
        </w:tc>
        <w:tc>
          <w:tcPr>
            <w:tcW w:w="1472"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90,7</w:t>
            </w:r>
          </w:p>
        </w:tc>
        <w:tc>
          <w:tcPr>
            <w:tcW w:w="99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3,1</w:t>
            </w:r>
          </w:p>
        </w:tc>
        <w:tc>
          <w:tcPr>
            <w:tcW w:w="99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0,3</w:t>
            </w:r>
          </w:p>
        </w:tc>
        <w:tc>
          <w:tcPr>
            <w:tcW w:w="97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97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color w:val="000000"/>
              </w:rPr>
            </w:pPr>
            <w:r w:rsidRPr="00974B0A">
              <w:rPr>
                <w:rFonts w:ascii="Palatino Linotype" w:hAnsi="Palatino Linotype"/>
                <w:color w:val="000000"/>
                <w:sz w:val="22"/>
                <w:szCs w:val="22"/>
              </w:rPr>
              <w:t> </w:t>
            </w:r>
          </w:p>
        </w:tc>
      </w:tr>
    </w:tbl>
    <w:p w:rsidR="00F33D06" w:rsidRDefault="00F33D06">
      <w:pPr>
        <w:ind w:left="0" w:right="-29" w:firstLine="0"/>
        <w:rPr>
          <w:rFonts w:ascii="Palatino Linotype" w:hAnsi="Palatino Linotype"/>
          <w:b/>
        </w:rPr>
      </w:pPr>
    </w:p>
    <w:p w:rsidR="00FF5DA3" w:rsidRDefault="00FF5DA3">
      <w:pPr>
        <w:ind w:left="0" w:right="-29" w:firstLine="0"/>
        <w:rPr>
          <w:rFonts w:ascii="Palatino Linotype" w:hAnsi="Palatino Linotype"/>
          <w:b/>
        </w:rPr>
      </w:pPr>
    </w:p>
    <w:p w:rsidR="00FF5DA3" w:rsidRDefault="00FF5DA3">
      <w:pPr>
        <w:ind w:left="0" w:right="-29" w:firstLine="0"/>
        <w:rPr>
          <w:rFonts w:ascii="Palatino Linotype" w:hAnsi="Palatino Linotype"/>
          <w:b/>
        </w:rPr>
      </w:pPr>
      <w:r>
        <w:rPr>
          <w:rFonts w:ascii="Palatino Linotype" w:hAnsi="Palatino Linotype"/>
          <w:b/>
        </w:rPr>
        <w:br w:type="page"/>
      </w:r>
    </w:p>
    <w:p w:rsidR="00974B0A" w:rsidRDefault="00974B0A">
      <w:pPr>
        <w:ind w:left="0" w:right="-29" w:firstLine="0"/>
        <w:rPr>
          <w:rFonts w:ascii="Palatino Linotype" w:hAnsi="Palatino Linotype"/>
          <w:b/>
        </w:rPr>
      </w:pPr>
    </w:p>
    <w:p w:rsidR="00974B0A" w:rsidRPr="00F33D06" w:rsidRDefault="00974B0A">
      <w:pPr>
        <w:ind w:left="0" w:right="-29" w:firstLine="0"/>
        <w:rPr>
          <w:rFonts w:ascii="Palatino Linotype" w:hAnsi="Palatino Linotype"/>
          <w:b/>
        </w:rPr>
      </w:pPr>
    </w:p>
    <w:p w:rsidR="00F33D06" w:rsidRPr="00F33D06" w:rsidRDefault="00F33D06" w:rsidP="00F33D06">
      <w:pPr>
        <w:numPr>
          <w:ilvl w:val="0"/>
          <w:numId w:val="2"/>
        </w:numPr>
        <w:tabs>
          <w:tab w:val="left" w:pos="567"/>
        </w:tabs>
        <w:ind w:left="0" w:firstLine="0"/>
        <w:rPr>
          <w:rFonts w:ascii="Palatino Linotype" w:hAnsi="Palatino Linotype"/>
          <w:b/>
        </w:rPr>
      </w:pPr>
      <w:r w:rsidRPr="00F33D06">
        <w:rPr>
          <w:rFonts w:ascii="Palatino Linotype" w:hAnsi="Palatino Linotype"/>
          <w:b/>
        </w:rPr>
        <w:t>Size Göre, MHP’li Yöneticilerinin Kasetlerini Hazırlayıp</w:t>
      </w:r>
      <w:r w:rsidR="00AA0C5B">
        <w:rPr>
          <w:rFonts w:ascii="Palatino Linotype" w:hAnsi="Palatino Linotype"/>
          <w:b/>
        </w:rPr>
        <w:t>, Yayınlayan/</w:t>
      </w:r>
      <w:r w:rsidRPr="00F33D06">
        <w:rPr>
          <w:rFonts w:ascii="Palatino Linotype" w:hAnsi="Palatino Linotype"/>
          <w:b/>
        </w:rPr>
        <w:t>Çıkaran Güç Odakları Aşağıdakilerden Hangisidir?</w:t>
      </w:r>
    </w:p>
    <w:p w:rsidR="00F33D06" w:rsidRPr="00F33D06" w:rsidRDefault="00F33D06" w:rsidP="00F33D06">
      <w:pPr>
        <w:tabs>
          <w:tab w:val="left" w:pos="567"/>
        </w:tabs>
        <w:ind w:left="0" w:firstLine="0"/>
        <w:rPr>
          <w:rFonts w:ascii="Palatino Linotype" w:hAnsi="Palatino Linotype"/>
          <w:b/>
        </w:rPr>
      </w:pPr>
    </w:p>
    <w:p w:rsidR="00F33D06" w:rsidRDefault="00A40960">
      <w:pPr>
        <w:ind w:left="0" w:right="-29" w:firstLine="0"/>
        <w:rPr>
          <w:rFonts w:ascii="Palatino Linotype" w:hAnsi="Palatino Linotype"/>
          <w:sz w:val="20"/>
          <w:szCs w:val="20"/>
        </w:rPr>
      </w:pPr>
      <w:r>
        <w:rPr>
          <w:rFonts w:ascii="Palatino Linotype" w:hAnsi="Palatino Linotype"/>
          <w:noProof/>
          <w:sz w:val="20"/>
          <w:szCs w:val="20"/>
          <w:lang w:eastAsia="en-US"/>
        </w:rPr>
        <w:pict>
          <v:shapetype id="_x0000_t202" coordsize="21600,21600" o:spt="202" path="m,l,21600r21600,l21600,xe">
            <v:stroke joinstyle="miter"/>
            <v:path gradientshapeok="t" o:connecttype="rect"/>
          </v:shapetype>
          <v:shape id="_x0000_s1029" type="#_x0000_t202" style="position:absolute;left:0;text-align:left;margin-left:-93.2pt;margin-top:22.8pt;width:193.9pt;height:28pt;z-index:251662336;mso-width-relative:margin;mso-height-relative:margin" strokecolor="white [3212]">
            <v:textbox style="mso-next-textbox:#_x0000_s1029">
              <w:txbxContent>
                <w:p w:rsidR="00877935" w:rsidRPr="00AB46A1" w:rsidRDefault="00877935" w:rsidP="00AB46A1">
                  <w:pPr>
                    <w:jc w:val="right"/>
                    <w:rPr>
                      <w:rFonts w:ascii="Palatino Linotype" w:hAnsi="Palatino Linotype"/>
                      <w:b/>
                      <w:sz w:val="22"/>
                      <w:szCs w:val="22"/>
                    </w:rPr>
                  </w:pPr>
                  <w:r w:rsidRPr="00AB46A1">
                    <w:rPr>
                      <w:rFonts w:ascii="Palatino Linotype" w:hAnsi="Palatino Linotype"/>
                      <w:b/>
                      <w:sz w:val="22"/>
                      <w:szCs w:val="22"/>
                    </w:rPr>
                    <w:t>Ak Parti</w:t>
                  </w:r>
                </w:p>
              </w:txbxContent>
            </v:textbox>
          </v:shape>
        </w:pict>
      </w:r>
      <w:r w:rsidR="0098620F" w:rsidRPr="0098620F">
        <w:rPr>
          <w:rFonts w:ascii="Palatino Linotype" w:hAnsi="Palatino Linotype"/>
          <w:noProof/>
          <w:sz w:val="20"/>
          <w:szCs w:val="20"/>
        </w:rPr>
        <w:drawing>
          <wp:inline distT="0" distB="0" distL="0" distR="0">
            <wp:extent cx="5760720" cy="4232853"/>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3E69" w:rsidRDefault="00E43E69">
      <w:pPr>
        <w:ind w:left="0" w:right="-29" w:firstLine="0"/>
        <w:rPr>
          <w:rFonts w:ascii="Palatino Linotype" w:hAnsi="Palatino Linotype"/>
          <w:sz w:val="20"/>
          <w:szCs w:val="20"/>
        </w:rPr>
      </w:pPr>
    </w:p>
    <w:p w:rsidR="00E43E69" w:rsidRDefault="00E43E69">
      <w:pPr>
        <w:ind w:left="0" w:right="-29" w:firstLine="0"/>
        <w:rPr>
          <w:rFonts w:ascii="Palatino Linotype" w:hAnsi="Palatino Linotype"/>
          <w:sz w:val="20"/>
          <w:szCs w:val="20"/>
        </w:rPr>
      </w:pPr>
    </w:p>
    <w:p w:rsidR="00E43E69" w:rsidRDefault="00E43E69">
      <w:pPr>
        <w:ind w:left="0" w:right="-29" w:firstLine="0"/>
        <w:rPr>
          <w:rFonts w:ascii="Palatino Linotype" w:hAnsi="Palatino Linotype"/>
          <w:sz w:val="20"/>
          <w:szCs w:val="20"/>
        </w:rPr>
      </w:pPr>
    </w:p>
    <w:p w:rsidR="00E43E69" w:rsidRDefault="00E43E69">
      <w:pPr>
        <w:ind w:left="0" w:right="-29" w:firstLine="0"/>
        <w:rPr>
          <w:rFonts w:ascii="Palatino Linotype" w:hAnsi="Palatino Linotype"/>
          <w:sz w:val="20"/>
          <w:szCs w:val="20"/>
        </w:rPr>
      </w:pPr>
    </w:p>
    <w:p w:rsidR="00E43E69" w:rsidRDefault="00E43E69">
      <w:pPr>
        <w:ind w:left="0" w:right="-29" w:firstLine="0"/>
        <w:rPr>
          <w:rFonts w:ascii="Palatino Linotype" w:hAnsi="Palatino Linotype"/>
          <w:sz w:val="20"/>
          <w:szCs w:val="20"/>
        </w:rPr>
      </w:pPr>
    </w:p>
    <w:p w:rsidR="00974B0A" w:rsidRDefault="00974B0A">
      <w:pPr>
        <w:ind w:left="0" w:right="-29" w:firstLine="0"/>
        <w:rPr>
          <w:rFonts w:ascii="Palatino Linotype" w:hAnsi="Palatino Linotype"/>
          <w:sz w:val="20"/>
          <w:szCs w:val="20"/>
        </w:rPr>
      </w:pPr>
      <w:r>
        <w:rPr>
          <w:rFonts w:ascii="Palatino Linotype" w:hAnsi="Palatino Linotype"/>
          <w:sz w:val="20"/>
          <w:szCs w:val="20"/>
        </w:rPr>
        <w:br w:type="page"/>
      </w:r>
    </w:p>
    <w:p w:rsidR="00974B0A" w:rsidRDefault="00974B0A" w:rsidP="00974B0A">
      <w:pPr>
        <w:pStyle w:val="ListeParagraf"/>
        <w:ind w:right="-29" w:firstLine="0"/>
        <w:jc w:val="both"/>
        <w:rPr>
          <w:rFonts w:ascii="Palatino Linotype" w:hAnsi="Palatino Linotype"/>
          <w:sz w:val="20"/>
          <w:szCs w:val="20"/>
        </w:rPr>
      </w:pPr>
    </w:p>
    <w:p w:rsidR="00974B0A" w:rsidRPr="00974B0A" w:rsidRDefault="00974B0A" w:rsidP="00974B0A">
      <w:pPr>
        <w:pStyle w:val="ListeParagraf"/>
        <w:ind w:right="-29" w:firstLine="0"/>
        <w:jc w:val="both"/>
        <w:rPr>
          <w:rFonts w:ascii="Palatino Linotype" w:hAnsi="Palatino Linotype"/>
          <w:sz w:val="20"/>
          <w:szCs w:val="20"/>
        </w:rPr>
      </w:pPr>
    </w:p>
    <w:p w:rsidR="00F33D06" w:rsidRPr="00FF5DA3" w:rsidRDefault="00F33D06" w:rsidP="0003126A">
      <w:pPr>
        <w:pStyle w:val="ListeParagraf"/>
        <w:numPr>
          <w:ilvl w:val="0"/>
          <w:numId w:val="13"/>
        </w:numPr>
        <w:ind w:right="-29"/>
        <w:rPr>
          <w:rFonts w:ascii="Palatino Linotype" w:hAnsi="Palatino Linotype"/>
          <w:sz w:val="20"/>
          <w:szCs w:val="20"/>
        </w:rPr>
      </w:pPr>
      <w:r w:rsidRPr="00FF5DA3">
        <w:rPr>
          <w:rFonts w:ascii="Palatino Linotype" w:hAnsi="Palatino Linotype"/>
          <w:b/>
        </w:rPr>
        <w:t>Size Göre, MHP’li Yöneticilerinin Kasetlerini Hazırlayıp</w:t>
      </w:r>
      <w:r w:rsidR="00AA0C5B">
        <w:rPr>
          <w:rFonts w:ascii="Palatino Linotype" w:hAnsi="Palatino Linotype"/>
          <w:b/>
        </w:rPr>
        <w:t>,</w:t>
      </w:r>
      <w:r w:rsidRPr="00FF5DA3">
        <w:rPr>
          <w:rFonts w:ascii="Palatino Linotype" w:hAnsi="Palatino Linotype"/>
          <w:b/>
        </w:rPr>
        <w:t xml:space="preserve"> Yayınlayan</w:t>
      </w:r>
      <w:r w:rsidR="00AA0C5B">
        <w:rPr>
          <w:rFonts w:ascii="Palatino Linotype" w:hAnsi="Palatino Linotype"/>
          <w:b/>
        </w:rPr>
        <w:t>/</w:t>
      </w:r>
      <w:r w:rsidRPr="00FF5DA3">
        <w:rPr>
          <w:rFonts w:ascii="Palatino Linotype" w:hAnsi="Palatino Linotype"/>
          <w:b/>
        </w:rPr>
        <w:t>Çıkaran Güç Odakları Aşağıdakilerden Hangisidir?</w:t>
      </w:r>
    </w:p>
    <w:p w:rsidR="00F33D06" w:rsidRDefault="00F33D06" w:rsidP="00F33D06">
      <w:pPr>
        <w:tabs>
          <w:tab w:val="left" w:pos="567"/>
        </w:tabs>
        <w:ind w:left="0" w:firstLine="0"/>
        <w:rPr>
          <w:rFonts w:ascii="Palatino Linotype" w:hAnsi="Palatino Linotype"/>
          <w:b/>
          <w:color w:val="FF0000"/>
        </w:rPr>
      </w:pPr>
      <w:r w:rsidRPr="00C13B84">
        <w:rPr>
          <w:rFonts w:ascii="Palatino Linotype" w:hAnsi="Palatino Linotype"/>
          <w:b/>
          <w:color w:val="FF0000"/>
        </w:rPr>
        <w:t xml:space="preserve">(29 Mart’ta Oy Verilen Partiye </w:t>
      </w:r>
      <w:r>
        <w:rPr>
          <w:rFonts w:ascii="Palatino Linotype" w:hAnsi="Palatino Linotype"/>
          <w:b/>
          <w:color w:val="FF0000"/>
        </w:rPr>
        <w:t xml:space="preserve">ve Yerleşim Yerine </w:t>
      </w:r>
      <w:r w:rsidRPr="00C13B84">
        <w:rPr>
          <w:rFonts w:ascii="Palatino Linotype" w:hAnsi="Palatino Linotype"/>
          <w:b/>
          <w:color w:val="FF0000"/>
        </w:rPr>
        <w:t>Göre Dağılım %)</w:t>
      </w:r>
    </w:p>
    <w:p w:rsidR="00F33D06" w:rsidRDefault="00F33D06">
      <w:pPr>
        <w:ind w:left="0" w:right="-29" w:firstLine="0"/>
        <w:rPr>
          <w:rFonts w:ascii="Palatino Linotype" w:hAnsi="Palatino Linotype"/>
          <w:sz w:val="20"/>
          <w:szCs w:val="20"/>
        </w:rPr>
      </w:pPr>
    </w:p>
    <w:p w:rsidR="00974B0A" w:rsidRDefault="00974B0A">
      <w:pPr>
        <w:ind w:left="0" w:right="-29" w:firstLine="0"/>
        <w:rPr>
          <w:rFonts w:ascii="Palatino Linotype" w:hAnsi="Palatino Linotype"/>
          <w:sz w:val="20"/>
          <w:szCs w:val="20"/>
        </w:rPr>
      </w:pPr>
    </w:p>
    <w:p w:rsidR="00F33D06" w:rsidRDefault="00F33D06">
      <w:pPr>
        <w:ind w:left="0" w:right="-29" w:firstLine="0"/>
        <w:rPr>
          <w:rFonts w:ascii="Palatino Linotype" w:hAnsi="Palatino Linotype"/>
          <w:sz w:val="20"/>
          <w:szCs w:val="20"/>
        </w:rPr>
      </w:pPr>
    </w:p>
    <w:tbl>
      <w:tblPr>
        <w:tblW w:w="5815" w:type="pct"/>
        <w:jc w:val="center"/>
        <w:tblLayout w:type="fixed"/>
        <w:tblCellMar>
          <w:left w:w="70" w:type="dxa"/>
          <w:right w:w="70" w:type="dxa"/>
        </w:tblCellMar>
        <w:tblLook w:val="04A0"/>
      </w:tblPr>
      <w:tblGrid>
        <w:gridCol w:w="1496"/>
        <w:gridCol w:w="1052"/>
        <w:gridCol w:w="1164"/>
        <w:gridCol w:w="1157"/>
        <w:gridCol w:w="1138"/>
        <w:gridCol w:w="1414"/>
        <w:gridCol w:w="804"/>
        <w:gridCol w:w="906"/>
        <w:gridCol w:w="874"/>
        <w:gridCol w:w="709"/>
      </w:tblGrid>
      <w:tr w:rsidR="00E43E69" w:rsidRPr="00974B0A">
        <w:trPr>
          <w:trHeight w:val="375"/>
          <w:jc w:val="center"/>
        </w:trPr>
        <w:tc>
          <w:tcPr>
            <w:tcW w:w="698" w:type="pct"/>
            <w:tcBorders>
              <w:top w:val="single" w:sz="12" w:space="0" w:color="auto"/>
              <w:left w:val="single" w:sz="12" w:space="0" w:color="auto"/>
              <w:bottom w:val="nil"/>
              <w:right w:val="single" w:sz="12" w:space="0" w:color="auto"/>
            </w:tcBorders>
            <w:shd w:val="clear" w:color="auto" w:fill="auto"/>
            <w:noWrap/>
            <w:vAlign w:val="center"/>
          </w:tcPr>
          <w:p w:rsidR="00974B0A" w:rsidRPr="00E43E69" w:rsidRDefault="00974B0A" w:rsidP="00974B0A">
            <w:pPr>
              <w:ind w:left="0" w:right="0" w:firstLine="0"/>
              <w:rPr>
                <w:rFonts w:ascii="Palatino Linotype" w:hAnsi="Palatino Linotype"/>
                <w:b/>
                <w:bCs/>
                <w:color w:val="000000"/>
                <w:sz w:val="18"/>
                <w:szCs w:val="18"/>
              </w:rPr>
            </w:pPr>
          </w:p>
        </w:tc>
        <w:tc>
          <w:tcPr>
            <w:tcW w:w="491" w:type="pct"/>
            <w:tcBorders>
              <w:top w:val="single" w:sz="12" w:space="0" w:color="auto"/>
              <w:left w:val="nil"/>
              <w:bottom w:val="nil"/>
              <w:right w:val="single" w:sz="12" w:space="0" w:color="auto"/>
            </w:tcBorders>
            <w:shd w:val="clear" w:color="auto" w:fill="auto"/>
            <w:noWrap/>
            <w:vAlign w:val="center"/>
          </w:tcPr>
          <w:p w:rsidR="00974B0A" w:rsidRPr="00E43E69" w:rsidRDefault="00974B0A" w:rsidP="00E43E69">
            <w:pPr>
              <w:ind w:left="0" w:right="0" w:firstLine="0"/>
              <w:rPr>
                <w:rFonts w:ascii="Palatino Linotype" w:hAnsi="Palatino Linotype"/>
                <w:b/>
                <w:bCs/>
                <w:color w:val="000000"/>
                <w:sz w:val="18"/>
                <w:szCs w:val="18"/>
              </w:rPr>
            </w:pPr>
            <w:r w:rsidRPr="00E43E69">
              <w:rPr>
                <w:rFonts w:ascii="Palatino Linotype" w:hAnsi="Palatino Linotype"/>
                <w:b/>
                <w:bCs/>
                <w:color w:val="000000"/>
                <w:sz w:val="18"/>
                <w:szCs w:val="18"/>
              </w:rPr>
              <w:t>AK</w:t>
            </w:r>
            <w:r w:rsidR="00E43E69" w:rsidRPr="00E43E69">
              <w:rPr>
                <w:rFonts w:ascii="Palatino Linotype" w:hAnsi="Palatino Linotype"/>
                <w:b/>
                <w:bCs/>
                <w:color w:val="000000"/>
                <w:sz w:val="18"/>
                <w:szCs w:val="18"/>
              </w:rPr>
              <w:t xml:space="preserve"> parti</w:t>
            </w:r>
            <w:r w:rsidRPr="00E43E69">
              <w:rPr>
                <w:rFonts w:ascii="Palatino Linotype" w:hAnsi="Palatino Linotype"/>
                <w:b/>
                <w:bCs/>
                <w:color w:val="000000"/>
                <w:sz w:val="18"/>
                <w:szCs w:val="18"/>
              </w:rPr>
              <w:t xml:space="preserve"> ve </w:t>
            </w:r>
            <w:r w:rsidR="00E43E69" w:rsidRPr="00E43E69">
              <w:rPr>
                <w:rFonts w:ascii="Palatino Linotype" w:hAnsi="Palatino Linotype"/>
                <w:b/>
                <w:bCs/>
                <w:color w:val="000000"/>
                <w:sz w:val="18"/>
                <w:szCs w:val="18"/>
              </w:rPr>
              <w:t>i</w:t>
            </w:r>
            <w:r w:rsidRPr="00E43E69">
              <w:rPr>
                <w:rFonts w:ascii="Palatino Linotype" w:hAnsi="Palatino Linotype"/>
                <w:b/>
                <w:bCs/>
                <w:color w:val="000000"/>
                <w:sz w:val="18"/>
                <w:szCs w:val="18"/>
              </w:rPr>
              <w:t>ktidar çevresi</w:t>
            </w:r>
          </w:p>
        </w:tc>
        <w:tc>
          <w:tcPr>
            <w:tcW w:w="543" w:type="pct"/>
            <w:tcBorders>
              <w:top w:val="single" w:sz="12" w:space="0" w:color="auto"/>
              <w:left w:val="nil"/>
              <w:bottom w:val="nil"/>
              <w:right w:val="single" w:sz="12" w:space="0" w:color="auto"/>
            </w:tcBorders>
            <w:shd w:val="clear" w:color="auto" w:fill="auto"/>
            <w:noWrap/>
            <w:vAlign w:val="center"/>
          </w:tcPr>
          <w:p w:rsidR="00974B0A" w:rsidRPr="00E43E69" w:rsidRDefault="00974B0A" w:rsidP="00974B0A">
            <w:pPr>
              <w:ind w:left="0" w:right="0" w:firstLine="0"/>
              <w:rPr>
                <w:rFonts w:ascii="Palatino Linotype" w:hAnsi="Palatino Linotype"/>
                <w:b/>
                <w:bCs/>
                <w:color w:val="000000"/>
                <w:sz w:val="18"/>
                <w:szCs w:val="18"/>
              </w:rPr>
            </w:pPr>
            <w:r w:rsidRPr="00E43E69">
              <w:rPr>
                <w:rFonts w:ascii="Palatino Linotype" w:hAnsi="Palatino Linotype"/>
                <w:b/>
                <w:bCs/>
                <w:color w:val="000000"/>
                <w:sz w:val="18"/>
                <w:szCs w:val="18"/>
              </w:rPr>
              <w:t>MHP içinde Bahçeli karşıtları</w:t>
            </w:r>
          </w:p>
        </w:tc>
        <w:tc>
          <w:tcPr>
            <w:tcW w:w="540" w:type="pct"/>
            <w:tcBorders>
              <w:top w:val="single" w:sz="12" w:space="0" w:color="auto"/>
              <w:left w:val="nil"/>
              <w:bottom w:val="nil"/>
              <w:right w:val="single" w:sz="12" w:space="0" w:color="auto"/>
            </w:tcBorders>
            <w:shd w:val="clear" w:color="auto" w:fill="auto"/>
            <w:noWrap/>
            <w:vAlign w:val="center"/>
          </w:tcPr>
          <w:p w:rsidR="00974B0A" w:rsidRPr="00E43E69" w:rsidRDefault="00974B0A" w:rsidP="00974B0A">
            <w:pPr>
              <w:ind w:left="0" w:right="0" w:firstLine="0"/>
              <w:rPr>
                <w:rFonts w:ascii="Palatino Linotype" w:hAnsi="Palatino Linotype"/>
                <w:b/>
                <w:bCs/>
                <w:color w:val="000000"/>
                <w:sz w:val="18"/>
                <w:szCs w:val="18"/>
              </w:rPr>
            </w:pPr>
            <w:proofErr w:type="spellStart"/>
            <w:r w:rsidRPr="00E43E69">
              <w:rPr>
                <w:rFonts w:ascii="Palatino Linotype" w:hAnsi="Palatino Linotype"/>
                <w:b/>
                <w:bCs/>
                <w:color w:val="000000"/>
                <w:sz w:val="18"/>
                <w:szCs w:val="18"/>
              </w:rPr>
              <w:t>Fethullah</w:t>
            </w:r>
            <w:proofErr w:type="spellEnd"/>
            <w:r w:rsidRPr="00E43E69">
              <w:rPr>
                <w:rFonts w:ascii="Palatino Linotype" w:hAnsi="Palatino Linotype"/>
                <w:b/>
                <w:bCs/>
                <w:color w:val="000000"/>
                <w:sz w:val="18"/>
                <w:szCs w:val="18"/>
              </w:rPr>
              <w:t xml:space="preserve"> Gülen Cemaati çevresi</w:t>
            </w:r>
          </w:p>
        </w:tc>
        <w:tc>
          <w:tcPr>
            <w:tcW w:w="531" w:type="pct"/>
            <w:tcBorders>
              <w:top w:val="single" w:sz="12" w:space="0" w:color="auto"/>
              <w:left w:val="nil"/>
              <w:bottom w:val="nil"/>
              <w:right w:val="single" w:sz="12" w:space="0" w:color="auto"/>
            </w:tcBorders>
            <w:shd w:val="clear" w:color="auto" w:fill="auto"/>
            <w:noWrap/>
            <w:vAlign w:val="center"/>
          </w:tcPr>
          <w:p w:rsidR="00974B0A" w:rsidRPr="00E43E69" w:rsidRDefault="00974B0A" w:rsidP="00974B0A">
            <w:pPr>
              <w:ind w:left="0" w:right="0" w:firstLine="0"/>
              <w:rPr>
                <w:rFonts w:ascii="Palatino Linotype" w:hAnsi="Palatino Linotype"/>
                <w:b/>
                <w:bCs/>
                <w:color w:val="000000"/>
                <w:sz w:val="18"/>
                <w:szCs w:val="18"/>
              </w:rPr>
            </w:pPr>
            <w:r w:rsidRPr="00E43E69">
              <w:rPr>
                <w:rFonts w:ascii="Palatino Linotype" w:hAnsi="Palatino Linotype"/>
                <w:b/>
                <w:bCs/>
                <w:color w:val="000000"/>
                <w:sz w:val="18"/>
                <w:szCs w:val="18"/>
              </w:rPr>
              <w:t>Ergenekon örgütü veya derin devlet</w:t>
            </w:r>
          </w:p>
        </w:tc>
        <w:tc>
          <w:tcPr>
            <w:tcW w:w="660" w:type="pct"/>
            <w:tcBorders>
              <w:top w:val="single" w:sz="12" w:space="0" w:color="auto"/>
              <w:left w:val="nil"/>
              <w:bottom w:val="nil"/>
              <w:right w:val="single" w:sz="12" w:space="0" w:color="auto"/>
            </w:tcBorders>
            <w:shd w:val="clear" w:color="auto" w:fill="auto"/>
            <w:noWrap/>
            <w:vAlign w:val="center"/>
          </w:tcPr>
          <w:p w:rsidR="00974B0A" w:rsidRPr="00E43E69" w:rsidRDefault="00974B0A" w:rsidP="00974B0A">
            <w:pPr>
              <w:ind w:left="0" w:right="0" w:firstLine="0"/>
              <w:rPr>
                <w:rFonts w:ascii="Palatino Linotype" w:hAnsi="Palatino Linotype"/>
                <w:b/>
                <w:bCs/>
                <w:color w:val="000000"/>
                <w:sz w:val="18"/>
                <w:szCs w:val="18"/>
              </w:rPr>
            </w:pPr>
            <w:r w:rsidRPr="00E43E69">
              <w:rPr>
                <w:rFonts w:ascii="Palatino Linotype" w:hAnsi="Palatino Linotype"/>
                <w:b/>
                <w:bCs/>
                <w:color w:val="000000"/>
                <w:sz w:val="18"/>
                <w:szCs w:val="18"/>
              </w:rPr>
              <w:t xml:space="preserve">MHP’nin parlamentoda bulunmasını istemeyen </w:t>
            </w:r>
            <w:r w:rsidR="000F049D" w:rsidRPr="00E43E69">
              <w:rPr>
                <w:rFonts w:ascii="Palatino Linotype" w:hAnsi="Palatino Linotype"/>
                <w:b/>
                <w:bCs/>
                <w:color w:val="000000"/>
                <w:sz w:val="18"/>
                <w:szCs w:val="18"/>
              </w:rPr>
              <w:t>dış güçler</w:t>
            </w:r>
          </w:p>
        </w:tc>
        <w:tc>
          <w:tcPr>
            <w:tcW w:w="375" w:type="pct"/>
            <w:tcBorders>
              <w:top w:val="single" w:sz="12" w:space="0" w:color="auto"/>
              <w:left w:val="nil"/>
              <w:bottom w:val="nil"/>
              <w:right w:val="single" w:sz="12" w:space="0" w:color="auto"/>
            </w:tcBorders>
            <w:shd w:val="clear" w:color="auto" w:fill="auto"/>
            <w:noWrap/>
            <w:vAlign w:val="center"/>
          </w:tcPr>
          <w:p w:rsidR="00974B0A" w:rsidRPr="00E43E69" w:rsidRDefault="00974B0A" w:rsidP="00974B0A">
            <w:pPr>
              <w:ind w:left="0" w:right="0" w:firstLine="0"/>
              <w:rPr>
                <w:rFonts w:ascii="Palatino Linotype" w:hAnsi="Palatino Linotype"/>
                <w:b/>
                <w:bCs/>
                <w:color w:val="000000"/>
                <w:sz w:val="18"/>
                <w:szCs w:val="18"/>
              </w:rPr>
            </w:pPr>
            <w:r w:rsidRPr="00E43E69">
              <w:rPr>
                <w:rFonts w:ascii="Palatino Linotype" w:hAnsi="Palatino Linotype"/>
                <w:b/>
                <w:bCs/>
                <w:color w:val="000000"/>
                <w:sz w:val="18"/>
                <w:szCs w:val="18"/>
              </w:rPr>
              <w:t>Fikrim Yok</w:t>
            </w:r>
          </w:p>
        </w:tc>
        <w:tc>
          <w:tcPr>
            <w:tcW w:w="423" w:type="pct"/>
            <w:tcBorders>
              <w:top w:val="single" w:sz="12" w:space="0" w:color="auto"/>
              <w:left w:val="nil"/>
              <w:bottom w:val="nil"/>
              <w:right w:val="single" w:sz="12" w:space="0" w:color="auto"/>
            </w:tcBorders>
            <w:shd w:val="clear" w:color="auto" w:fill="auto"/>
            <w:noWrap/>
            <w:vAlign w:val="center"/>
          </w:tcPr>
          <w:p w:rsidR="00974B0A" w:rsidRPr="00E43E69" w:rsidRDefault="00974B0A" w:rsidP="00974B0A">
            <w:pPr>
              <w:ind w:left="0" w:right="0" w:firstLine="0"/>
              <w:rPr>
                <w:rFonts w:ascii="Palatino Linotype" w:hAnsi="Palatino Linotype"/>
                <w:b/>
                <w:bCs/>
                <w:color w:val="000000"/>
                <w:sz w:val="18"/>
                <w:szCs w:val="18"/>
              </w:rPr>
            </w:pPr>
            <w:r w:rsidRPr="00E43E69">
              <w:rPr>
                <w:rFonts w:ascii="Palatino Linotype" w:hAnsi="Palatino Linotype"/>
                <w:b/>
                <w:bCs/>
                <w:color w:val="000000"/>
                <w:sz w:val="18"/>
                <w:szCs w:val="18"/>
              </w:rPr>
              <w:t>Cevap Yok</w:t>
            </w:r>
          </w:p>
        </w:tc>
        <w:tc>
          <w:tcPr>
            <w:tcW w:w="408" w:type="pct"/>
            <w:tcBorders>
              <w:top w:val="single" w:sz="12" w:space="0" w:color="auto"/>
              <w:left w:val="nil"/>
              <w:bottom w:val="nil"/>
              <w:right w:val="single" w:sz="12" w:space="0" w:color="auto"/>
            </w:tcBorders>
            <w:shd w:val="clear" w:color="auto" w:fill="auto"/>
            <w:noWrap/>
            <w:vAlign w:val="center"/>
          </w:tcPr>
          <w:p w:rsidR="00974B0A" w:rsidRPr="00E43E69" w:rsidRDefault="00974B0A" w:rsidP="00974B0A">
            <w:pPr>
              <w:ind w:left="0" w:right="0" w:firstLine="0"/>
              <w:rPr>
                <w:rFonts w:ascii="Palatino Linotype" w:hAnsi="Palatino Linotype"/>
                <w:b/>
                <w:bCs/>
                <w:color w:val="000000"/>
                <w:sz w:val="18"/>
                <w:szCs w:val="18"/>
              </w:rPr>
            </w:pPr>
            <w:r w:rsidRPr="00E43E69">
              <w:rPr>
                <w:rFonts w:ascii="Palatino Linotype" w:hAnsi="Palatino Linotype"/>
                <w:b/>
                <w:bCs/>
                <w:color w:val="000000"/>
                <w:sz w:val="18"/>
                <w:szCs w:val="18"/>
              </w:rPr>
              <w:t>Toplam</w:t>
            </w:r>
          </w:p>
        </w:tc>
        <w:tc>
          <w:tcPr>
            <w:tcW w:w="331" w:type="pct"/>
            <w:tcBorders>
              <w:top w:val="single" w:sz="12" w:space="0" w:color="auto"/>
              <w:left w:val="nil"/>
              <w:bottom w:val="nil"/>
              <w:right w:val="single" w:sz="12" w:space="0" w:color="auto"/>
            </w:tcBorders>
            <w:shd w:val="clear" w:color="auto" w:fill="auto"/>
            <w:noWrap/>
            <w:vAlign w:val="center"/>
          </w:tcPr>
          <w:p w:rsidR="00974B0A" w:rsidRPr="00E43E69" w:rsidRDefault="00974B0A" w:rsidP="00974B0A">
            <w:pPr>
              <w:ind w:left="0" w:right="0" w:firstLine="0"/>
              <w:rPr>
                <w:rFonts w:ascii="Palatino Linotype" w:hAnsi="Palatino Linotype"/>
                <w:b/>
                <w:bCs/>
                <w:color w:val="000000"/>
                <w:sz w:val="18"/>
                <w:szCs w:val="18"/>
              </w:rPr>
            </w:pPr>
            <w:r w:rsidRPr="00E43E69">
              <w:rPr>
                <w:rFonts w:ascii="Palatino Linotype" w:hAnsi="Palatino Linotype"/>
                <w:b/>
                <w:bCs/>
                <w:color w:val="000000"/>
                <w:sz w:val="18"/>
                <w:szCs w:val="18"/>
              </w:rPr>
              <w:t>P</w:t>
            </w:r>
          </w:p>
        </w:tc>
      </w:tr>
      <w:tr w:rsidR="00E43E69" w:rsidRPr="00974B0A">
        <w:trPr>
          <w:trHeight w:val="360"/>
          <w:jc w:val="center"/>
        </w:trPr>
        <w:tc>
          <w:tcPr>
            <w:tcW w:w="698" w:type="pct"/>
            <w:tcBorders>
              <w:top w:val="single" w:sz="12" w:space="0" w:color="auto"/>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AK Parti</w:t>
            </w:r>
          </w:p>
        </w:tc>
        <w:tc>
          <w:tcPr>
            <w:tcW w:w="491"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8,3</w:t>
            </w:r>
          </w:p>
        </w:tc>
        <w:tc>
          <w:tcPr>
            <w:tcW w:w="543"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27,3</w:t>
            </w:r>
          </w:p>
        </w:tc>
        <w:tc>
          <w:tcPr>
            <w:tcW w:w="540"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1,7</w:t>
            </w:r>
          </w:p>
        </w:tc>
        <w:tc>
          <w:tcPr>
            <w:tcW w:w="531"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17,8</w:t>
            </w:r>
          </w:p>
        </w:tc>
        <w:tc>
          <w:tcPr>
            <w:tcW w:w="660"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17,2</w:t>
            </w:r>
          </w:p>
        </w:tc>
        <w:tc>
          <w:tcPr>
            <w:tcW w:w="375"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23,6</w:t>
            </w:r>
          </w:p>
        </w:tc>
        <w:tc>
          <w:tcPr>
            <w:tcW w:w="423"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3,9</w:t>
            </w:r>
          </w:p>
        </w:tc>
        <w:tc>
          <w:tcPr>
            <w:tcW w:w="408"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0,00</w:t>
            </w:r>
          </w:p>
        </w:tc>
      </w:tr>
      <w:tr w:rsidR="00E43E69" w:rsidRPr="00974B0A">
        <w:trPr>
          <w:trHeight w:val="345"/>
          <w:jc w:val="center"/>
        </w:trPr>
        <w:tc>
          <w:tcPr>
            <w:tcW w:w="698" w:type="pct"/>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CHP</w:t>
            </w:r>
          </w:p>
        </w:tc>
        <w:tc>
          <w:tcPr>
            <w:tcW w:w="49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33,7</w:t>
            </w:r>
          </w:p>
        </w:tc>
        <w:tc>
          <w:tcPr>
            <w:tcW w:w="54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11,1</w:t>
            </w:r>
          </w:p>
        </w:tc>
        <w:tc>
          <w:tcPr>
            <w:tcW w:w="54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11,4</w:t>
            </w:r>
          </w:p>
        </w:tc>
        <w:tc>
          <w:tcPr>
            <w:tcW w:w="53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2,7</w:t>
            </w:r>
          </w:p>
        </w:tc>
        <w:tc>
          <w:tcPr>
            <w:tcW w:w="66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22,2</w:t>
            </w:r>
          </w:p>
        </w:tc>
        <w:tc>
          <w:tcPr>
            <w:tcW w:w="375"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16,8</w:t>
            </w:r>
          </w:p>
        </w:tc>
        <w:tc>
          <w:tcPr>
            <w:tcW w:w="42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w:t>
            </w:r>
          </w:p>
        </w:tc>
        <w:tc>
          <w:tcPr>
            <w:tcW w:w="408"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E43E69" w:rsidRPr="00974B0A">
        <w:trPr>
          <w:trHeight w:val="345"/>
          <w:jc w:val="center"/>
        </w:trPr>
        <w:tc>
          <w:tcPr>
            <w:tcW w:w="698" w:type="pct"/>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MHP</w:t>
            </w:r>
          </w:p>
        </w:tc>
        <w:tc>
          <w:tcPr>
            <w:tcW w:w="49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26,5</w:t>
            </w:r>
          </w:p>
        </w:tc>
        <w:tc>
          <w:tcPr>
            <w:tcW w:w="54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16,3</w:t>
            </w:r>
          </w:p>
        </w:tc>
        <w:tc>
          <w:tcPr>
            <w:tcW w:w="54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6,5</w:t>
            </w:r>
          </w:p>
        </w:tc>
        <w:tc>
          <w:tcPr>
            <w:tcW w:w="53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4,7</w:t>
            </w:r>
          </w:p>
        </w:tc>
        <w:tc>
          <w:tcPr>
            <w:tcW w:w="66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27,9</w:t>
            </w:r>
          </w:p>
        </w:tc>
        <w:tc>
          <w:tcPr>
            <w:tcW w:w="375"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17,2</w:t>
            </w:r>
          </w:p>
        </w:tc>
        <w:tc>
          <w:tcPr>
            <w:tcW w:w="42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0,9</w:t>
            </w:r>
          </w:p>
        </w:tc>
        <w:tc>
          <w:tcPr>
            <w:tcW w:w="408"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E43E69" w:rsidRPr="00974B0A">
        <w:trPr>
          <w:trHeight w:val="345"/>
          <w:jc w:val="center"/>
        </w:trPr>
        <w:tc>
          <w:tcPr>
            <w:tcW w:w="698" w:type="pct"/>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DTP/BDP</w:t>
            </w:r>
          </w:p>
        </w:tc>
        <w:tc>
          <w:tcPr>
            <w:tcW w:w="49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14,3</w:t>
            </w:r>
          </w:p>
        </w:tc>
        <w:tc>
          <w:tcPr>
            <w:tcW w:w="54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35,7</w:t>
            </w:r>
          </w:p>
        </w:tc>
        <w:tc>
          <w:tcPr>
            <w:tcW w:w="54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10,7</w:t>
            </w:r>
          </w:p>
        </w:tc>
        <w:tc>
          <w:tcPr>
            <w:tcW w:w="53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3,6</w:t>
            </w:r>
          </w:p>
        </w:tc>
        <w:tc>
          <w:tcPr>
            <w:tcW w:w="66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3,6</w:t>
            </w:r>
          </w:p>
        </w:tc>
        <w:tc>
          <w:tcPr>
            <w:tcW w:w="375"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28,6</w:t>
            </w:r>
          </w:p>
        </w:tc>
        <w:tc>
          <w:tcPr>
            <w:tcW w:w="42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3,6</w:t>
            </w:r>
          </w:p>
        </w:tc>
        <w:tc>
          <w:tcPr>
            <w:tcW w:w="408"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E43E69" w:rsidRPr="00974B0A">
        <w:trPr>
          <w:trHeight w:val="345"/>
          <w:jc w:val="center"/>
        </w:trPr>
        <w:tc>
          <w:tcPr>
            <w:tcW w:w="698" w:type="pct"/>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SP</w:t>
            </w:r>
          </w:p>
        </w:tc>
        <w:tc>
          <w:tcPr>
            <w:tcW w:w="49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5,0</w:t>
            </w:r>
          </w:p>
        </w:tc>
        <w:tc>
          <w:tcPr>
            <w:tcW w:w="54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20,0</w:t>
            </w:r>
          </w:p>
        </w:tc>
        <w:tc>
          <w:tcPr>
            <w:tcW w:w="54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53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10,0</w:t>
            </w:r>
          </w:p>
        </w:tc>
        <w:tc>
          <w:tcPr>
            <w:tcW w:w="66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20,0</w:t>
            </w:r>
          </w:p>
        </w:tc>
        <w:tc>
          <w:tcPr>
            <w:tcW w:w="375"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40,0</w:t>
            </w:r>
          </w:p>
        </w:tc>
        <w:tc>
          <w:tcPr>
            <w:tcW w:w="42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5,0</w:t>
            </w:r>
          </w:p>
        </w:tc>
        <w:tc>
          <w:tcPr>
            <w:tcW w:w="408"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E43E69" w:rsidRPr="00974B0A">
        <w:trPr>
          <w:trHeight w:val="345"/>
          <w:jc w:val="center"/>
        </w:trPr>
        <w:tc>
          <w:tcPr>
            <w:tcW w:w="698" w:type="pct"/>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 xml:space="preserve">Diğer parti  </w:t>
            </w:r>
          </w:p>
        </w:tc>
        <w:tc>
          <w:tcPr>
            <w:tcW w:w="49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20,8</w:t>
            </w:r>
          </w:p>
        </w:tc>
        <w:tc>
          <w:tcPr>
            <w:tcW w:w="54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13,2</w:t>
            </w:r>
          </w:p>
        </w:tc>
        <w:tc>
          <w:tcPr>
            <w:tcW w:w="54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3,8</w:t>
            </w:r>
          </w:p>
        </w:tc>
        <w:tc>
          <w:tcPr>
            <w:tcW w:w="53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1,9</w:t>
            </w:r>
          </w:p>
        </w:tc>
        <w:tc>
          <w:tcPr>
            <w:tcW w:w="66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35,8</w:t>
            </w:r>
          </w:p>
        </w:tc>
        <w:tc>
          <w:tcPr>
            <w:tcW w:w="375"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20,8</w:t>
            </w:r>
          </w:p>
        </w:tc>
        <w:tc>
          <w:tcPr>
            <w:tcW w:w="42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3,8</w:t>
            </w:r>
          </w:p>
        </w:tc>
        <w:tc>
          <w:tcPr>
            <w:tcW w:w="408"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E43E69" w:rsidRPr="00974B0A">
        <w:trPr>
          <w:trHeight w:val="345"/>
          <w:jc w:val="center"/>
        </w:trPr>
        <w:tc>
          <w:tcPr>
            <w:tcW w:w="698" w:type="pct"/>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Protesto oy</w:t>
            </w:r>
          </w:p>
        </w:tc>
        <w:tc>
          <w:tcPr>
            <w:tcW w:w="49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9,9</w:t>
            </w:r>
          </w:p>
        </w:tc>
        <w:tc>
          <w:tcPr>
            <w:tcW w:w="54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16,2</w:t>
            </w:r>
          </w:p>
        </w:tc>
        <w:tc>
          <w:tcPr>
            <w:tcW w:w="54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3,6</w:t>
            </w:r>
          </w:p>
        </w:tc>
        <w:tc>
          <w:tcPr>
            <w:tcW w:w="53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7,2</w:t>
            </w:r>
          </w:p>
        </w:tc>
        <w:tc>
          <w:tcPr>
            <w:tcW w:w="66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18,9</w:t>
            </w:r>
          </w:p>
        </w:tc>
        <w:tc>
          <w:tcPr>
            <w:tcW w:w="375"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38,7</w:t>
            </w:r>
          </w:p>
        </w:tc>
        <w:tc>
          <w:tcPr>
            <w:tcW w:w="42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5,4</w:t>
            </w:r>
          </w:p>
        </w:tc>
        <w:tc>
          <w:tcPr>
            <w:tcW w:w="408"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E43E69" w:rsidRPr="00974B0A">
        <w:trPr>
          <w:trHeight w:val="345"/>
          <w:jc w:val="center"/>
        </w:trPr>
        <w:tc>
          <w:tcPr>
            <w:tcW w:w="698" w:type="pct"/>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Yaşım tutmadı</w:t>
            </w:r>
          </w:p>
        </w:tc>
        <w:tc>
          <w:tcPr>
            <w:tcW w:w="49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20,4</w:t>
            </w:r>
          </w:p>
        </w:tc>
        <w:tc>
          <w:tcPr>
            <w:tcW w:w="54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7,4</w:t>
            </w:r>
          </w:p>
        </w:tc>
        <w:tc>
          <w:tcPr>
            <w:tcW w:w="54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7,4</w:t>
            </w:r>
          </w:p>
        </w:tc>
        <w:tc>
          <w:tcPr>
            <w:tcW w:w="53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9,3</w:t>
            </w:r>
          </w:p>
        </w:tc>
        <w:tc>
          <w:tcPr>
            <w:tcW w:w="66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24,1</w:t>
            </w:r>
          </w:p>
        </w:tc>
        <w:tc>
          <w:tcPr>
            <w:tcW w:w="375"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27,8</w:t>
            </w:r>
          </w:p>
        </w:tc>
        <w:tc>
          <w:tcPr>
            <w:tcW w:w="42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3,7</w:t>
            </w:r>
          </w:p>
        </w:tc>
        <w:tc>
          <w:tcPr>
            <w:tcW w:w="408"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E43E69" w:rsidRPr="00974B0A">
        <w:trPr>
          <w:trHeight w:val="360"/>
          <w:jc w:val="center"/>
        </w:trPr>
        <w:tc>
          <w:tcPr>
            <w:tcW w:w="698" w:type="pct"/>
            <w:tcBorders>
              <w:top w:val="nil"/>
              <w:left w:val="single" w:sz="12" w:space="0" w:color="auto"/>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Cevap yok</w:t>
            </w:r>
          </w:p>
        </w:tc>
        <w:tc>
          <w:tcPr>
            <w:tcW w:w="491"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10,9</w:t>
            </w:r>
          </w:p>
        </w:tc>
        <w:tc>
          <w:tcPr>
            <w:tcW w:w="543"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13,6</w:t>
            </w:r>
          </w:p>
        </w:tc>
        <w:tc>
          <w:tcPr>
            <w:tcW w:w="540"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2,2</w:t>
            </w:r>
          </w:p>
        </w:tc>
        <w:tc>
          <w:tcPr>
            <w:tcW w:w="531"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7,1</w:t>
            </w:r>
          </w:p>
        </w:tc>
        <w:tc>
          <w:tcPr>
            <w:tcW w:w="660"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16,8</w:t>
            </w:r>
          </w:p>
        </w:tc>
        <w:tc>
          <w:tcPr>
            <w:tcW w:w="375"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42,9</w:t>
            </w:r>
          </w:p>
        </w:tc>
        <w:tc>
          <w:tcPr>
            <w:tcW w:w="423"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6,5</w:t>
            </w:r>
          </w:p>
        </w:tc>
        <w:tc>
          <w:tcPr>
            <w:tcW w:w="408"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tcBorders>
              <w:top w:val="single" w:sz="12" w:space="0" w:color="auto"/>
              <w:left w:val="single" w:sz="12" w:space="0" w:color="auto"/>
              <w:bottom w:val="single" w:sz="12" w:space="0" w:color="auto"/>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974B0A" w:rsidRPr="00974B0A">
        <w:trPr>
          <w:trHeight w:val="360"/>
          <w:jc w:val="center"/>
        </w:trPr>
        <w:tc>
          <w:tcPr>
            <w:tcW w:w="5000" w:type="pct"/>
            <w:gridSpan w:val="10"/>
            <w:tcBorders>
              <w:top w:val="single" w:sz="12" w:space="0" w:color="auto"/>
              <w:left w:val="single" w:sz="12" w:space="0" w:color="auto"/>
              <w:bottom w:val="single" w:sz="12" w:space="0" w:color="auto"/>
              <w:right w:val="single" w:sz="12" w:space="0" w:color="auto"/>
            </w:tcBorders>
            <w:shd w:val="clear" w:color="auto" w:fill="auto"/>
            <w:noWrap/>
            <w:vAlign w:val="center"/>
          </w:tcPr>
          <w:p w:rsidR="00974B0A" w:rsidRPr="00974B0A" w:rsidRDefault="00974B0A" w:rsidP="00974B0A">
            <w:pPr>
              <w:ind w:left="0" w:right="0" w:firstLine="0"/>
              <w:jc w:val="left"/>
              <w:rPr>
                <w:rFonts w:ascii="Palatino Linotype" w:hAnsi="Palatino Linotype"/>
                <w:b/>
                <w:bCs/>
                <w:color w:val="FF0000"/>
              </w:rPr>
            </w:pPr>
            <w:r>
              <w:rPr>
                <w:rFonts w:ascii="Palatino Linotype" w:hAnsi="Palatino Linotype"/>
                <w:b/>
                <w:bCs/>
                <w:color w:val="FF0000"/>
                <w:sz w:val="22"/>
                <w:szCs w:val="22"/>
              </w:rPr>
              <w:t>Yerle</w:t>
            </w:r>
            <w:r w:rsidRPr="00974B0A">
              <w:rPr>
                <w:rFonts w:ascii="Palatino Linotype" w:hAnsi="Palatino Linotype"/>
                <w:b/>
                <w:bCs/>
                <w:color w:val="FF0000"/>
                <w:sz w:val="22"/>
                <w:szCs w:val="22"/>
              </w:rPr>
              <w:t>şim Yeri</w:t>
            </w:r>
          </w:p>
        </w:tc>
      </w:tr>
      <w:tr w:rsidR="00E43E69" w:rsidRPr="00974B0A">
        <w:trPr>
          <w:trHeight w:val="345"/>
          <w:jc w:val="center"/>
        </w:trPr>
        <w:tc>
          <w:tcPr>
            <w:tcW w:w="698" w:type="pct"/>
            <w:tcBorders>
              <w:top w:val="single" w:sz="12" w:space="0" w:color="auto"/>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Merkez</w:t>
            </w:r>
          </w:p>
        </w:tc>
        <w:tc>
          <w:tcPr>
            <w:tcW w:w="491"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16,6</w:t>
            </w:r>
          </w:p>
        </w:tc>
        <w:tc>
          <w:tcPr>
            <w:tcW w:w="543"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18,2</w:t>
            </w:r>
          </w:p>
        </w:tc>
        <w:tc>
          <w:tcPr>
            <w:tcW w:w="540"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4,9</w:t>
            </w:r>
          </w:p>
        </w:tc>
        <w:tc>
          <w:tcPr>
            <w:tcW w:w="531"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9,9</w:t>
            </w:r>
          </w:p>
        </w:tc>
        <w:tc>
          <w:tcPr>
            <w:tcW w:w="660"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21,6</w:t>
            </w:r>
          </w:p>
        </w:tc>
        <w:tc>
          <w:tcPr>
            <w:tcW w:w="375"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25,2</w:t>
            </w:r>
          </w:p>
        </w:tc>
        <w:tc>
          <w:tcPr>
            <w:tcW w:w="423"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3,7</w:t>
            </w:r>
          </w:p>
        </w:tc>
        <w:tc>
          <w:tcPr>
            <w:tcW w:w="408" w:type="pct"/>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0,267</w:t>
            </w:r>
          </w:p>
        </w:tc>
      </w:tr>
      <w:tr w:rsidR="00E43E69" w:rsidRPr="00974B0A">
        <w:trPr>
          <w:trHeight w:val="345"/>
          <w:jc w:val="center"/>
        </w:trPr>
        <w:tc>
          <w:tcPr>
            <w:tcW w:w="698" w:type="pct"/>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İlçe</w:t>
            </w:r>
          </w:p>
        </w:tc>
        <w:tc>
          <w:tcPr>
            <w:tcW w:w="49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20,7</w:t>
            </w:r>
          </w:p>
        </w:tc>
        <w:tc>
          <w:tcPr>
            <w:tcW w:w="54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21,7</w:t>
            </w:r>
          </w:p>
        </w:tc>
        <w:tc>
          <w:tcPr>
            <w:tcW w:w="54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5,3</w:t>
            </w:r>
          </w:p>
        </w:tc>
        <w:tc>
          <w:tcPr>
            <w:tcW w:w="531"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6,3</w:t>
            </w:r>
          </w:p>
        </w:tc>
        <w:tc>
          <w:tcPr>
            <w:tcW w:w="660"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20,0</w:t>
            </w:r>
          </w:p>
        </w:tc>
        <w:tc>
          <w:tcPr>
            <w:tcW w:w="375"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23,3</w:t>
            </w:r>
          </w:p>
        </w:tc>
        <w:tc>
          <w:tcPr>
            <w:tcW w:w="423"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2,7</w:t>
            </w:r>
          </w:p>
        </w:tc>
        <w:tc>
          <w:tcPr>
            <w:tcW w:w="408" w:type="pct"/>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tcBorders>
              <w:top w:val="nil"/>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E43E69" w:rsidRPr="00974B0A">
        <w:trPr>
          <w:trHeight w:val="360"/>
          <w:jc w:val="center"/>
        </w:trPr>
        <w:tc>
          <w:tcPr>
            <w:tcW w:w="698" w:type="pct"/>
            <w:tcBorders>
              <w:top w:val="nil"/>
              <w:left w:val="single" w:sz="12" w:space="0" w:color="auto"/>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Kır</w:t>
            </w:r>
          </w:p>
        </w:tc>
        <w:tc>
          <w:tcPr>
            <w:tcW w:w="491"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17,0</w:t>
            </w:r>
          </w:p>
        </w:tc>
        <w:tc>
          <w:tcPr>
            <w:tcW w:w="543"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17,0</w:t>
            </w:r>
          </w:p>
        </w:tc>
        <w:tc>
          <w:tcPr>
            <w:tcW w:w="540"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4,8</w:t>
            </w:r>
          </w:p>
        </w:tc>
        <w:tc>
          <w:tcPr>
            <w:tcW w:w="531"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12,7</w:t>
            </w:r>
          </w:p>
        </w:tc>
        <w:tc>
          <w:tcPr>
            <w:tcW w:w="660"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15,2</w:t>
            </w:r>
          </w:p>
        </w:tc>
        <w:tc>
          <w:tcPr>
            <w:tcW w:w="375"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29,1</w:t>
            </w:r>
          </w:p>
        </w:tc>
        <w:tc>
          <w:tcPr>
            <w:tcW w:w="423"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4,2</w:t>
            </w:r>
          </w:p>
        </w:tc>
        <w:tc>
          <w:tcPr>
            <w:tcW w:w="408"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vMerge/>
            <w:tcBorders>
              <w:top w:val="nil"/>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E43E69" w:rsidRPr="00974B0A">
        <w:trPr>
          <w:trHeight w:val="375"/>
          <w:jc w:val="center"/>
        </w:trPr>
        <w:tc>
          <w:tcPr>
            <w:tcW w:w="698" w:type="pct"/>
            <w:tcBorders>
              <w:top w:val="nil"/>
              <w:left w:val="single" w:sz="12" w:space="0" w:color="auto"/>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ORTALAMA</w:t>
            </w:r>
          </w:p>
        </w:tc>
        <w:tc>
          <w:tcPr>
            <w:tcW w:w="491"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17,5</w:t>
            </w:r>
          </w:p>
        </w:tc>
        <w:tc>
          <w:tcPr>
            <w:tcW w:w="543"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18,7</w:t>
            </w:r>
          </w:p>
        </w:tc>
        <w:tc>
          <w:tcPr>
            <w:tcW w:w="540"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5,0</w:t>
            </w:r>
          </w:p>
        </w:tc>
        <w:tc>
          <w:tcPr>
            <w:tcW w:w="531"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9,5</w:t>
            </w:r>
          </w:p>
        </w:tc>
        <w:tc>
          <w:tcPr>
            <w:tcW w:w="660"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20,6</w:t>
            </w:r>
          </w:p>
        </w:tc>
        <w:tc>
          <w:tcPr>
            <w:tcW w:w="375"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25,2</w:t>
            </w:r>
          </w:p>
        </w:tc>
        <w:tc>
          <w:tcPr>
            <w:tcW w:w="423"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3,5</w:t>
            </w:r>
          </w:p>
        </w:tc>
        <w:tc>
          <w:tcPr>
            <w:tcW w:w="408"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331" w:type="pct"/>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color w:val="000000"/>
              </w:rPr>
            </w:pPr>
            <w:r w:rsidRPr="00974B0A">
              <w:rPr>
                <w:rFonts w:ascii="Palatino Linotype" w:hAnsi="Palatino Linotype"/>
                <w:color w:val="000000"/>
                <w:sz w:val="22"/>
                <w:szCs w:val="22"/>
              </w:rPr>
              <w:t> </w:t>
            </w:r>
          </w:p>
        </w:tc>
      </w:tr>
    </w:tbl>
    <w:p w:rsidR="0003126A" w:rsidRDefault="0003126A">
      <w:pPr>
        <w:ind w:left="0" w:right="-29" w:firstLine="0"/>
        <w:rPr>
          <w:rFonts w:ascii="Palatino Linotype" w:hAnsi="Palatino Linotype"/>
          <w:sz w:val="20"/>
          <w:szCs w:val="20"/>
        </w:rPr>
      </w:pPr>
      <w:r>
        <w:rPr>
          <w:rFonts w:ascii="Palatino Linotype" w:hAnsi="Palatino Linotype"/>
          <w:sz w:val="20"/>
          <w:szCs w:val="20"/>
        </w:rPr>
        <w:br w:type="page"/>
      </w:r>
    </w:p>
    <w:p w:rsidR="005E61AC" w:rsidRDefault="005E61AC">
      <w:pPr>
        <w:ind w:left="0" w:right="-29" w:firstLine="0"/>
        <w:rPr>
          <w:rFonts w:ascii="Palatino Linotype" w:hAnsi="Palatino Linotype"/>
          <w:sz w:val="20"/>
          <w:szCs w:val="20"/>
        </w:rPr>
      </w:pPr>
    </w:p>
    <w:p w:rsidR="005E61AC" w:rsidRDefault="005E61AC">
      <w:pPr>
        <w:ind w:left="0" w:right="-29" w:firstLine="0"/>
        <w:rPr>
          <w:rFonts w:ascii="Palatino Linotype" w:hAnsi="Palatino Linotype"/>
          <w:sz w:val="20"/>
          <w:szCs w:val="20"/>
        </w:rPr>
      </w:pPr>
    </w:p>
    <w:p w:rsidR="00F33D06" w:rsidRPr="00F33D06" w:rsidRDefault="00F33D06" w:rsidP="00F33D06">
      <w:pPr>
        <w:numPr>
          <w:ilvl w:val="0"/>
          <w:numId w:val="2"/>
        </w:numPr>
        <w:tabs>
          <w:tab w:val="left" w:pos="567"/>
        </w:tabs>
        <w:ind w:left="0" w:firstLine="0"/>
        <w:rPr>
          <w:rFonts w:ascii="Palatino Linotype" w:hAnsi="Palatino Linotype"/>
          <w:b/>
        </w:rPr>
      </w:pPr>
      <w:r w:rsidRPr="00F33D06">
        <w:rPr>
          <w:rFonts w:ascii="Palatino Linotype" w:hAnsi="Palatino Linotype"/>
          <w:b/>
        </w:rPr>
        <w:t>Size Göre, Bu Kasetlerin Ortaya Çıkarılmasındaki Amaç Nedir?</w:t>
      </w:r>
    </w:p>
    <w:p w:rsidR="00F33D06" w:rsidRDefault="00F33D06">
      <w:pPr>
        <w:ind w:left="0" w:right="-29" w:firstLine="0"/>
        <w:rPr>
          <w:rFonts w:ascii="Palatino Linotype" w:hAnsi="Palatino Linotype"/>
          <w:sz w:val="20"/>
          <w:szCs w:val="20"/>
        </w:rPr>
      </w:pPr>
    </w:p>
    <w:p w:rsidR="00F33D06" w:rsidRDefault="0098620F">
      <w:pPr>
        <w:ind w:left="0" w:right="-29" w:firstLine="0"/>
        <w:rPr>
          <w:rFonts w:ascii="Palatino Linotype" w:hAnsi="Palatino Linotype"/>
          <w:sz w:val="20"/>
          <w:szCs w:val="20"/>
        </w:rPr>
      </w:pPr>
      <w:r w:rsidRPr="0098620F">
        <w:rPr>
          <w:rFonts w:ascii="Palatino Linotype" w:hAnsi="Palatino Linotype"/>
          <w:noProof/>
          <w:sz w:val="20"/>
          <w:szCs w:val="20"/>
        </w:rPr>
        <w:drawing>
          <wp:inline distT="0" distB="0" distL="0" distR="0">
            <wp:extent cx="5985163" cy="36576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61AC" w:rsidRDefault="005E61AC">
      <w:pPr>
        <w:ind w:left="0" w:right="-29" w:firstLine="0"/>
        <w:rPr>
          <w:rFonts w:ascii="Palatino Linotype" w:hAnsi="Palatino Linotype"/>
          <w:sz w:val="20"/>
          <w:szCs w:val="20"/>
        </w:rPr>
      </w:pPr>
      <w:r>
        <w:rPr>
          <w:rFonts w:ascii="Palatino Linotype" w:hAnsi="Palatino Linotype"/>
          <w:sz w:val="20"/>
          <w:szCs w:val="20"/>
        </w:rPr>
        <w:br w:type="page"/>
      </w:r>
    </w:p>
    <w:p w:rsidR="00F33D06" w:rsidRDefault="00F33D06">
      <w:pPr>
        <w:ind w:left="0" w:right="-29" w:firstLine="0"/>
        <w:rPr>
          <w:rFonts w:ascii="Palatino Linotype" w:hAnsi="Palatino Linotype"/>
          <w:sz w:val="20"/>
          <w:szCs w:val="20"/>
        </w:rPr>
      </w:pPr>
    </w:p>
    <w:p w:rsidR="00F33D06" w:rsidRPr="0003126A" w:rsidRDefault="00F33D06" w:rsidP="0003126A">
      <w:pPr>
        <w:pStyle w:val="ListeParagraf"/>
        <w:numPr>
          <w:ilvl w:val="0"/>
          <w:numId w:val="14"/>
        </w:numPr>
        <w:ind w:right="-29"/>
        <w:rPr>
          <w:rFonts w:ascii="Palatino Linotype" w:hAnsi="Palatino Linotype"/>
          <w:sz w:val="20"/>
          <w:szCs w:val="20"/>
        </w:rPr>
      </w:pPr>
      <w:r w:rsidRPr="0003126A">
        <w:rPr>
          <w:rFonts w:ascii="Palatino Linotype" w:hAnsi="Palatino Linotype"/>
          <w:b/>
        </w:rPr>
        <w:t>Size Göre, Bu Kasetlerin Ortaya Çıkarılmasındaki Amaç Nedir?</w:t>
      </w:r>
    </w:p>
    <w:p w:rsidR="00F33D06" w:rsidRDefault="00F33D06" w:rsidP="00F33D06">
      <w:pPr>
        <w:tabs>
          <w:tab w:val="left" w:pos="567"/>
        </w:tabs>
        <w:ind w:left="0" w:firstLine="0"/>
        <w:rPr>
          <w:rFonts w:ascii="Palatino Linotype" w:hAnsi="Palatino Linotype"/>
          <w:b/>
          <w:color w:val="FF0000"/>
        </w:rPr>
      </w:pPr>
      <w:r w:rsidRPr="00C13B84">
        <w:rPr>
          <w:rFonts w:ascii="Palatino Linotype" w:hAnsi="Palatino Linotype"/>
          <w:b/>
          <w:color w:val="FF0000"/>
        </w:rPr>
        <w:t xml:space="preserve">(29 Mart’ta Oy Verilen Partiye </w:t>
      </w:r>
      <w:r>
        <w:rPr>
          <w:rFonts w:ascii="Palatino Linotype" w:hAnsi="Palatino Linotype"/>
          <w:b/>
          <w:color w:val="FF0000"/>
        </w:rPr>
        <w:t xml:space="preserve">ve Yerleşim Yerine </w:t>
      </w:r>
      <w:r w:rsidRPr="00C13B84">
        <w:rPr>
          <w:rFonts w:ascii="Palatino Linotype" w:hAnsi="Palatino Linotype"/>
          <w:b/>
          <w:color w:val="FF0000"/>
        </w:rPr>
        <w:t>Göre Dağılım %)</w:t>
      </w:r>
    </w:p>
    <w:p w:rsidR="00F33D06" w:rsidRDefault="00F33D06">
      <w:pPr>
        <w:ind w:left="0" w:right="-29" w:firstLine="0"/>
        <w:rPr>
          <w:rFonts w:ascii="Palatino Linotype" w:hAnsi="Palatino Linotype"/>
          <w:sz w:val="20"/>
          <w:szCs w:val="20"/>
        </w:rPr>
      </w:pPr>
    </w:p>
    <w:p w:rsidR="00F33D06" w:rsidRDefault="00F33D06">
      <w:pPr>
        <w:ind w:left="0" w:right="-29" w:firstLine="0"/>
        <w:rPr>
          <w:rFonts w:ascii="Palatino Linotype" w:hAnsi="Palatino Linotype"/>
          <w:sz w:val="20"/>
          <w:szCs w:val="20"/>
        </w:rPr>
      </w:pPr>
    </w:p>
    <w:p w:rsidR="0003126A" w:rsidRDefault="0003126A">
      <w:pPr>
        <w:ind w:left="0" w:right="-29" w:firstLine="0"/>
        <w:rPr>
          <w:rFonts w:ascii="Palatino Linotype" w:hAnsi="Palatino Linotype"/>
          <w:sz w:val="20"/>
          <w:szCs w:val="20"/>
        </w:rPr>
      </w:pPr>
    </w:p>
    <w:tbl>
      <w:tblPr>
        <w:tblW w:w="10313" w:type="dxa"/>
        <w:jc w:val="center"/>
        <w:tblInd w:w="55" w:type="dxa"/>
        <w:tblCellMar>
          <w:left w:w="70" w:type="dxa"/>
          <w:right w:w="70" w:type="dxa"/>
        </w:tblCellMar>
        <w:tblLook w:val="04A0"/>
      </w:tblPr>
      <w:tblGrid>
        <w:gridCol w:w="1702"/>
        <w:gridCol w:w="1636"/>
        <w:gridCol w:w="1639"/>
        <w:gridCol w:w="2108"/>
        <w:gridCol w:w="825"/>
        <w:gridCol w:w="776"/>
        <w:gridCol w:w="923"/>
        <w:gridCol w:w="704"/>
      </w:tblGrid>
      <w:tr w:rsidR="005E61AC" w:rsidRPr="00974B0A">
        <w:trPr>
          <w:trHeight w:val="375"/>
          <w:jc w:val="center"/>
        </w:trPr>
        <w:tc>
          <w:tcPr>
            <w:tcW w:w="1702" w:type="dxa"/>
            <w:tcBorders>
              <w:top w:val="single" w:sz="12" w:space="0" w:color="auto"/>
              <w:left w:val="single" w:sz="12" w:space="0" w:color="auto"/>
              <w:bottom w:val="nil"/>
              <w:right w:val="single" w:sz="12" w:space="0" w:color="auto"/>
            </w:tcBorders>
            <w:shd w:val="clear" w:color="auto" w:fill="auto"/>
            <w:noWrap/>
            <w:vAlign w:val="bottom"/>
          </w:tcPr>
          <w:p w:rsidR="00974B0A" w:rsidRPr="00974B0A" w:rsidRDefault="00974B0A" w:rsidP="005E61AC">
            <w:pPr>
              <w:ind w:left="0" w:right="0" w:firstLine="0"/>
              <w:rPr>
                <w:rFonts w:ascii="Palatino Linotype" w:hAnsi="Palatino Linotype"/>
                <w:b/>
                <w:bCs/>
                <w:color w:val="000000"/>
              </w:rPr>
            </w:pPr>
          </w:p>
        </w:tc>
        <w:tc>
          <w:tcPr>
            <w:tcW w:w="1636"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5E61AC">
            <w:pPr>
              <w:ind w:left="0" w:right="0" w:firstLine="0"/>
              <w:rPr>
                <w:rFonts w:ascii="Palatino Linotype" w:hAnsi="Palatino Linotype"/>
                <w:b/>
                <w:bCs/>
                <w:color w:val="000000"/>
              </w:rPr>
            </w:pPr>
            <w:r w:rsidRPr="00974B0A">
              <w:rPr>
                <w:rFonts w:ascii="Palatino Linotype" w:hAnsi="Palatino Linotype"/>
                <w:b/>
                <w:bCs/>
                <w:color w:val="000000"/>
                <w:sz w:val="22"/>
                <w:szCs w:val="22"/>
              </w:rPr>
              <w:t>MHP için</w:t>
            </w:r>
            <w:r w:rsidR="005E61AC">
              <w:rPr>
                <w:rFonts w:ascii="Palatino Linotype" w:hAnsi="Palatino Linotype"/>
                <w:b/>
                <w:bCs/>
                <w:color w:val="000000"/>
                <w:sz w:val="22"/>
                <w:szCs w:val="22"/>
              </w:rPr>
              <w:t>de birilerinin Bahçeli’yi genel b</w:t>
            </w:r>
            <w:r w:rsidRPr="00974B0A">
              <w:rPr>
                <w:rFonts w:ascii="Palatino Linotype" w:hAnsi="Palatino Linotype"/>
                <w:b/>
                <w:bCs/>
                <w:color w:val="000000"/>
                <w:sz w:val="22"/>
                <w:szCs w:val="22"/>
              </w:rPr>
              <w:t>aşkanlıktan düşürm</w:t>
            </w:r>
            <w:r w:rsidR="005E61AC">
              <w:rPr>
                <w:rFonts w:ascii="Palatino Linotype" w:hAnsi="Palatino Linotype"/>
                <w:b/>
                <w:bCs/>
                <w:color w:val="000000"/>
                <w:sz w:val="22"/>
                <w:szCs w:val="22"/>
              </w:rPr>
              <w:t>ek istemesi</w:t>
            </w:r>
          </w:p>
        </w:tc>
        <w:tc>
          <w:tcPr>
            <w:tcW w:w="1639"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5E61AC">
            <w:pPr>
              <w:ind w:left="0" w:right="0" w:firstLine="0"/>
              <w:rPr>
                <w:rFonts w:ascii="Palatino Linotype" w:hAnsi="Palatino Linotype"/>
                <w:b/>
                <w:bCs/>
                <w:color w:val="000000"/>
              </w:rPr>
            </w:pPr>
            <w:r w:rsidRPr="00974B0A">
              <w:rPr>
                <w:rFonts w:ascii="Palatino Linotype" w:hAnsi="Palatino Linotype"/>
                <w:b/>
                <w:bCs/>
                <w:color w:val="000000"/>
                <w:sz w:val="22"/>
                <w:szCs w:val="22"/>
              </w:rPr>
              <w:t>MHP’yi b</w:t>
            </w:r>
            <w:r w:rsidR="005E61AC">
              <w:rPr>
                <w:rFonts w:ascii="Palatino Linotype" w:hAnsi="Palatino Linotype"/>
                <w:b/>
                <w:bCs/>
                <w:color w:val="000000"/>
                <w:sz w:val="22"/>
                <w:szCs w:val="22"/>
              </w:rPr>
              <w:t xml:space="preserve">arajın altında bırakıp Meclis’e </w:t>
            </w:r>
            <w:r w:rsidRPr="00974B0A">
              <w:rPr>
                <w:rFonts w:ascii="Palatino Linotype" w:hAnsi="Palatino Linotype"/>
                <w:b/>
                <w:bCs/>
                <w:color w:val="000000"/>
                <w:sz w:val="22"/>
                <w:szCs w:val="22"/>
              </w:rPr>
              <w:t xml:space="preserve">girmesini </w:t>
            </w:r>
            <w:r w:rsidR="005E61AC">
              <w:rPr>
                <w:rFonts w:ascii="Palatino Linotype" w:hAnsi="Palatino Linotype"/>
                <w:b/>
                <w:bCs/>
                <w:color w:val="000000"/>
                <w:sz w:val="22"/>
                <w:szCs w:val="22"/>
              </w:rPr>
              <w:t>engellemek istenmesi</w:t>
            </w:r>
          </w:p>
        </w:tc>
        <w:tc>
          <w:tcPr>
            <w:tcW w:w="2108"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5E61AC">
            <w:pPr>
              <w:ind w:left="0" w:right="0" w:firstLine="0"/>
              <w:rPr>
                <w:rFonts w:ascii="Palatino Linotype" w:hAnsi="Palatino Linotype"/>
                <w:b/>
                <w:bCs/>
                <w:color w:val="000000"/>
              </w:rPr>
            </w:pPr>
            <w:r w:rsidRPr="00974B0A">
              <w:rPr>
                <w:rFonts w:ascii="Palatino Linotype" w:hAnsi="Palatino Linotype"/>
                <w:b/>
                <w:bCs/>
                <w:color w:val="000000"/>
                <w:sz w:val="22"/>
                <w:szCs w:val="22"/>
              </w:rPr>
              <w:t>CHP’de olduğu gibi MHP’de lider değişikliği yapıp iktidar ka</w:t>
            </w:r>
            <w:r w:rsidR="005E61AC">
              <w:rPr>
                <w:rFonts w:ascii="Palatino Linotype" w:hAnsi="Palatino Linotype"/>
                <w:b/>
                <w:bCs/>
                <w:color w:val="000000"/>
                <w:sz w:val="22"/>
                <w:szCs w:val="22"/>
              </w:rPr>
              <w:t>rşısında MHP’yi güçlendirmek istenmesi</w:t>
            </w:r>
          </w:p>
        </w:tc>
        <w:tc>
          <w:tcPr>
            <w:tcW w:w="825"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5E61AC">
            <w:pPr>
              <w:ind w:left="0" w:right="0" w:firstLine="0"/>
              <w:rPr>
                <w:rFonts w:ascii="Palatino Linotype" w:hAnsi="Palatino Linotype"/>
                <w:b/>
                <w:bCs/>
                <w:color w:val="000000"/>
              </w:rPr>
            </w:pPr>
            <w:r w:rsidRPr="00974B0A">
              <w:rPr>
                <w:rFonts w:ascii="Palatino Linotype" w:hAnsi="Palatino Linotype"/>
                <w:b/>
                <w:bCs/>
                <w:color w:val="000000"/>
                <w:sz w:val="22"/>
                <w:szCs w:val="22"/>
              </w:rPr>
              <w:t>Fikrim Yok</w:t>
            </w:r>
          </w:p>
        </w:tc>
        <w:tc>
          <w:tcPr>
            <w:tcW w:w="776"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5E61AC">
            <w:pPr>
              <w:ind w:left="0" w:right="0" w:firstLine="0"/>
              <w:rPr>
                <w:rFonts w:ascii="Palatino Linotype" w:hAnsi="Palatino Linotype"/>
                <w:b/>
                <w:bCs/>
                <w:color w:val="000000"/>
              </w:rPr>
            </w:pPr>
            <w:r w:rsidRPr="00974B0A">
              <w:rPr>
                <w:rFonts w:ascii="Palatino Linotype" w:hAnsi="Palatino Linotype"/>
                <w:b/>
                <w:bCs/>
                <w:color w:val="000000"/>
                <w:sz w:val="22"/>
                <w:szCs w:val="22"/>
              </w:rPr>
              <w:t>Cevap Yok</w:t>
            </w:r>
          </w:p>
        </w:tc>
        <w:tc>
          <w:tcPr>
            <w:tcW w:w="923"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5E61AC">
            <w:pPr>
              <w:ind w:left="0" w:right="0" w:firstLine="0"/>
              <w:rPr>
                <w:rFonts w:ascii="Palatino Linotype" w:hAnsi="Palatino Linotype"/>
                <w:b/>
                <w:bCs/>
                <w:color w:val="000000"/>
              </w:rPr>
            </w:pPr>
            <w:r w:rsidRPr="00974B0A">
              <w:rPr>
                <w:rFonts w:ascii="Palatino Linotype" w:hAnsi="Palatino Linotype"/>
                <w:b/>
                <w:bCs/>
                <w:color w:val="000000"/>
                <w:sz w:val="22"/>
                <w:szCs w:val="22"/>
              </w:rPr>
              <w:t>Toplam</w:t>
            </w:r>
          </w:p>
        </w:tc>
        <w:tc>
          <w:tcPr>
            <w:tcW w:w="704" w:type="dxa"/>
            <w:tcBorders>
              <w:top w:val="single" w:sz="12" w:space="0" w:color="auto"/>
              <w:left w:val="nil"/>
              <w:bottom w:val="nil"/>
              <w:right w:val="single" w:sz="12" w:space="0" w:color="auto"/>
            </w:tcBorders>
            <w:shd w:val="clear" w:color="auto" w:fill="auto"/>
            <w:noWrap/>
            <w:vAlign w:val="bottom"/>
          </w:tcPr>
          <w:p w:rsidR="00974B0A" w:rsidRPr="00974B0A" w:rsidRDefault="00974B0A" w:rsidP="005E61AC">
            <w:pPr>
              <w:ind w:left="0" w:right="0" w:firstLine="0"/>
              <w:rPr>
                <w:rFonts w:ascii="Palatino Linotype" w:hAnsi="Palatino Linotype"/>
                <w:b/>
                <w:bCs/>
                <w:color w:val="000000"/>
              </w:rPr>
            </w:pPr>
            <w:r w:rsidRPr="00974B0A">
              <w:rPr>
                <w:rFonts w:ascii="Palatino Linotype" w:hAnsi="Palatino Linotype"/>
                <w:b/>
                <w:bCs/>
                <w:color w:val="000000"/>
                <w:sz w:val="22"/>
                <w:szCs w:val="22"/>
              </w:rPr>
              <w:t>P</w:t>
            </w:r>
          </w:p>
        </w:tc>
      </w:tr>
      <w:tr w:rsidR="005E61AC" w:rsidRPr="00974B0A">
        <w:trPr>
          <w:trHeight w:val="360"/>
          <w:jc w:val="center"/>
        </w:trPr>
        <w:tc>
          <w:tcPr>
            <w:tcW w:w="1702"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AK Parti</w:t>
            </w:r>
          </w:p>
        </w:tc>
        <w:tc>
          <w:tcPr>
            <w:tcW w:w="1636"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29,3</w:t>
            </w:r>
          </w:p>
        </w:tc>
        <w:tc>
          <w:tcPr>
            <w:tcW w:w="1639"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26,6</w:t>
            </w:r>
          </w:p>
        </w:tc>
        <w:tc>
          <w:tcPr>
            <w:tcW w:w="2108"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24,8</w:t>
            </w:r>
          </w:p>
        </w:tc>
        <w:tc>
          <w:tcPr>
            <w:tcW w:w="825"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17,1</w:t>
            </w:r>
          </w:p>
        </w:tc>
        <w:tc>
          <w:tcPr>
            <w:tcW w:w="776"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2,3</w:t>
            </w:r>
          </w:p>
        </w:tc>
        <w:tc>
          <w:tcPr>
            <w:tcW w:w="923"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0,00</w:t>
            </w:r>
          </w:p>
        </w:tc>
      </w:tr>
      <w:tr w:rsidR="005E61AC" w:rsidRPr="00974B0A">
        <w:trPr>
          <w:trHeight w:val="345"/>
          <w:jc w:val="center"/>
        </w:trPr>
        <w:tc>
          <w:tcPr>
            <w:tcW w:w="1702"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CHP</w:t>
            </w:r>
          </w:p>
        </w:tc>
        <w:tc>
          <w:tcPr>
            <w:tcW w:w="163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15,5</w:t>
            </w:r>
          </w:p>
        </w:tc>
        <w:tc>
          <w:tcPr>
            <w:tcW w:w="163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62,0</w:t>
            </w:r>
          </w:p>
        </w:tc>
        <w:tc>
          <w:tcPr>
            <w:tcW w:w="2108"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12,8</w:t>
            </w:r>
          </w:p>
        </w:tc>
        <w:tc>
          <w:tcPr>
            <w:tcW w:w="825"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9,1</w:t>
            </w:r>
          </w:p>
        </w:tc>
        <w:tc>
          <w:tcPr>
            <w:tcW w:w="7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0,7</w:t>
            </w:r>
          </w:p>
        </w:tc>
        <w:tc>
          <w:tcPr>
            <w:tcW w:w="92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5E61AC" w:rsidRPr="00974B0A">
        <w:trPr>
          <w:trHeight w:val="345"/>
          <w:jc w:val="center"/>
        </w:trPr>
        <w:tc>
          <w:tcPr>
            <w:tcW w:w="1702"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MHP</w:t>
            </w:r>
          </w:p>
        </w:tc>
        <w:tc>
          <w:tcPr>
            <w:tcW w:w="163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25,1</w:t>
            </w:r>
          </w:p>
        </w:tc>
        <w:tc>
          <w:tcPr>
            <w:tcW w:w="163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59,1</w:t>
            </w:r>
          </w:p>
        </w:tc>
        <w:tc>
          <w:tcPr>
            <w:tcW w:w="2108"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11,2</w:t>
            </w:r>
          </w:p>
        </w:tc>
        <w:tc>
          <w:tcPr>
            <w:tcW w:w="825"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4,2</w:t>
            </w:r>
          </w:p>
        </w:tc>
        <w:tc>
          <w:tcPr>
            <w:tcW w:w="7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0,5</w:t>
            </w:r>
          </w:p>
        </w:tc>
        <w:tc>
          <w:tcPr>
            <w:tcW w:w="92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5E61AC" w:rsidRPr="00974B0A">
        <w:trPr>
          <w:trHeight w:val="345"/>
          <w:jc w:val="center"/>
        </w:trPr>
        <w:tc>
          <w:tcPr>
            <w:tcW w:w="1702"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DTP/BDP</w:t>
            </w:r>
          </w:p>
        </w:tc>
        <w:tc>
          <w:tcPr>
            <w:tcW w:w="163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21,4</w:t>
            </w:r>
          </w:p>
        </w:tc>
        <w:tc>
          <w:tcPr>
            <w:tcW w:w="163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39,3</w:t>
            </w:r>
          </w:p>
        </w:tc>
        <w:tc>
          <w:tcPr>
            <w:tcW w:w="2108"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17,9</w:t>
            </w:r>
          </w:p>
        </w:tc>
        <w:tc>
          <w:tcPr>
            <w:tcW w:w="825"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21,4</w:t>
            </w:r>
          </w:p>
        </w:tc>
        <w:tc>
          <w:tcPr>
            <w:tcW w:w="7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2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5E61AC" w:rsidRPr="00974B0A">
        <w:trPr>
          <w:trHeight w:val="345"/>
          <w:jc w:val="center"/>
        </w:trPr>
        <w:tc>
          <w:tcPr>
            <w:tcW w:w="1702"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SP</w:t>
            </w:r>
          </w:p>
        </w:tc>
        <w:tc>
          <w:tcPr>
            <w:tcW w:w="163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25,0</w:t>
            </w:r>
          </w:p>
        </w:tc>
        <w:tc>
          <w:tcPr>
            <w:tcW w:w="163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35,0</w:t>
            </w:r>
          </w:p>
        </w:tc>
        <w:tc>
          <w:tcPr>
            <w:tcW w:w="2108"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10,0</w:t>
            </w:r>
          </w:p>
        </w:tc>
        <w:tc>
          <w:tcPr>
            <w:tcW w:w="825"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25,0</w:t>
            </w:r>
          </w:p>
        </w:tc>
        <w:tc>
          <w:tcPr>
            <w:tcW w:w="7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5,0</w:t>
            </w:r>
          </w:p>
        </w:tc>
        <w:tc>
          <w:tcPr>
            <w:tcW w:w="92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5E61AC" w:rsidRPr="00974B0A">
        <w:trPr>
          <w:trHeight w:val="345"/>
          <w:jc w:val="center"/>
        </w:trPr>
        <w:tc>
          <w:tcPr>
            <w:tcW w:w="1702"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5E61AC" w:rsidP="005E61AC">
            <w:pPr>
              <w:ind w:left="0" w:right="0" w:firstLine="0"/>
              <w:jc w:val="left"/>
              <w:rPr>
                <w:rFonts w:ascii="Palatino Linotype" w:hAnsi="Palatino Linotype"/>
                <w:b/>
                <w:bCs/>
                <w:color w:val="000000"/>
              </w:rPr>
            </w:pPr>
            <w:r>
              <w:rPr>
                <w:rFonts w:ascii="Palatino Linotype" w:hAnsi="Palatino Linotype"/>
                <w:b/>
                <w:bCs/>
                <w:color w:val="000000"/>
                <w:sz w:val="22"/>
                <w:szCs w:val="22"/>
              </w:rPr>
              <w:t>Diğer parti</w:t>
            </w:r>
          </w:p>
        </w:tc>
        <w:tc>
          <w:tcPr>
            <w:tcW w:w="163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15,1</w:t>
            </w:r>
          </w:p>
        </w:tc>
        <w:tc>
          <w:tcPr>
            <w:tcW w:w="163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52,8</w:t>
            </w:r>
          </w:p>
        </w:tc>
        <w:tc>
          <w:tcPr>
            <w:tcW w:w="2108"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17,0</w:t>
            </w:r>
          </w:p>
        </w:tc>
        <w:tc>
          <w:tcPr>
            <w:tcW w:w="825"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13,2</w:t>
            </w:r>
          </w:p>
        </w:tc>
        <w:tc>
          <w:tcPr>
            <w:tcW w:w="7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1,9</w:t>
            </w:r>
          </w:p>
        </w:tc>
        <w:tc>
          <w:tcPr>
            <w:tcW w:w="92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5E61AC" w:rsidRPr="00974B0A">
        <w:trPr>
          <w:trHeight w:val="345"/>
          <w:jc w:val="center"/>
        </w:trPr>
        <w:tc>
          <w:tcPr>
            <w:tcW w:w="1702"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Protesto oy</w:t>
            </w:r>
          </w:p>
        </w:tc>
        <w:tc>
          <w:tcPr>
            <w:tcW w:w="163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23,4</w:t>
            </w:r>
          </w:p>
        </w:tc>
        <w:tc>
          <w:tcPr>
            <w:tcW w:w="163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35,1</w:t>
            </w:r>
          </w:p>
        </w:tc>
        <w:tc>
          <w:tcPr>
            <w:tcW w:w="2108"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14,4</w:t>
            </w:r>
          </w:p>
        </w:tc>
        <w:tc>
          <w:tcPr>
            <w:tcW w:w="825"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25,2</w:t>
            </w:r>
          </w:p>
        </w:tc>
        <w:tc>
          <w:tcPr>
            <w:tcW w:w="7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1,8</w:t>
            </w:r>
          </w:p>
        </w:tc>
        <w:tc>
          <w:tcPr>
            <w:tcW w:w="92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5E61AC" w:rsidRPr="00974B0A">
        <w:trPr>
          <w:trHeight w:val="345"/>
          <w:jc w:val="center"/>
        </w:trPr>
        <w:tc>
          <w:tcPr>
            <w:tcW w:w="1702"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Yaşım tutmadı</w:t>
            </w:r>
          </w:p>
        </w:tc>
        <w:tc>
          <w:tcPr>
            <w:tcW w:w="163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16,7</w:t>
            </w:r>
          </w:p>
        </w:tc>
        <w:tc>
          <w:tcPr>
            <w:tcW w:w="163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37,0</w:t>
            </w:r>
          </w:p>
        </w:tc>
        <w:tc>
          <w:tcPr>
            <w:tcW w:w="2108"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29,6</w:t>
            </w:r>
          </w:p>
        </w:tc>
        <w:tc>
          <w:tcPr>
            <w:tcW w:w="825"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16,7</w:t>
            </w:r>
          </w:p>
        </w:tc>
        <w:tc>
          <w:tcPr>
            <w:tcW w:w="7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 </w:t>
            </w:r>
          </w:p>
        </w:tc>
        <w:tc>
          <w:tcPr>
            <w:tcW w:w="92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tcBorders>
              <w:top w:val="single" w:sz="12" w:space="0" w:color="auto"/>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5E61AC" w:rsidRPr="00974B0A">
        <w:trPr>
          <w:trHeight w:val="360"/>
          <w:jc w:val="center"/>
        </w:trPr>
        <w:tc>
          <w:tcPr>
            <w:tcW w:w="1702" w:type="dxa"/>
            <w:tcBorders>
              <w:top w:val="nil"/>
              <w:left w:val="single" w:sz="12" w:space="0" w:color="auto"/>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Cevap yok</w:t>
            </w:r>
          </w:p>
        </w:tc>
        <w:tc>
          <w:tcPr>
            <w:tcW w:w="1636"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21,7</w:t>
            </w:r>
          </w:p>
        </w:tc>
        <w:tc>
          <w:tcPr>
            <w:tcW w:w="163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29,3</w:t>
            </w:r>
          </w:p>
        </w:tc>
        <w:tc>
          <w:tcPr>
            <w:tcW w:w="2108"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15,8</w:t>
            </w:r>
          </w:p>
        </w:tc>
        <w:tc>
          <w:tcPr>
            <w:tcW w:w="825"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28,3</w:t>
            </w:r>
          </w:p>
        </w:tc>
        <w:tc>
          <w:tcPr>
            <w:tcW w:w="776"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4,9</w:t>
            </w:r>
          </w:p>
        </w:tc>
        <w:tc>
          <w:tcPr>
            <w:tcW w:w="923"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tcBorders>
              <w:top w:val="single" w:sz="12" w:space="0" w:color="auto"/>
              <w:left w:val="single" w:sz="12" w:space="0" w:color="auto"/>
              <w:bottom w:val="single" w:sz="12" w:space="0" w:color="auto"/>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5E61AC" w:rsidRPr="00974B0A">
        <w:trPr>
          <w:trHeight w:val="360"/>
          <w:jc w:val="center"/>
        </w:trPr>
        <w:tc>
          <w:tcPr>
            <w:tcW w:w="10313" w:type="dxa"/>
            <w:gridSpan w:val="8"/>
            <w:tcBorders>
              <w:top w:val="single" w:sz="12" w:space="0" w:color="auto"/>
              <w:left w:val="single" w:sz="12" w:space="0" w:color="auto"/>
              <w:bottom w:val="single" w:sz="12" w:space="0" w:color="auto"/>
              <w:right w:val="single" w:sz="12" w:space="0" w:color="auto"/>
            </w:tcBorders>
            <w:shd w:val="clear" w:color="auto" w:fill="auto"/>
            <w:noWrap/>
            <w:vAlign w:val="center"/>
          </w:tcPr>
          <w:p w:rsidR="005E61AC" w:rsidRPr="005E61AC" w:rsidRDefault="005E61AC" w:rsidP="00974B0A">
            <w:pPr>
              <w:ind w:left="0" w:right="0" w:firstLine="0"/>
              <w:jc w:val="left"/>
              <w:rPr>
                <w:rFonts w:ascii="Palatino Linotype" w:hAnsi="Palatino Linotype"/>
                <w:b/>
                <w:bCs/>
                <w:color w:val="FF0000"/>
              </w:rPr>
            </w:pPr>
            <w:r>
              <w:rPr>
                <w:rFonts w:ascii="Palatino Linotype" w:hAnsi="Palatino Linotype"/>
                <w:b/>
                <w:bCs/>
                <w:color w:val="FF0000"/>
                <w:sz w:val="22"/>
                <w:szCs w:val="22"/>
              </w:rPr>
              <w:t>Yerle</w:t>
            </w:r>
            <w:r w:rsidRPr="00974B0A">
              <w:rPr>
                <w:rFonts w:ascii="Palatino Linotype" w:hAnsi="Palatino Linotype"/>
                <w:b/>
                <w:bCs/>
                <w:color w:val="FF0000"/>
                <w:sz w:val="22"/>
                <w:szCs w:val="22"/>
              </w:rPr>
              <w:t>şim Yeri</w:t>
            </w:r>
          </w:p>
        </w:tc>
      </w:tr>
      <w:tr w:rsidR="005E61AC" w:rsidRPr="00974B0A">
        <w:trPr>
          <w:trHeight w:val="345"/>
          <w:jc w:val="center"/>
        </w:trPr>
        <w:tc>
          <w:tcPr>
            <w:tcW w:w="1702"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Merkez</w:t>
            </w:r>
          </w:p>
        </w:tc>
        <w:tc>
          <w:tcPr>
            <w:tcW w:w="1636"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22,6</w:t>
            </w:r>
          </w:p>
        </w:tc>
        <w:tc>
          <w:tcPr>
            <w:tcW w:w="1639"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41,8</w:t>
            </w:r>
          </w:p>
        </w:tc>
        <w:tc>
          <w:tcPr>
            <w:tcW w:w="2108"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19,2</w:t>
            </w:r>
          </w:p>
        </w:tc>
        <w:tc>
          <w:tcPr>
            <w:tcW w:w="825"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14,5</w:t>
            </w:r>
          </w:p>
        </w:tc>
        <w:tc>
          <w:tcPr>
            <w:tcW w:w="776"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1,9</w:t>
            </w:r>
          </w:p>
        </w:tc>
        <w:tc>
          <w:tcPr>
            <w:tcW w:w="923" w:type="dxa"/>
            <w:tcBorders>
              <w:top w:val="single" w:sz="12" w:space="0" w:color="auto"/>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0,101</w:t>
            </w:r>
          </w:p>
        </w:tc>
      </w:tr>
      <w:tr w:rsidR="005E61AC" w:rsidRPr="00974B0A">
        <w:trPr>
          <w:trHeight w:val="345"/>
          <w:jc w:val="center"/>
        </w:trPr>
        <w:tc>
          <w:tcPr>
            <w:tcW w:w="1702" w:type="dxa"/>
            <w:tcBorders>
              <w:top w:val="nil"/>
              <w:left w:val="single" w:sz="12" w:space="0" w:color="auto"/>
              <w:bottom w:val="single" w:sz="4"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İlçe</w:t>
            </w:r>
          </w:p>
        </w:tc>
        <w:tc>
          <w:tcPr>
            <w:tcW w:w="163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25,7</w:t>
            </w:r>
          </w:p>
        </w:tc>
        <w:tc>
          <w:tcPr>
            <w:tcW w:w="1639"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43,0</w:t>
            </w:r>
          </w:p>
        </w:tc>
        <w:tc>
          <w:tcPr>
            <w:tcW w:w="2108"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13,0</w:t>
            </w:r>
          </w:p>
        </w:tc>
        <w:tc>
          <w:tcPr>
            <w:tcW w:w="825"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16,3</w:t>
            </w:r>
          </w:p>
        </w:tc>
        <w:tc>
          <w:tcPr>
            <w:tcW w:w="776"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w:t>
            </w:r>
          </w:p>
        </w:tc>
        <w:tc>
          <w:tcPr>
            <w:tcW w:w="923" w:type="dxa"/>
            <w:tcBorders>
              <w:top w:val="nil"/>
              <w:left w:val="nil"/>
              <w:bottom w:val="single" w:sz="4"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tcBorders>
              <w:top w:val="nil"/>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5E61AC" w:rsidRPr="00974B0A">
        <w:trPr>
          <w:trHeight w:val="360"/>
          <w:jc w:val="center"/>
        </w:trPr>
        <w:tc>
          <w:tcPr>
            <w:tcW w:w="1702" w:type="dxa"/>
            <w:tcBorders>
              <w:top w:val="nil"/>
              <w:left w:val="single" w:sz="12" w:space="0" w:color="auto"/>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Kır</w:t>
            </w:r>
          </w:p>
        </w:tc>
        <w:tc>
          <w:tcPr>
            <w:tcW w:w="1636"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23,6</w:t>
            </w:r>
          </w:p>
        </w:tc>
        <w:tc>
          <w:tcPr>
            <w:tcW w:w="163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33,3</w:t>
            </w:r>
          </w:p>
        </w:tc>
        <w:tc>
          <w:tcPr>
            <w:tcW w:w="2108"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20,0</w:t>
            </w:r>
          </w:p>
        </w:tc>
        <w:tc>
          <w:tcPr>
            <w:tcW w:w="825"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21,2</w:t>
            </w:r>
          </w:p>
        </w:tc>
        <w:tc>
          <w:tcPr>
            <w:tcW w:w="776"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color w:val="000000"/>
              </w:rPr>
            </w:pPr>
            <w:r w:rsidRPr="00974B0A">
              <w:rPr>
                <w:rFonts w:ascii="Palatino Linotype" w:hAnsi="Palatino Linotype"/>
                <w:color w:val="000000"/>
                <w:sz w:val="22"/>
                <w:szCs w:val="22"/>
              </w:rPr>
              <w:t>1,8</w:t>
            </w:r>
          </w:p>
        </w:tc>
        <w:tc>
          <w:tcPr>
            <w:tcW w:w="923"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vMerge/>
            <w:tcBorders>
              <w:top w:val="nil"/>
              <w:left w:val="single" w:sz="12" w:space="0" w:color="auto"/>
              <w:bottom w:val="single" w:sz="12" w:space="0" w:color="000000"/>
              <w:right w:val="single" w:sz="12" w:space="0" w:color="auto"/>
            </w:tcBorders>
            <w:vAlign w:val="center"/>
          </w:tcPr>
          <w:p w:rsidR="00974B0A" w:rsidRPr="00974B0A" w:rsidRDefault="00974B0A" w:rsidP="00974B0A">
            <w:pPr>
              <w:ind w:left="0" w:right="0" w:firstLine="0"/>
              <w:jc w:val="left"/>
              <w:rPr>
                <w:rFonts w:ascii="Palatino Linotype" w:hAnsi="Palatino Linotype"/>
                <w:color w:val="000000"/>
              </w:rPr>
            </w:pPr>
          </w:p>
        </w:tc>
      </w:tr>
      <w:tr w:rsidR="005E61AC" w:rsidRPr="00974B0A">
        <w:trPr>
          <w:trHeight w:val="375"/>
          <w:jc w:val="center"/>
        </w:trPr>
        <w:tc>
          <w:tcPr>
            <w:tcW w:w="1702" w:type="dxa"/>
            <w:tcBorders>
              <w:top w:val="nil"/>
              <w:left w:val="single" w:sz="12" w:space="0" w:color="auto"/>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ORTALAMA</w:t>
            </w:r>
          </w:p>
        </w:tc>
        <w:tc>
          <w:tcPr>
            <w:tcW w:w="1636"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23,3</w:t>
            </w:r>
          </w:p>
        </w:tc>
        <w:tc>
          <w:tcPr>
            <w:tcW w:w="1639"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41,1</w:t>
            </w:r>
          </w:p>
        </w:tc>
        <w:tc>
          <w:tcPr>
            <w:tcW w:w="2108"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18,1</w:t>
            </w:r>
          </w:p>
        </w:tc>
        <w:tc>
          <w:tcPr>
            <w:tcW w:w="825"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15,6</w:t>
            </w:r>
          </w:p>
        </w:tc>
        <w:tc>
          <w:tcPr>
            <w:tcW w:w="776"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1,9</w:t>
            </w:r>
          </w:p>
        </w:tc>
        <w:tc>
          <w:tcPr>
            <w:tcW w:w="923"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rPr>
                <w:rFonts w:ascii="Palatino Linotype" w:hAnsi="Palatino Linotype"/>
                <w:b/>
                <w:bCs/>
                <w:color w:val="000000"/>
              </w:rPr>
            </w:pPr>
            <w:r w:rsidRPr="00974B0A">
              <w:rPr>
                <w:rFonts w:ascii="Palatino Linotype" w:hAnsi="Palatino Linotype"/>
                <w:b/>
                <w:bCs/>
                <w:color w:val="000000"/>
                <w:sz w:val="22"/>
                <w:szCs w:val="22"/>
              </w:rPr>
              <w:t>100</w:t>
            </w:r>
          </w:p>
        </w:tc>
        <w:tc>
          <w:tcPr>
            <w:tcW w:w="704" w:type="dxa"/>
            <w:tcBorders>
              <w:top w:val="nil"/>
              <w:left w:val="nil"/>
              <w:bottom w:val="single" w:sz="12" w:space="0" w:color="auto"/>
              <w:right w:val="single" w:sz="12" w:space="0" w:color="auto"/>
            </w:tcBorders>
            <w:shd w:val="clear" w:color="auto" w:fill="auto"/>
            <w:noWrap/>
            <w:vAlign w:val="bottom"/>
          </w:tcPr>
          <w:p w:rsidR="00974B0A" w:rsidRPr="00974B0A" w:rsidRDefault="00974B0A" w:rsidP="00974B0A">
            <w:pPr>
              <w:ind w:left="0" w:right="0" w:firstLine="0"/>
              <w:jc w:val="left"/>
              <w:rPr>
                <w:rFonts w:ascii="Palatino Linotype" w:hAnsi="Palatino Linotype"/>
                <w:color w:val="000000"/>
              </w:rPr>
            </w:pPr>
            <w:r w:rsidRPr="00974B0A">
              <w:rPr>
                <w:rFonts w:ascii="Palatino Linotype" w:hAnsi="Palatino Linotype"/>
                <w:color w:val="000000"/>
                <w:sz w:val="22"/>
                <w:szCs w:val="22"/>
              </w:rPr>
              <w:t> </w:t>
            </w:r>
          </w:p>
        </w:tc>
      </w:tr>
    </w:tbl>
    <w:p w:rsidR="0003126A" w:rsidRDefault="0003126A">
      <w:pPr>
        <w:ind w:left="0" w:right="-29" w:firstLine="0"/>
        <w:rPr>
          <w:rFonts w:ascii="Palatino Linotype" w:hAnsi="Palatino Linotype"/>
          <w:sz w:val="20"/>
          <w:szCs w:val="20"/>
        </w:rPr>
      </w:pPr>
      <w:r>
        <w:rPr>
          <w:rFonts w:ascii="Palatino Linotype" w:hAnsi="Palatino Linotype"/>
          <w:sz w:val="20"/>
          <w:szCs w:val="20"/>
        </w:rPr>
        <w:br w:type="page"/>
      </w:r>
    </w:p>
    <w:p w:rsidR="0003126A" w:rsidRDefault="0003126A">
      <w:pPr>
        <w:ind w:left="0" w:right="-29" w:firstLine="0"/>
        <w:rPr>
          <w:rFonts w:ascii="Palatino Linotype" w:hAnsi="Palatino Linotype"/>
          <w:sz w:val="20"/>
          <w:szCs w:val="20"/>
        </w:rPr>
      </w:pPr>
    </w:p>
    <w:p w:rsidR="00F33D06" w:rsidRPr="00F33D06" w:rsidRDefault="00F33D06" w:rsidP="00F33D06">
      <w:pPr>
        <w:numPr>
          <w:ilvl w:val="0"/>
          <w:numId w:val="2"/>
        </w:numPr>
        <w:tabs>
          <w:tab w:val="left" w:pos="567"/>
        </w:tabs>
        <w:ind w:left="0" w:firstLine="0"/>
        <w:rPr>
          <w:rFonts w:ascii="Palatino Linotype" w:hAnsi="Palatino Linotype"/>
          <w:b/>
        </w:rPr>
      </w:pPr>
      <w:r w:rsidRPr="00F33D06">
        <w:rPr>
          <w:rFonts w:ascii="Palatino Linotype" w:hAnsi="Palatino Linotype"/>
          <w:b/>
        </w:rPr>
        <w:t>MHP Yöneticileri İle İlgili Ortaya Çıkan Kasetler Sizin Oy Vereceğiniz Parti Tercihinizi Değiştirdi mi?</w:t>
      </w:r>
    </w:p>
    <w:p w:rsidR="00F33D06" w:rsidRDefault="00F33D06">
      <w:pPr>
        <w:ind w:left="0" w:right="-29" w:firstLine="0"/>
        <w:rPr>
          <w:rFonts w:ascii="Palatino Linotype" w:hAnsi="Palatino Linotype"/>
          <w:b/>
        </w:rPr>
      </w:pPr>
    </w:p>
    <w:p w:rsidR="00F33D06" w:rsidRDefault="00760B0B" w:rsidP="00760B0B">
      <w:pPr>
        <w:ind w:left="0" w:right="-29" w:firstLine="0"/>
        <w:rPr>
          <w:rFonts w:ascii="Palatino Linotype" w:hAnsi="Palatino Linotype"/>
          <w:b/>
        </w:rPr>
      </w:pPr>
      <w:r w:rsidRPr="00760B0B">
        <w:rPr>
          <w:rFonts w:ascii="Palatino Linotype" w:hAnsi="Palatino Linotype"/>
          <w:b/>
          <w:noProof/>
        </w:rPr>
        <w:drawing>
          <wp:inline distT="0" distB="0" distL="0" distR="0">
            <wp:extent cx="5747657" cy="2303813"/>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33D06" w:rsidRDefault="00F33D06">
      <w:pPr>
        <w:ind w:left="0" w:right="-29" w:firstLine="0"/>
        <w:rPr>
          <w:rFonts w:ascii="Palatino Linotype" w:hAnsi="Palatino Linotype"/>
          <w:b/>
        </w:rPr>
      </w:pPr>
    </w:p>
    <w:p w:rsidR="00F33D06" w:rsidRDefault="00F33D06">
      <w:pPr>
        <w:ind w:left="0" w:right="-29" w:firstLine="0"/>
        <w:rPr>
          <w:rFonts w:ascii="Palatino Linotype" w:hAnsi="Palatino Linotype"/>
          <w:b/>
        </w:rPr>
      </w:pPr>
    </w:p>
    <w:p w:rsidR="00F33D06" w:rsidRPr="0003126A" w:rsidRDefault="00FF5DA3" w:rsidP="0003126A">
      <w:pPr>
        <w:pStyle w:val="ListeParagraf"/>
        <w:numPr>
          <w:ilvl w:val="0"/>
          <w:numId w:val="15"/>
        </w:numPr>
        <w:ind w:right="-29"/>
        <w:rPr>
          <w:rFonts w:ascii="Palatino Linotype" w:hAnsi="Palatino Linotype"/>
          <w:b/>
        </w:rPr>
      </w:pPr>
      <w:r w:rsidRPr="0003126A">
        <w:rPr>
          <w:rFonts w:ascii="Palatino Linotype" w:hAnsi="Palatino Linotype"/>
          <w:b/>
        </w:rPr>
        <w:t>MHP Yöneticileri İle İlgili Ortaya Çıkan Kasetler Sizin Oy Vereceğiniz Parti Tercihinizi Değiştirdi mi?</w:t>
      </w:r>
    </w:p>
    <w:p w:rsidR="00F33D06" w:rsidRDefault="00F33D06" w:rsidP="00F33D06">
      <w:pPr>
        <w:tabs>
          <w:tab w:val="left" w:pos="567"/>
        </w:tabs>
        <w:ind w:left="0" w:firstLine="0"/>
        <w:rPr>
          <w:rFonts w:ascii="Palatino Linotype" w:hAnsi="Palatino Linotype"/>
          <w:b/>
          <w:color w:val="FF0000"/>
        </w:rPr>
      </w:pPr>
      <w:r w:rsidRPr="00C13B84">
        <w:rPr>
          <w:rFonts w:ascii="Palatino Linotype" w:hAnsi="Palatino Linotype"/>
          <w:b/>
          <w:color w:val="FF0000"/>
        </w:rPr>
        <w:t xml:space="preserve">(29 Mart’ta Oy Verilen Partiye </w:t>
      </w:r>
      <w:r>
        <w:rPr>
          <w:rFonts w:ascii="Palatino Linotype" w:hAnsi="Palatino Linotype"/>
          <w:b/>
          <w:color w:val="FF0000"/>
        </w:rPr>
        <w:t xml:space="preserve">ve Yerleşim Yerine </w:t>
      </w:r>
      <w:r w:rsidRPr="00C13B84">
        <w:rPr>
          <w:rFonts w:ascii="Palatino Linotype" w:hAnsi="Palatino Linotype"/>
          <w:b/>
          <w:color w:val="FF0000"/>
        </w:rPr>
        <w:t>Göre Dağılım %)</w:t>
      </w:r>
    </w:p>
    <w:p w:rsidR="00F33D06" w:rsidRDefault="00F33D06">
      <w:pPr>
        <w:ind w:left="0" w:right="-29" w:firstLine="0"/>
        <w:rPr>
          <w:rFonts w:ascii="Palatino Linotype" w:hAnsi="Palatino Linotype"/>
          <w:b/>
        </w:rPr>
      </w:pPr>
    </w:p>
    <w:p w:rsidR="00F33D06" w:rsidRDefault="00F33D06">
      <w:pPr>
        <w:ind w:left="0" w:right="-29" w:firstLine="0"/>
        <w:rPr>
          <w:rFonts w:ascii="Palatino Linotype" w:hAnsi="Palatino Linotype"/>
          <w:b/>
        </w:rPr>
      </w:pPr>
    </w:p>
    <w:tbl>
      <w:tblPr>
        <w:tblW w:w="8957" w:type="dxa"/>
        <w:jc w:val="center"/>
        <w:tblInd w:w="55" w:type="dxa"/>
        <w:tblCellMar>
          <w:left w:w="70" w:type="dxa"/>
          <w:right w:w="70" w:type="dxa"/>
        </w:tblCellMar>
        <w:tblLook w:val="04A0"/>
      </w:tblPr>
      <w:tblGrid>
        <w:gridCol w:w="2456"/>
        <w:gridCol w:w="1118"/>
        <w:gridCol w:w="1423"/>
        <w:gridCol w:w="1000"/>
        <w:gridCol w:w="1000"/>
        <w:gridCol w:w="980"/>
        <w:gridCol w:w="980"/>
      </w:tblGrid>
      <w:tr w:rsidR="005E61AC" w:rsidRPr="005E61AC">
        <w:trPr>
          <w:trHeight w:val="375"/>
          <w:jc w:val="center"/>
        </w:trPr>
        <w:tc>
          <w:tcPr>
            <w:tcW w:w="2456" w:type="dxa"/>
            <w:tcBorders>
              <w:top w:val="single" w:sz="12" w:space="0" w:color="auto"/>
              <w:left w:val="single" w:sz="12" w:space="0" w:color="auto"/>
              <w:bottom w:val="nil"/>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 </w:t>
            </w:r>
          </w:p>
        </w:tc>
        <w:tc>
          <w:tcPr>
            <w:tcW w:w="1118" w:type="dxa"/>
            <w:tcBorders>
              <w:top w:val="single" w:sz="12" w:space="0" w:color="auto"/>
              <w:left w:val="nil"/>
              <w:bottom w:val="nil"/>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Evet, değiştirdi</w:t>
            </w:r>
          </w:p>
        </w:tc>
        <w:tc>
          <w:tcPr>
            <w:tcW w:w="1423" w:type="dxa"/>
            <w:tcBorders>
              <w:top w:val="single" w:sz="12" w:space="0" w:color="auto"/>
              <w:left w:val="nil"/>
              <w:bottom w:val="nil"/>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Hayır, değiştirmedi</w:t>
            </w:r>
          </w:p>
        </w:tc>
        <w:tc>
          <w:tcPr>
            <w:tcW w:w="1000" w:type="dxa"/>
            <w:tcBorders>
              <w:top w:val="single" w:sz="12" w:space="0" w:color="auto"/>
              <w:left w:val="nil"/>
              <w:bottom w:val="nil"/>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Fikrim Yok</w:t>
            </w:r>
          </w:p>
        </w:tc>
        <w:tc>
          <w:tcPr>
            <w:tcW w:w="1000" w:type="dxa"/>
            <w:tcBorders>
              <w:top w:val="single" w:sz="12" w:space="0" w:color="auto"/>
              <w:left w:val="nil"/>
              <w:bottom w:val="nil"/>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Cevap Yok</w:t>
            </w:r>
          </w:p>
        </w:tc>
        <w:tc>
          <w:tcPr>
            <w:tcW w:w="980" w:type="dxa"/>
            <w:tcBorders>
              <w:top w:val="single" w:sz="12" w:space="0" w:color="auto"/>
              <w:left w:val="nil"/>
              <w:bottom w:val="nil"/>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Toplam</w:t>
            </w:r>
          </w:p>
        </w:tc>
        <w:tc>
          <w:tcPr>
            <w:tcW w:w="980" w:type="dxa"/>
            <w:tcBorders>
              <w:top w:val="single" w:sz="12" w:space="0" w:color="auto"/>
              <w:left w:val="nil"/>
              <w:bottom w:val="nil"/>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P</w:t>
            </w:r>
          </w:p>
        </w:tc>
      </w:tr>
      <w:tr w:rsidR="005E61AC" w:rsidRPr="005E61AC">
        <w:trPr>
          <w:trHeight w:val="360"/>
          <w:jc w:val="center"/>
        </w:trPr>
        <w:tc>
          <w:tcPr>
            <w:tcW w:w="2456"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AK Parti</w:t>
            </w:r>
          </w:p>
        </w:tc>
        <w:tc>
          <w:tcPr>
            <w:tcW w:w="1118" w:type="dxa"/>
            <w:tcBorders>
              <w:top w:val="single" w:sz="12" w:space="0" w:color="auto"/>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9,7</w:t>
            </w:r>
          </w:p>
        </w:tc>
        <w:tc>
          <w:tcPr>
            <w:tcW w:w="1423" w:type="dxa"/>
            <w:tcBorders>
              <w:top w:val="single" w:sz="12" w:space="0" w:color="auto"/>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89,1</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0,8</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0,4</w:t>
            </w:r>
          </w:p>
        </w:tc>
        <w:tc>
          <w:tcPr>
            <w:tcW w:w="980" w:type="dxa"/>
            <w:tcBorders>
              <w:top w:val="single" w:sz="12" w:space="0" w:color="auto"/>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0,00</w:t>
            </w:r>
          </w:p>
        </w:tc>
      </w:tr>
      <w:tr w:rsidR="005E61AC" w:rsidRPr="005E61AC">
        <w:trPr>
          <w:trHeight w:val="345"/>
          <w:jc w:val="center"/>
        </w:trPr>
        <w:tc>
          <w:tcPr>
            <w:tcW w:w="2456" w:type="dxa"/>
            <w:tcBorders>
              <w:top w:val="nil"/>
              <w:left w:val="single" w:sz="12" w:space="0" w:color="auto"/>
              <w:bottom w:val="single" w:sz="4"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CHP</w:t>
            </w:r>
          </w:p>
        </w:tc>
        <w:tc>
          <w:tcPr>
            <w:tcW w:w="1118"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6,4</w:t>
            </w:r>
          </w:p>
        </w:tc>
        <w:tc>
          <w:tcPr>
            <w:tcW w:w="1423"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90,9</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2,0</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0,7</w:t>
            </w:r>
          </w:p>
        </w:tc>
        <w:tc>
          <w:tcPr>
            <w:tcW w:w="98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5E61AC" w:rsidRPr="005E61AC" w:rsidRDefault="005E61AC" w:rsidP="005E61AC">
            <w:pPr>
              <w:ind w:left="0" w:right="0" w:firstLine="0"/>
              <w:jc w:val="left"/>
              <w:rPr>
                <w:rFonts w:ascii="Palatino Linotype" w:hAnsi="Palatino Linotype"/>
                <w:color w:val="000000"/>
              </w:rPr>
            </w:pPr>
          </w:p>
        </w:tc>
      </w:tr>
      <w:tr w:rsidR="005E61AC" w:rsidRPr="005E61AC">
        <w:trPr>
          <w:trHeight w:val="345"/>
          <w:jc w:val="center"/>
        </w:trPr>
        <w:tc>
          <w:tcPr>
            <w:tcW w:w="2456" w:type="dxa"/>
            <w:tcBorders>
              <w:top w:val="nil"/>
              <w:left w:val="single" w:sz="12" w:space="0" w:color="auto"/>
              <w:bottom w:val="single" w:sz="4"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MHP</w:t>
            </w:r>
          </w:p>
        </w:tc>
        <w:tc>
          <w:tcPr>
            <w:tcW w:w="1118"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5,6</w:t>
            </w:r>
          </w:p>
        </w:tc>
        <w:tc>
          <w:tcPr>
            <w:tcW w:w="1423"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92,1</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2,3</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5E61AC" w:rsidRPr="005E61AC" w:rsidRDefault="005E61AC" w:rsidP="005E61AC">
            <w:pPr>
              <w:ind w:left="0" w:right="0" w:firstLine="0"/>
              <w:jc w:val="left"/>
              <w:rPr>
                <w:rFonts w:ascii="Palatino Linotype" w:hAnsi="Palatino Linotype"/>
                <w:color w:val="000000"/>
              </w:rPr>
            </w:pPr>
          </w:p>
        </w:tc>
      </w:tr>
      <w:tr w:rsidR="005E61AC" w:rsidRPr="005E61AC">
        <w:trPr>
          <w:trHeight w:val="345"/>
          <w:jc w:val="center"/>
        </w:trPr>
        <w:tc>
          <w:tcPr>
            <w:tcW w:w="2456" w:type="dxa"/>
            <w:tcBorders>
              <w:top w:val="nil"/>
              <w:left w:val="single" w:sz="12" w:space="0" w:color="auto"/>
              <w:bottom w:val="single" w:sz="4"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DTP/BDP</w:t>
            </w:r>
          </w:p>
        </w:tc>
        <w:tc>
          <w:tcPr>
            <w:tcW w:w="1118"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17,9</w:t>
            </w:r>
          </w:p>
        </w:tc>
        <w:tc>
          <w:tcPr>
            <w:tcW w:w="1423"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78,6</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 </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3,6</w:t>
            </w:r>
          </w:p>
        </w:tc>
        <w:tc>
          <w:tcPr>
            <w:tcW w:w="98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5E61AC" w:rsidRPr="005E61AC" w:rsidRDefault="005E61AC" w:rsidP="005E61AC">
            <w:pPr>
              <w:ind w:left="0" w:right="0" w:firstLine="0"/>
              <w:jc w:val="left"/>
              <w:rPr>
                <w:rFonts w:ascii="Palatino Linotype" w:hAnsi="Palatino Linotype"/>
                <w:color w:val="000000"/>
              </w:rPr>
            </w:pPr>
          </w:p>
        </w:tc>
      </w:tr>
      <w:tr w:rsidR="005E61AC" w:rsidRPr="005E61AC">
        <w:trPr>
          <w:trHeight w:val="345"/>
          <w:jc w:val="center"/>
        </w:trPr>
        <w:tc>
          <w:tcPr>
            <w:tcW w:w="2456" w:type="dxa"/>
            <w:tcBorders>
              <w:top w:val="nil"/>
              <w:left w:val="single" w:sz="12" w:space="0" w:color="auto"/>
              <w:bottom w:val="single" w:sz="4"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SP</w:t>
            </w:r>
          </w:p>
        </w:tc>
        <w:tc>
          <w:tcPr>
            <w:tcW w:w="1118"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10,0</w:t>
            </w:r>
          </w:p>
        </w:tc>
        <w:tc>
          <w:tcPr>
            <w:tcW w:w="1423"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90,0</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 </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5E61AC" w:rsidRPr="005E61AC" w:rsidRDefault="005E61AC" w:rsidP="005E61AC">
            <w:pPr>
              <w:ind w:left="0" w:right="0" w:firstLine="0"/>
              <w:jc w:val="left"/>
              <w:rPr>
                <w:rFonts w:ascii="Palatino Linotype" w:hAnsi="Palatino Linotype"/>
                <w:color w:val="000000"/>
              </w:rPr>
            </w:pPr>
          </w:p>
        </w:tc>
      </w:tr>
      <w:tr w:rsidR="005E61AC" w:rsidRPr="005E61AC">
        <w:trPr>
          <w:trHeight w:val="345"/>
          <w:jc w:val="center"/>
        </w:trPr>
        <w:tc>
          <w:tcPr>
            <w:tcW w:w="2456" w:type="dxa"/>
            <w:tcBorders>
              <w:top w:val="nil"/>
              <w:left w:val="single" w:sz="12" w:space="0" w:color="auto"/>
              <w:bottom w:val="single" w:sz="4"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 xml:space="preserve">Diğer parti </w:t>
            </w:r>
          </w:p>
        </w:tc>
        <w:tc>
          <w:tcPr>
            <w:tcW w:w="1118"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15,1</w:t>
            </w:r>
          </w:p>
        </w:tc>
        <w:tc>
          <w:tcPr>
            <w:tcW w:w="1423"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84,9</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 </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5E61AC" w:rsidRPr="005E61AC" w:rsidRDefault="005E61AC" w:rsidP="005E61AC">
            <w:pPr>
              <w:ind w:left="0" w:right="0" w:firstLine="0"/>
              <w:jc w:val="left"/>
              <w:rPr>
                <w:rFonts w:ascii="Palatino Linotype" w:hAnsi="Palatino Linotype"/>
                <w:color w:val="000000"/>
              </w:rPr>
            </w:pPr>
          </w:p>
        </w:tc>
      </w:tr>
      <w:tr w:rsidR="005E61AC" w:rsidRPr="005E61AC">
        <w:trPr>
          <w:trHeight w:val="345"/>
          <w:jc w:val="center"/>
        </w:trPr>
        <w:tc>
          <w:tcPr>
            <w:tcW w:w="2456" w:type="dxa"/>
            <w:tcBorders>
              <w:top w:val="nil"/>
              <w:left w:val="single" w:sz="12" w:space="0" w:color="auto"/>
              <w:bottom w:val="single" w:sz="4"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Protesto oy</w:t>
            </w:r>
          </w:p>
        </w:tc>
        <w:tc>
          <w:tcPr>
            <w:tcW w:w="1118"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3,6</w:t>
            </w:r>
          </w:p>
        </w:tc>
        <w:tc>
          <w:tcPr>
            <w:tcW w:w="1423"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92,8</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3,6</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5E61AC" w:rsidRPr="005E61AC" w:rsidRDefault="005E61AC" w:rsidP="005E61AC">
            <w:pPr>
              <w:ind w:left="0" w:right="0" w:firstLine="0"/>
              <w:jc w:val="left"/>
              <w:rPr>
                <w:rFonts w:ascii="Palatino Linotype" w:hAnsi="Palatino Linotype"/>
                <w:color w:val="000000"/>
              </w:rPr>
            </w:pPr>
          </w:p>
        </w:tc>
      </w:tr>
      <w:tr w:rsidR="005E61AC" w:rsidRPr="005E61AC">
        <w:trPr>
          <w:trHeight w:val="345"/>
          <w:jc w:val="center"/>
        </w:trPr>
        <w:tc>
          <w:tcPr>
            <w:tcW w:w="2456" w:type="dxa"/>
            <w:tcBorders>
              <w:top w:val="nil"/>
              <w:left w:val="single" w:sz="12" w:space="0" w:color="auto"/>
              <w:bottom w:val="single" w:sz="4"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Yaşım tutmadı</w:t>
            </w:r>
          </w:p>
        </w:tc>
        <w:tc>
          <w:tcPr>
            <w:tcW w:w="1118"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16,7</w:t>
            </w:r>
          </w:p>
        </w:tc>
        <w:tc>
          <w:tcPr>
            <w:tcW w:w="1423"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81,5</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1,9</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5E61AC" w:rsidRPr="005E61AC" w:rsidRDefault="005E61AC" w:rsidP="005E61AC">
            <w:pPr>
              <w:ind w:left="0" w:right="0" w:firstLine="0"/>
              <w:jc w:val="left"/>
              <w:rPr>
                <w:rFonts w:ascii="Palatino Linotype" w:hAnsi="Palatino Linotype"/>
                <w:color w:val="000000"/>
              </w:rPr>
            </w:pPr>
          </w:p>
        </w:tc>
      </w:tr>
      <w:tr w:rsidR="005E61AC" w:rsidRPr="005E61AC">
        <w:trPr>
          <w:trHeight w:val="360"/>
          <w:jc w:val="center"/>
        </w:trPr>
        <w:tc>
          <w:tcPr>
            <w:tcW w:w="2456" w:type="dxa"/>
            <w:tcBorders>
              <w:top w:val="nil"/>
              <w:left w:val="single" w:sz="12" w:space="0" w:color="auto"/>
              <w:bottom w:val="single" w:sz="12"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Cevap yok</w:t>
            </w:r>
          </w:p>
        </w:tc>
        <w:tc>
          <w:tcPr>
            <w:tcW w:w="1118"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6,5</w:t>
            </w:r>
          </w:p>
        </w:tc>
        <w:tc>
          <w:tcPr>
            <w:tcW w:w="1423"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87,0</w:t>
            </w:r>
          </w:p>
        </w:tc>
        <w:tc>
          <w:tcPr>
            <w:tcW w:w="1000"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5,4</w:t>
            </w:r>
          </w:p>
        </w:tc>
        <w:tc>
          <w:tcPr>
            <w:tcW w:w="1000"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1,1</w:t>
            </w:r>
          </w:p>
        </w:tc>
        <w:tc>
          <w:tcPr>
            <w:tcW w:w="980"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auto"/>
              <w:right w:val="single" w:sz="12" w:space="0" w:color="auto"/>
            </w:tcBorders>
            <w:vAlign w:val="center"/>
          </w:tcPr>
          <w:p w:rsidR="005E61AC" w:rsidRPr="005E61AC" w:rsidRDefault="005E61AC" w:rsidP="005E61AC">
            <w:pPr>
              <w:ind w:left="0" w:right="0" w:firstLine="0"/>
              <w:jc w:val="left"/>
              <w:rPr>
                <w:rFonts w:ascii="Palatino Linotype" w:hAnsi="Palatino Linotype"/>
                <w:color w:val="000000"/>
              </w:rPr>
            </w:pPr>
          </w:p>
        </w:tc>
      </w:tr>
      <w:tr w:rsidR="00C16411" w:rsidRPr="005E61AC">
        <w:trPr>
          <w:trHeight w:val="360"/>
          <w:jc w:val="center"/>
        </w:trPr>
        <w:tc>
          <w:tcPr>
            <w:tcW w:w="8957" w:type="dxa"/>
            <w:gridSpan w:val="7"/>
            <w:tcBorders>
              <w:top w:val="single" w:sz="12" w:space="0" w:color="auto"/>
              <w:left w:val="single" w:sz="12" w:space="0" w:color="auto"/>
              <w:bottom w:val="single" w:sz="12" w:space="0" w:color="auto"/>
              <w:right w:val="single" w:sz="12" w:space="0" w:color="auto"/>
            </w:tcBorders>
            <w:shd w:val="clear" w:color="auto" w:fill="auto"/>
            <w:noWrap/>
            <w:vAlign w:val="center"/>
          </w:tcPr>
          <w:p w:rsidR="00C16411" w:rsidRPr="00C16411" w:rsidRDefault="00C16411" w:rsidP="005E61AC">
            <w:pPr>
              <w:ind w:left="0" w:right="0" w:firstLine="0"/>
              <w:jc w:val="left"/>
              <w:rPr>
                <w:rFonts w:ascii="Palatino Linotype" w:hAnsi="Palatino Linotype"/>
                <w:b/>
                <w:bCs/>
                <w:color w:val="FF0000"/>
              </w:rPr>
            </w:pPr>
            <w:r>
              <w:rPr>
                <w:rFonts w:ascii="Palatino Linotype" w:hAnsi="Palatino Linotype"/>
                <w:b/>
                <w:bCs/>
                <w:color w:val="FF0000"/>
                <w:sz w:val="22"/>
                <w:szCs w:val="22"/>
              </w:rPr>
              <w:t>Yerle</w:t>
            </w:r>
            <w:r w:rsidRPr="005E61AC">
              <w:rPr>
                <w:rFonts w:ascii="Palatino Linotype" w:hAnsi="Palatino Linotype"/>
                <w:b/>
                <w:bCs/>
                <w:color w:val="FF0000"/>
                <w:sz w:val="22"/>
                <w:szCs w:val="22"/>
              </w:rPr>
              <w:t>şim Yeri</w:t>
            </w:r>
          </w:p>
        </w:tc>
      </w:tr>
      <w:tr w:rsidR="005E61AC" w:rsidRPr="005E61AC">
        <w:trPr>
          <w:trHeight w:val="345"/>
          <w:jc w:val="center"/>
        </w:trPr>
        <w:tc>
          <w:tcPr>
            <w:tcW w:w="2456"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Merkez</w:t>
            </w:r>
          </w:p>
        </w:tc>
        <w:tc>
          <w:tcPr>
            <w:tcW w:w="1118" w:type="dxa"/>
            <w:tcBorders>
              <w:top w:val="single" w:sz="12" w:space="0" w:color="auto"/>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7,4</w:t>
            </w:r>
          </w:p>
        </w:tc>
        <w:tc>
          <w:tcPr>
            <w:tcW w:w="1423" w:type="dxa"/>
            <w:tcBorders>
              <w:top w:val="single" w:sz="12" w:space="0" w:color="auto"/>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90,3</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1,9</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0,4</w:t>
            </w:r>
          </w:p>
        </w:tc>
        <w:tc>
          <w:tcPr>
            <w:tcW w:w="980" w:type="dxa"/>
            <w:tcBorders>
              <w:top w:val="single" w:sz="12" w:space="0" w:color="auto"/>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0,646</w:t>
            </w:r>
          </w:p>
        </w:tc>
      </w:tr>
      <w:tr w:rsidR="005E61AC" w:rsidRPr="005E61AC">
        <w:trPr>
          <w:trHeight w:val="345"/>
          <w:jc w:val="center"/>
        </w:trPr>
        <w:tc>
          <w:tcPr>
            <w:tcW w:w="2456" w:type="dxa"/>
            <w:tcBorders>
              <w:top w:val="nil"/>
              <w:left w:val="single" w:sz="12" w:space="0" w:color="auto"/>
              <w:bottom w:val="single" w:sz="4"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İlçe</w:t>
            </w:r>
          </w:p>
        </w:tc>
        <w:tc>
          <w:tcPr>
            <w:tcW w:w="1118"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10,3</w:t>
            </w:r>
          </w:p>
        </w:tc>
        <w:tc>
          <w:tcPr>
            <w:tcW w:w="1423"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86,3</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2,7</w:t>
            </w:r>
          </w:p>
        </w:tc>
        <w:tc>
          <w:tcPr>
            <w:tcW w:w="100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0,7</w:t>
            </w:r>
          </w:p>
        </w:tc>
        <w:tc>
          <w:tcPr>
            <w:tcW w:w="980" w:type="dxa"/>
            <w:tcBorders>
              <w:top w:val="nil"/>
              <w:left w:val="nil"/>
              <w:bottom w:val="single" w:sz="4"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tcBorders>
              <w:top w:val="single" w:sz="4" w:space="0" w:color="auto"/>
              <w:left w:val="single" w:sz="12" w:space="0" w:color="auto"/>
              <w:bottom w:val="single" w:sz="12" w:space="0" w:color="000000"/>
              <w:right w:val="single" w:sz="12" w:space="0" w:color="auto"/>
            </w:tcBorders>
            <w:vAlign w:val="center"/>
          </w:tcPr>
          <w:p w:rsidR="005E61AC" w:rsidRPr="005E61AC" w:rsidRDefault="005E61AC" w:rsidP="005E61AC">
            <w:pPr>
              <w:ind w:left="0" w:right="0" w:firstLine="0"/>
              <w:jc w:val="left"/>
              <w:rPr>
                <w:rFonts w:ascii="Palatino Linotype" w:hAnsi="Palatino Linotype"/>
                <w:color w:val="000000"/>
              </w:rPr>
            </w:pPr>
          </w:p>
        </w:tc>
      </w:tr>
      <w:tr w:rsidR="005E61AC" w:rsidRPr="005E61AC">
        <w:trPr>
          <w:trHeight w:val="360"/>
          <w:jc w:val="center"/>
        </w:trPr>
        <w:tc>
          <w:tcPr>
            <w:tcW w:w="2456" w:type="dxa"/>
            <w:tcBorders>
              <w:top w:val="nil"/>
              <w:left w:val="single" w:sz="12" w:space="0" w:color="auto"/>
              <w:bottom w:val="nil"/>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Kır</w:t>
            </w:r>
          </w:p>
        </w:tc>
        <w:tc>
          <w:tcPr>
            <w:tcW w:w="1118"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9,1</w:t>
            </w:r>
          </w:p>
        </w:tc>
        <w:tc>
          <w:tcPr>
            <w:tcW w:w="1423"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88,5</w:t>
            </w:r>
          </w:p>
        </w:tc>
        <w:tc>
          <w:tcPr>
            <w:tcW w:w="1000"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1,8</w:t>
            </w:r>
          </w:p>
        </w:tc>
        <w:tc>
          <w:tcPr>
            <w:tcW w:w="1000"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color w:val="000000"/>
              </w:rPr>
            </w:pPr>
            <w:r w:rsidRPr="005E61AC">
              <w:rPr>
                <w:rFonts w:ascii="Palatino Linotype" w:hAnsi="Palatino Linotype"/>
                <w:color w:val="000000"/>
                <w:sz w:val="22"/>
                <w:szCs w:val="22"/>
              </w:rPr>
              <w:t>0,6</w:t>
            </w:r>
          </w:p>
        </w:tc>
        <w:tc>
          <w:tcPr>
            <w:tcW w:w="980"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vMerge/>
            <w:tcBorders>
              <w:top w:val="single" w:sz="4" w:space="0" w:color="auto"/>
              <w:left w:val="single" w:sz="12" w:space="0" w:color="auto"/>
              <w:bottom w:val="single" w:sz="12" w:space="0" w:color="000000"/>
              <w:right w:val="single" w:sz="12" w:space="0" w:color="auto"/>
            </w:tcBorders>
            <w:vAlign w:val="center"/>
          </w:tcPr>
          <w:p w:rsidR="005E61AC" w:rsidRPr="005E61AC" w:rsidRDefault="005E61AC" w:rsidP="005E61AC">
            <w:pPr>
              <w:ind w:left="0" w:right="0" w:firstLine="0"/>
              <w:jc w:val="left"/>
              <w:rPr>
                <w:rFonts w:ascii="Palatino Linotype" w:hAnsi="Palatino Linotype"/>
                <w:color w:val="000000"/>
              </w:rPr>
            </w:pPr>
          </w:p>
        </w:tc>
      </w:tr>
      <w:tr w:rsidR="005E61AC" w:rsidRPr="005E61AC">
        <w:trPr>
          <w:trHeight w:val="375"/>
          <w:jc w:val="center"/>
        </w:trPr>
        <w:tc>
          <w:tcPr>
            <w:tcW w:w="2456"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b/>
                <w:bCs/>
                <w:color w:val="000000"/>
              </w:rPr>
            </w:pPr>
            <w:r w:rsidRPr="005E61AC">
              <w:rPr>
                <w:rFonts w:ascii="Palatino Linotype" w:hAnsi="Palatino Linotype"/>
                <w:b/>
                <w:bCs/>
                <w:color w:val="000000"/>
                <w:sz w:val="22"/>
                <w:szCs w:val="22"/>
              </w:rPr>
              <w:t>ORTALAMA</w:t>
            </w:r>
          </w:p>
        </w:tc>
        <w:tc>
          <w:tcPr>
            <w:tcW w:w="1118"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8,2</w:t>
            </w:r>
          </w:p>
        </w:tc>
        <w:tc>
          <w:tcPr>
            <w:tcW w:w="1423"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89,3</w:t>
            </w:r>
          </w:p>
        </w:tc>
        <w:tc>
          <w:tcPr>
            <w:tcW w:w="1000"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2,0</w:t>
            </w:r>
          </w:p>
        </w:tc>
        <w:tc>
          <w:tcPr>
            <w:tcW w:w="1000"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0,5</w:t>
            </w:r>
          </w:p>
        </w:tc>
        <w:tc>
          <w:tcPr>
            <w:tcW w:w="980"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rPr>
                <w:rFonts w:ascii="Palatino Linotype" w:hAnsi="Palatino Linotype"/>
                <w:b/>
                <w:bCs/>
                <w:color w:val="000000"/>
              </w:rPr>
            </w:pPr>
            <w:r w:rsidRPr="005E61AC">
              <w:rPr>
                <w:rFonts w:ascii="Palatino Linotype" w:hAnsi="Palatino Linotype"/>
                <w:b/>
                <w:bCs/>
                <w:color w:val="000000"/>
                <w:sz w:val="22"/>
                <w:szCs w:val="22"/>
              </w:rPr>
              <w:t>100</w:t>
            </w:r>
          </w:p>
        </w:tc>
        <w:tc>
          <w:tcPr>
            <w:tcW w:w="980" w:type="dxa"/>
            <w:tcBorders>
              <w:top w:val="nil"/>
              <w:left w:val="nil"/>
              <w:bottom w:val="single" w:sz="12" w:space="0" w:color="auto"/>
              <w:right w:val="single" w:sz="12" w:space="0" w:color="auto"/>
            </w:tcBorders>
            <w:shd w:val="clear" w:color="auto" w:fill="auto"/>
            <w:noWrap/>
            <w:vAlign w:val="bottom"/>
          </w:tcPr>
          <w:p w:rsidR="005E61AC" w:rsidRPr="005E61AC" w:rsidRDefault="005E61AC" w:rsidP="005E61AC">
            <w:pPr>
              <w:ind w:left="0" w:right="0" w:firstLine="0"/>
              <w:jc w:val="left"/>
              <w:rPr>
                <w:rFonts w:ascii="Palatino Linotype" w:hAnsi="Palatino Linotype"/>
                <w:color w:val="000000"/>
              </w:rPr>
            </w:pPr>
            <w:r w:rsidRPr="005E61AC">
              <w:rPr>
                <w:rFonts w:ascii="Palatino Linotype" w:hAnsi="Palatino Linotype"/>
                <w:color w:val="000000"/>
                <w:sz w:val="22"/>
                <w:szCs w:val="22"/>
              </w:rPr>
              <w:t> </w:t>
            </w:r>
          </w:p>
        </w:tc>
      </w:tr>
    </w:tbl>
    <w:p w:rsidR="0003126A" w:rsidRDefault="0003126A" w:rsidP="00C16411">
      <w:pPr>
        <w:ind w:left="0" w:right="-29" w:firstLine="0"/>
        <w:jc w:val="both"/>
        <w:rPr>
          <w:rFonts w:ascii="Palatino Linotype" w:hAnsi="Palatino Linotype"/>
          <w:b/>
        </w:rPr>
      </w:pPr>
      <w:r>
        <w:rPr>
          <w:rFonts w:ascii="Palatino Linotype" w:hAnsi="Palatino Linotype"/>
          <w:b/>
        </w:rPr>
        <w:br w:type="page"/>
      </w:r>
    </w:p>
    <w:p w:rsidR="00F33D06" w:rsidRPr="00411188" w:rsidRDefault="00F33D06" w:rsidP="00411188">
      <w:pPr>
        <w:numPr>
          <w:ilvl w:val="0"/>
          <w:numId w:val="2"/>
        </w:numPr>
        <w:tabs>
          <w:tab w:val="left" w:pos="567"/>
        </w:tabs>
        <w:ind w:left="0" w:firstLine="0"/>
        <w:rPr>
          <w:rFonts w:ascii="Palatino Linotype" w:hAnsi="Palatino Linotype"/>
          <w:b/>
        </w:rPr>
      </w:pPr>
      <w:r w:rsidRPr="00F33D06">
        <w:rPr>
          <w:rFonts w:ascii="Palatino Linotype" w:hAnsi="Palatino Linotype"/>
          <w:b/>
        </w:rPr>
        <w:t>Bu Kasetler MHP’yi Nasıl Etkilemiştir?</w:t>
      </w:r>
    </w:p>
    <w:p w:rsidR="00F33D06" w:rsidRDefault="00760B0B">
      <w:pPr>
        <w:ind w:left="0" w:right="-29" w:firstLine="0"/>
        <w:rPr>
          <w:rFonts w:ascii="Palatino Linotype" w:hAnsi="Palatino Linotype"/>
          <w:b/>
        </w:rPr>
      </w:pPr>
      <w:r w:rsidRPr="00760B0B">
        <w:rPr>
          <w:rFonts w:ascii="Palatino Linotype" w:hAnsi="Palatino Linotype"/>
          <w:b/>
          <w:noProof/>
        </w:rPr>
        <w:drawing>
          <wp:inline distT="0" distB="0" distL="0" distR="0">
            <wp:extent cx="6412676" cy="3230089"/>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33D06" w:rsidRPr="0003126A" w:rsidRDefault="00FF5DA3" w:rsidP="0003126A">
      <w:pPr>
        <w:pStyle w:val="ListeParagraf"/>
        <w:numPr>
          <w:ilvl w:val="0"/>
          <w:numId w:val="16"/>
        </w:numPr>
        <w:ind w:right="-29"/>
        <w:rPr>
          <w:rFonts w:ascii="Palatino Linotype" w:hAnsi="Palatino Linotype"/>
          <w:b/>
        </w:rPr>
      </w:pPr>
      <w:r w:rsidRPr="0003126A">
        <w:rPr>
          <w:rFonts w:ascii="Palatino Linotype" w:hAnsi="Palatino Linotype"/>
          <w:b/>
        </w:rPr>
        <w:t>Bu Kasetler MHP’yi Nasıl Etkilemiştir?</w:t>
      </w:r>
    </w:p>
    <w:p w:rsidR="00F33D06" w:rsidRDefault="00F33D06" w:rsidP="00411188">
      <w:pPr>
        <w:tabs>
          <w:tab w:val="left" w:pos="567"/>
        </w:tabs>
        <w:ind w:left="0" w:firstLine="0"/>
        <w:rPr>
          <w:rFonts w:ascii="Palatino Linotype" w:hAnsi="Palatino Linotype"/>
          <w:b/>
          <w:color w:val="FF0000"/>
        </w:rPr>
      </w:pPr>
      <w:r w:rsidRPr="00C13B84">
        <w:rPr>
          <w:rFonts w:ascii="Palatino Linotype" w:hAnsi="Palatino Linotype"/>
          <w:b/>
          <w:color w:val="FF0000"/>
        </w:rPr>
        <w:t xml:space="preserve">(29 Mart’ta Oy Verilen Partiye </w:t>
      </w:r>
      <w:r>
        <w:rPr>
          <w:rFonts w:ascii="Palatino Linotype" w:hAnsi="Palatino Linotype"/>
          <w:b/>
          <w:color w:val="FF0000"/>
        </w:rPr>
        <w:t xml:space="preserve">ve Yerleşim Yerine </w:t>
      </w:r>
      <w:r w:rsidRPr="00C13B84">
        <w:rPr>
          <w:rFonts w:ascii="Palatino Linotype" w:hAnsi="Palatino Linotype"/>
          <w:b/>
          <w:color w:val="FF0000"/>
        </w:rPr>
        <w:t>Göre Dağılım %)</w:t>
      </w:r>
    </w:p>
    <w:p w:rsidR="00411188" w:rsidRPr="00411188" w:rsidRDefault="00411188" w:rsidP="00411188">
      <w:pPr>
        <w:tabs>
          <w:tab w:val="left" w:pos="567"/>
        </w:tabs>
        <w:ind w:left="0" w:firstLine="0"/>
        <w:rPr>
          <w:rFonts w:ascii="Palatino Linotype" w:hAnsi="Palatino Linotype"/>
          <w:b/>
          <w:color w:val="FF0000"/>
        </w:rPr>
      </w:pPr>
    </w:p>
    <w:tbl>
      <w:tblPr>
        <w:tblW w:w="9961" w:type="dxa"/>
        <w:jc w:val="center"/>
        <w:tblInd w:w="55" w:type="dxa"/>
        <w:tblCellMar>
          <w:left w:w="70" w:type="dxa"/>
          <w:right w:w="70" w:type="dxa"/>
        </w:tblCellMar>
        <w:tblLook w:val="04A0"/>
      </w:tblPr>
      <w:tblGrid>
        <w:gridCol w:w="1898"/>
        <w:gridCol w:w="1448"/>
        <w:gridCol w:w="1730"/>
        <w:gridCol w:w="1546"/>
        <w:gridCol w:w="825"/>
        <w:gridCol w:w="776"/>
        <w:gridCol w:w="968"/>
        <w:gridCol w:w="770"/>
      </w:tblGrid>
      <w:tr w:rsidR="00411188" w:rsidRPr="00411188">
        <w:trPr>
          <w:trHeight w:val="375"/>
          <w:jc w:val="center"/>
        </w:trPr>
        <w:tc>
          <w:tcPr>
            <w:tcW w:w="1898" w:type="dxa"/>
            <w:tcBorders>
              <w:top w:val="single" w:sz="12" w:space="0" w:color="auto"/>
              <w:left w:val="single" w:sz="12" w:space="0" w:color="auto"/>
              <w:bottom w:val="nil"/>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 </w:t>
            </w:r>
          </w:p>
        </w:tc>
        <w:tc>
          <w:tcPr>
            <w:tcW w:w="1448"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MHP'yi zayıf düşürmüştür</w:t>
            </w:r>
          </w:p>
        </w:tc>
        <w:tc>
          <w:tcPr>
            <w:tcW w:w="173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MHP'lilerin bir ar</w:t>
            </w:r>
            <w:r>
              <w:rPr>
                <w:rFonts w:ascii="Palatino Linotype" w:hAnsi="Palatino Linotype"/>
                <w:b/>
                <w:bCs/>
                <w:color w:val="000000"/>
                <w:sz w:val="22"/>
                <w:szCs w:val="22"/>
              </w:rPr>
              <w:t xml:space="preserve">aya gelmesini sağlamış, MHP'yi </w:t>
            </w:r>
            <w:r w:rsidRPr="00411188">
              <w:rPr>
                <w:rFonts w:ascii="Palatino Linotype" w:hAnsi="Palatino Linotype"/>
                <w:b/>
                <w:bCs/>
                <w:color w:val="000000"/>
                <w:sz w:val="22"/>
                <w:szCs w:val="22"/>
              </w:rPr>
              <w:t>toparlamış</w:t>
            </w:r>
            <w:r>
              <w:rPr>
                <w:rFonts w:ascii="Palatino Linotype" w:hAnsi="Palatino Linotype"/>
                <w:b/>
                <w:bCs/>
                <w:color w:val="000000"/>
                <w:sz w:val="22"/>
                <w:szCs w:val="22"/>
              </w:rPr>
              <w:t>tır</w:t>
            </w:r>
            <w:r w:rsidR="00AB46A1">
              <w:rPr>
                <w:rFonts w:ascii="Palatino Linotype" w:hAnsi="Palatino Linotype"/>
                <w:b/>
                <w:bCs/>
                <w:color w:val="000000"/>
                <w:sz w:val="22"/>
                <w:szCs w:val="22"/>
              </w:rPr>
              <w:t>/ güçlendirmiştir</w:t>
            </w:r>
          </w:p>
        </w:tc>
        <w:tc>
          <w:tcPr>
            <w:tcW w:w="1546"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MHP'nin durumunda önemli bir değişiklik yaratmamıştır</w:t>
            </w:r>
          </w:p>
        </w:tc>
        <w:tc>
          <w:tcPr>
            <w:tcW w:w="825"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Fikrim Yok</w:t>
            </w:r>
          </w:p>
        </w:tc>
        <w:tc>
          <w:tcPr>
            <w:tcW w:w="776"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Cevap Yok</w:t>
            </w:r>
          </w:p>
        </w:tc>
        <w:tc>
          <w:tcPr>
            <w:tcW w:w="968"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Toplam</w:t>
            </w:r>
          </w:p>
        </w:tc>
        <w:tc>
          <w:tcPr>
            <w:tcW w:w="77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P</w:t>
            </w:r>
          </w:p>
        </w:tc>
      </w:tr>
      <w:tr w:rsidR="00411188" w:rsidRPr="00411188">
        <w:trPr>
          <w:trHeight w:val="360"/>
          <w:jc w:val="center"/>
        </w:trPr>
        <w:tc>
          <w:tcPr>
            <w:tcW w:w="1898"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411188" w:rsidRPr="00411188" w:rsidRDefault="00087233" w:rsidP="00411188">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AK Parti</w:t>
            </w:r>
          </w:p>
        </w:tc>
        <w:tc>
          <w:tcPr>
            <w:tcW w:w="1448"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42,6</w:t>
            </w:r>
          </w:p>
        </w:tc>
        <w:tc>
          <w:tcPr>
            <w:tcW w:w="173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12,2</w:t>
            </w:r>
          </w:p>
        </w:tc>
        <w:tc>
          <w:tcPr>
            <w:tcW w:w="1546"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33,9</w:t>
            </w:r>
          </w:p>
        </w:tc>
        <w:tc>
          <w:tcPr>
            <w:tcW w:w="825"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9,9</w:t>
            </w:r>
          </w:p>
        </w:tc>
        <w:tc>
          <w:tcPr>
            <w:tcW w:w="776"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1,4</w:t>
            </w:r>
          </w:p>
        </w:tc>
        <w:tc>
          <w:tcPr>
            <w:tcW w:w="968"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0,00</w:t>
            </w:r>
          </w:p>
        </w:tc>
      </w:tr>
      <w:tr w:rsidR="00411188" w:rsidRPr="00411188">
        <w:trPr>
          <w:trHeight w:val="345"/>
          <w:jc w:val="center"/>
        </w:trPr>
        <w:tc>
          <w:tcPr>
            <w:tcW w:w="1898"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CHP</w:t>
            </w:r>
          </w:p>
        </w:tc>
        <w:tc>
          <w:tcPr>
            <w:tcW w:w="144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17,5</w:t>
            </w:r>
          </w:p>
        </w:tc>
        <w:tc>
          <w:tcPr>
            <w:tcW w:w="173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42,1</w:t>
            </w:r>
          </w:p>
        </w:tc>
        <w:tc>
          <w:tcPr>
            <w:tcW w:w="154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35,4</w:t>
            </w:r>
          </w:p>
        </w:tc>
        <w:tc>
          <w:tcPr>
            <w:tcW w:w="82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4,4</w:t>
            </w:r>
          </w:p>
        </w:tc>
        <w:tc>
          <w:tcPr>
            <w:tcW w:w="77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0,7</w:t>
            </w:r>
          </w:p>
        </w:tc>
        <w:tc>
          <w:tcPr>
            <w:tcW w:w="96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898"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MHP</w:t>
            </w:r>
          </w:p>
        </w:tc>
        <w:tc>
          <w:tcPr>
            <w:tcW w:w="144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16,3</w:t>
            </w:r>
          </w:p>
        </w:tc>
        <w:tc>
          <w:tcPr>
            <w:tcW w:w="173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46,5</w:t>
            </w:r>
          </w:p>
        </w:tc>
        <w:tc>
          <w:tcPr>
            <w:tcW w:w="154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31,2</w:t>
            </w:r>
          </w:p>
        </w:tc>
        <w:tc>
          <w:tcPr>
            <w:tcW w:w="82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5,1</w:t>
            </w:r>
          </w:p>
        </w:tc>
        <w:tc>
          <w:tcPr>
            <w:tcW w:w="77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0,9</w:t>
            </w:r>
          </w:p>
        </w:tc>
        <w:tc>
          <w:tcPr>
            <w:tcW w:w="96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898"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DTP/BDP</w:t>
            </w:r>
          </w:p>
        </w:tc>
        <w:tc>
          <w:tcPr>
            <w:tcW w:w="144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32,1</w:t>
            </w:r>
          </w:p>
        </w:tc>
        <w:tc>
          <w:tcPr>
            <w:tcW w:w="173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17,9</w:t>
            </w:r>
          </w:p>
        </w:tc>
        <w:tc>
          <w:tcPr>
            <w:tcW w:w="154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39,3</w:t>
            </w:r>
          </w:p>
        </w:tc>
        <w:tc>
          <w:tcPr>
            <w:tcW w:w="82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10,7</w:t>
            </w:r>
          </w:p>
        </w:tc>
        <w:tc>
          <w:tcPr>
            <w:tcW w:w="77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96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898"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SP</w:t>
            </w:r>
          </w:p>
        </w:tc>
        <w:tc>
          <w:tcPr>
            <w:tcW w:w="144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45,0</w:t>
            </w:r>
          </w:p>
        </w:tc>
        <w:tc>
          <w:tcPr>
            <w:tcW w:w="173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30,0</w:t>
            </w:r>
          </w:p>
        </w:tc>
        <w:tc>
          <w:tcPr>
            <w:tcW w:w="154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20,0</w:t>
            </w:r>
          </w:p>
        </w:tc>
        <w:tc>
          <w:tcPr>
            <w:tcW w:w="82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5,0</w:t>
            </w:r>
          </w:p>
        </w:tc>
        <w:tc>
          <w:tcPr>
            <w:tcW w:w="77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96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898"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 xml:space="preserve">Diğer parti </w:t>
            </w:r>
          </w:p>
        </w:tc>
        <w:tc>
          <w:tcPr>
            <w:tcW w:w="144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24,5</w:t>
            </w:r>
          </w:p>
        </w:tc>
        <w:tc>
          <w:tcPr>
            <w:tcW w:w="173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32,1</w:t>
            </w:r>
          </w:p>
        </w:tc>
        <w:tc>
          <w:tcPr>
            <w:tcW w:w="154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30,2</w:t>
            </w:r>
          </w:p>
        </w:tc>
        <w:tc>
          <w:tcPr>
            <w:tcW w:w="82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11,3</w:t>
            </w:r>
          </w:p>
        </w:tc>
        <w:tc>
          <w:tcPr>
            <w:tcW w:w="77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1,9</w:t>
            </w:r>
          </w:p>
        </w:tc>
        <w:tc>
          <w:tcPr>
            <w:tcW w:w="96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898"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Protesto oy</w:t>
            </w:r>
          </w:p>
        </w:tc>
        <w:tc>
          <w:tcPr>
            <w:tcW w:w="144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21,6</w:t>
            </w:r>
          </w:p>
        </w:tc>
        <w:tc>
          <w:tcPr>
            <w:tcW w:w="173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26,1</w:t>
            </w:r>
          </w:p>
        </w:tc>
        <w:tc>
          <w:tcPr>
            <w:tcW w:w="154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39,6</w:t>
            </w:r>
          </w:p>
        </w:tc>
        <w:tc>
          <w:tcPr>
            <w:tcW w:w="82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11,7</w:t>
            </w:r>
          </w:p>
        </w:tc>
        <w:tc>
          <w:tcPr>
            <w:tcW w:w="77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0,9</w:t>
            </w:r>
          </w:p>
        </w:tc>
        <w:tc>
          <w:tcPr>
            <w:tcW w:w="96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898"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Yaşım tutmadı</w:t>
            </w:r>
          </w:p>
        </w:tc>
        <w:tc>
          <w:tcPr>
            <w:tcW w:w="144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37,0</w:t>
            </w:r>
          </w:p>
        </w:tc>
        <w:tc>
          <w:tcPr>
            <w:tcW w:w="173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18,5</w:t>
            </w:r>
          </w:p>
        </w:tc>
        <w:tc>
          <w:tcPr>
            <w:tcW w:w="154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35,2</w:t>
            </w:r>
          </w:p>
        </w:tc>
        <w:tc>
          <w:tcPr>
            <w:tcW w:w="82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9,3</w:t>
            </w:r>
          </w:p>
        </w:tc>
        <w:tc>
          <w:tcPr>
            <w:tcW w:w="77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96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1898" w:type="dxa"/>
            <w:tcBorders>
              <w:top w:val="nil"/>
              <w:left w:val="single" w:sz="12" w:space="0" w:color="auto"/>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Cevap yok</w:t>
            </w:r>
          </w:p>
        </w:tc>
        <w:tc>
          <w:tcPr>
            <w:tcW w:w="1448"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19,6</w:t>
            </w:r>
          </w:p>
        </w:tc>
        <w:tc>
          <w:tcPr>
            <w:tcW w:w="173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20,7</w:t>
            </w:r>
          </w:p>
        </w:tc>
        <w:tc>
          <w:tcPr>
            <w:tcW w:w="1546"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40,2</w:t>
            </w:r>
          </w:p>
        </w:tc>
        <w:tc>
          <w:tcPr>
            <w:tcW w:w="825"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17,9</w:t>
            </w:r>
          </w:p>
        </w:tc>
        <w:tc>
          <w:tcPr>
            <w:tcW w:w="776"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1,6</w:t>
            </w:r>
          </w:p>
        </w:tc>
        <w:tc>
          <w:tcPr>
            <w:tcW w:w="968"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tcBorders>
              <w:top w:val="single" w:sz="12" w:space="0" w:color="auto"/>
              <w:left w:val="single" w:sz="12" w:space="0" w:color="auto"/>
              <w:bottom w:val="single" w:sz="12" w:space="0" w:color="auto"/>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9961" w:type="dxa"/>
            <w:gridSpan w:val="8"/>
            <w:tcBorders>
              <w:top w:val="single" w:sz="12" w:space="0" w:color="auto"/>
              <w:left w:val="single" w:sz="12" w:space="0" w:color="auto"/>
              <w:bottom w:val="single" w:sz="12" w:space="0" w:color="auto"/>
              <w:right w:val="single" w:sz="12" w:space="0" w:color="auto"/>
            </w:tcBorders>
            <w:shd w:val="clear" w:color="auto" w:fill="auto"/>
            <w:noWrap/>
            <w:vAlign w:val="center"/>
          </w:tcPr>
          <w:p w:rsidR="00411188" w:rsidRPr="00411188" w:rsidRDefault="00411188" w:rsidP="00411188">
            <w:pPr>
              <w:ind w:left="0" w:right="0" w:firstLine="0"/>
              <w:jc w:val="left"/>
              <w:rPr>
                <w:rFonts w:ascii="Palatino Linotype" w:hAnsi="Palatino Linotype"/>
                <w:b/>
                <w:bCs/>
                <w:color w:val="FF0000"/>
              </w:rPr>
            </w:pPr>
            <w:r w:rsidRPr="00411188">
              <w:rPr>
                <w:rFonts w:ascii="Palatino Linotype" w:hAnsi="Palatino Linotype"/>
                <w:b/>
                <w:bCs/>
                <w:color w:val="FF0000"/>
                <w:sz w:val="22"/>
                <w:szCs w:val="22"/>
              </w:rPr>
              <w:t>Yerleşim Yeri</w:t>
            </w:r>
          </w:p>
        </w:tc>
      </w:tr>
      <w:tr w:rsidR="00411188" w:rsidRPr="00411188">
        <w:trPr>
          <w:trHeight w:val="345"/>
          <w:jc w:val="center"/>
        </w:trPr>
        <w:tc>
          <w:tcPr>
            <w:tcW w:w="1898"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Merkez</w:t>
            </w:r>
          </w:p>
        </w:tc>
        <w:tc>
          <w:tcPr>
            <w:tcW w:w="1448"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29,7</w:t>
            </w:r>
          </w:p>
        </w:tc>
        <w:tc>
          <w:tcPr>
            <w:tcW w:w="173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26,3</w:t>
            </w:r>
          </w:p>
        </w:tc>
        <w:tc>
          <w:tcPr>
            <w:tcW w:w="1546"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34,6</w:t>
            </w:r>
          </w:p>
        </w:tc>
        <w:tc>
          <w:tcPr>
            <w:tcW w:w="825"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8,2</w:t>
            </w:r>
          </w:p>
        </w:tc>
        <w:tc>
          <w:tcPr>
            <w:tcW w:w="776"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1,3</w:t>
            </w:r>
          </w:p>
        </w:tc>
        <w:tc>
          <w:tcPr>
            <w:tcW w:w="968"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0,237</w:t>
            </w:r>
          </w:p>
        </w:tc>
      </w:tr>
      <w:tr w:rsidR="00411188" w:rsidRPr="00411188">
        <w:trPr>
          <w:trHeight w:val="345"/>
          <w:jc w:val="center"/>
        </w:trPr>
        <w:tc>
          <w:tcPr>
            <w:tcW w:w="1898"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İlçe</w:t>
            </w:r>
          </w:p>
        </w:tc>
        <w:tc>
          <w:tcPr>
            <w:tcW w:w="144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26,7</w:t>
            </w:r>
          </w:p>
        </w:tc>
        <w:tc>
          <w:tcPr>
            <w:tcW w:w="173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28,7</w:t>
            </w:r>
          </w:p>
        </w:tc>
        <w:tc>
          <w:tcPr>
            <w:tcW w:w="154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33,7</w:t>
            </w:r>
          </w:p>
        </w:tc>
        <w:tc>
          <w:tcPr>
            <w:tcW w:w="82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10,3</w:t>
            </w:r>
          </w:p>
        </w:tc>
        <w:tc>
          <w:tcPr>
            <w:tcW w:w="776"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0,7</w:t>
            </w:r>
          </w:p>
        </w:tc>
        <w:tc>
          <w:tcPr>
            <w:tcW w:w="968"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tcBorders>
              <w:top w:val="nil"/>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1898" w:type="dxa"/>
            <w:tcBorders>
              <w:top w:val="nil"/>
              <w:left w:val="single" w:sz="12" w:space="0" w:color="auto"/>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Kır</w:t>
            </w:r>
          </w:p>
        </w:tc>
        <w:tc>
          <w:tcPr>
            <w:tcW w:w="1448"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22,4</w:t>
            </w:r>
          </w:p>
        </w:tc>
        <w:tc>
          <w:tcPr>
            <w:tcW w:w="173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24,8</w:t>
            </w:r>
          </w:p>
        </w:tc>
        <w:tc>
          <w:tcPr>
            <w:tcW w:w="1546"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38,8</w:t>
            </w:r>
          </w:p>
        </w:tc>
        <w:tc>
          <w:tcPr>
            <w:tcW w:w="825"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13,3</w:t>
            </w:r>
          </w:p>
        </w:tc>
        <w:tc>
          <w:tcPr>
            <w:tcW w:w="776"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0,6</w:t>
            </w:r>
          </w:p>
        </w:tc>
        <w:tc>
          <w:tcPr>
            <w:tcW w:w="968"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vMerge/>
            <w:tcBorders>
              <w:top w:val="nil"/>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75"/>
          <w:jc w:val="center"/>
        </w:trPr>
        <w:tc>
          <w:tcPr>
            <w:tcW w:w="1898" w:type="dxa"/>
            <w:tcBorders>
              <w:top w:val="nil"/>
              <w:left w:val="single" w:sz="12" w:space="0" w:color="auto"/>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ORTALAMA</w:t>
            </w:r>
          </w:p>
        </w:tc>
        <w:tc>
          <w:tcPr>
            <w:tcW w:w="1448"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28,3</w:t>
            </w:r>
          </w:p>
        </w:tc>
        <w:tc>
          <w:tcPr>
            <w:tcW w:w="173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26,6</w:t>
            </w:r>
          </w:p>
        </w:tc>
        <w:tc>
          <w:tcPr>
            <w:tcW w:w="1546"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34,8</w:t>
            </w:r>
          </w:p>
        </w:tc>
        <w:tc>
          <w:tcPr>
            <w:tcW w:w="825"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9,2</w:t>
            </w:r>
          </w:p>
        </w:tc>
        <w:tc>
          <w:tcPr>
            <w:tcW w:w="776"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1,1</w:t>
            </w:r>
          </w:p>
        </w:tc>
        <w:tc>
          <w:tcPr>
            <w:tcW w:w="968"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77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color w:val="000000"/>
              </w:rPr>
            </w:pPr>
            <w:r w:rsidRPr="00411188">
              <w:rPr>
                <w:rFonts w:ascii="Palatino Linotype" w:hAnsi="Palatino Linotype"/>
                <w:color w:val="000000"/>
                <w:sz w:val="22"/>
                <w:szCs w:val="22"/>
              </w:rPr>
              <w:t> </w:t>
            </w:r>
          </w:p>
        </w:tc>
      </w:tr>
    </w:tbl>
    <w:p w:rsidR="0003126A" w:rsidRDefault="0003126A">
      <w:pPr>
        <w:ind w:left="0" w:right="-29" w:firstLine="0"/>
        <w:rPr>
          <w:rFonts w:ascii="Palatino Linotype" w:hAnsi="Palatino Linotype"/>
          <w:b/>
        </w:rPr>
      </w:pPr>
    </w:p>
    <w:p w:rsidR="00F33D06" w:rsidRPr="00F33D06" w:rsidRDefault="00F33D06" w:rsidP="00F33D06">
      <w:pPr>
        <w:numPr>
          <w:ilvl w:val="0"/>
          <w:numId w:val="2"/>
        </w:numPr>
        <w:tabs>
          <w:tab w:val="left" w:pos="567"/>
        </w:tabs>
        <w:ind w:left="0" w:firstLine="0"/>
        <w:rPr>
          <w:rFonts w:ascii="Palatino Linotype" w:hAnsi="Palatino Linotype"/>
          <w:b/>
        </w:rPr>
      </w:pPr>
      <w:r w:rsidRPr="00F33D06">
        <w:rPr>
          <w:rFonts w:ascii="Palatino Linotype" w:hAnsi="Palatino Linotype"/>
          <w:b/>
        </w:rPr>
        <w:t>Devlet Bahçeli’nin, Kasetlerin Ortaya Çıkmasıyla Oluşan Krizi İyi Yönettiğini Düşünüyor musunuz?</w:t>
      </w:r>
    </w:p>
    <w:p w:rsidR="00F33D06" w:rsidRDefault="00F33D06">
      <w:pPr>
        <w:ind w:left="0" w:right="-29" w:firstLine="0"/>
        <w:rPr>
          <w:rFonts w:ascii="Palatino Linotype" w:hAnsi="Palatino Linotype"/>
          <w:sz w:val="20"/>
          <w:szCs w:val="20"/>
        </w:rPr>
      </w:pPr>
    </w:p>
    <w:p w:rsidR="00F33D06" w:rsidRDefault="00B65C0B">
      <w:pPr>
        <w:ind w:left="0" w:right="-29" w:firstLine="0"/>
        <w:rPr>
          <w:rFonts w:ascii="Palatino Linotype" w:hAnsi="Palatino Linotype"/>
          <w:sz w:val="20"/>
          <w:szCs w:val="20"/>
        </w:rPr>
      </w:pPr>
      <w:r w:rsidRPr="00B65C0B">
        <w:rPr>
          <w:rFonts w:ascii="Palatino Linotype" w:hAnsi="Palatino Linotype"/>
          <w:noProof/>
          <w:sz w:val="20"/>
          <w:szCs w:val="20"/>
        </w:rPr>
        <w:drawing>
          <wp:inline distT="0" distB="0" distL="0" distR="0">
            <wp:extent cx="5605153" cy="2066307"/>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1E09" w:rsidRDefault="00451E09">
      <w:pPr>
        <w:ind w:left="0" w:right="-29" w:firstLine="0"/>
        <w:rPr>
          <w:rFonts w:ascii="Palatino Linotype" w:hAnsi="Palatino Linotype"/>
          <w:sz w:val="20"/>
          <w:szCs w:val="20"/>
        </w:rPr>
      </w:pPr>
    </w:p>
    <w:p w:rsidR="00451E09" w:rsidRDefault="00451E09">
      <w:pPr>
        <w:ind w:left="0" w:right="-29" w:firstLine="0"/>
        <w:rPr>
          <w:rFonts w:ascii="Palatino Linotype" w:hAnsi="Palatino Linotype"/>
          <w:sz w:val="20"/>
          <w:szCs w:val="20"/>
        </w:rPr>
      </w:pPr>
    </w:p>
    <w:p w:rsidR="00F33D06" w:rsidRPr="00451E09" w:rsidRDefault="00FF5DA3" w:rsidP="00451E09">
      <w:pPr>
        <w:pStyle w:val="ListeParagraf"/>
        <w:numPr>
          <w:ilvl w:val="0"/>
          <w:numId w:val="17"/>
        </w:numPr>
        <w:ind w:right="-29"/>
        <w:rPr>
          <w:rFonts w:ascii="Palatino Linotype" w:hAnsi="Palatino Linotype"/>
          <w:sz w:val="20"/>
          <w:szCs w:val="20"/>
        </w:rPr>
      </w:pPr>
      <w:r w:rsidRPr="00451E09">
        <w:rPr>
          <w:rFonts w:ascii="Palatino Linotype" w:hAnsi="Palatino Linotype"/>
          <w:b/>
        </w:rPr>
        <w:t>Devlet Bahçeli’nin, Kasetlerin Ortaya Çıkmasıyla Oluşan Krizi İyi Yönettiğini Düşünüyor musunuz?</w:t>
      </w:r>
    </w:p>
    <w:p w:rsidR="00F33D06" w:rsidRDefault="00F33D06" w:rsidP="00F33D06">
      <w:pPr>
        <w:tabs>
          <w:tab w:val="left" w:pos="567"/>
        </w:tabs>
        <w:ind w:left="0" w:firstLine="0"/>
        <w:rPr>
          <w:rFonts w:ascii="Palatino Linotype" w:hAnsi="Palatino Linotype"/>
          <w:b/>
          <w:color w:val="FF0000"/>
        </w:rPr>
      </w:pPr>
      <w:r w:rsidRPr="00C13B84">
        <w:rPr>
          <w:rFonts w:ascii="Palatino Linotype" w:hAnsi="Palatino Linotype"/>
          <w:b/>
          <w:color w:val="FF0000"/>
        </w:rPr>
        <w:t xml:space="preserve">(29 Mart’ta Oy Verilen Partiye </w:t>
      </w:r>
      <w:r>
        <w:rPr>
          <w:rFonts w:ascii="Palatino Linotype" w:hAnsi="Palatino Linotype"/>
          <w:b/>
          <w:color w:val="FF0000"/>
        </w:rPr>
        <w:t xml:space="preserve">ve Yerleşim Yerine </w:t>
      </w:r>
      <w:r w:rsidRPr="00C13B84">
        <w:rPr>
          <w:rFonts w:ascii="Palatino Linotype" w:hAnsi="Palatino Linotype"/>
          <w:b/>
          <w:color w:val="FF0000"/>
        </w:rPr>
        <w:t>Göre Dağılım %)</w:t>
      </w:r>
    </w:p>
    <w:p w:rsidR="00F33D06" w:rsidRDefault="00F33D06">
      <w:pPr>
        <w:ind w:left="0" w:right="-29" w:firstLine="0"/>
        <w:rPr>
          <w:rFonts w:ascii="Palatino Linotype" w:hAnsi="Palatino Linotype"/>
          <w:sz w:val="20"/>
          <w:szCs w:val="20"/>
        </w:rPr>
      </w:pPr>
    </w:p>
    <w:tbl>
      <w:tblPr>
        <w:tblW w:w="9100" w:type="dxa"/>
        <w:jc w:val="center"/>
        <w:tblInd w:w="55" w:type="dxa"/>
        <w:tblCellMar>
          <w:left w:w="70" w:type="dxa"/>
          <w:right w:w="70" w:type="dxa"/>
        </w:tblCellMar>
        <w:tblLook w:val="04A0"/>
      </w:tblPr>
      <w:tblGrid>
        <w:gridCol w:w="2103"/>
        <w:gridCol w:w="1292"/>
        <w:gridCol w:w="1513"/>
        <w:gridCol w:w="1000"/>
        <w:gridCol w:w="1000"/>
        <w:gridCol w:w="1212"/>
        <w:gridCol w:w="980"/>
      </w:tblGrid>
      <w:tr w:rsidR="00411188" w:rsidRPr="00411188">
        <w:trPr>
          <w:trHeight w:val="375"/>
          <w:jc w:val="center"/>
        </w:trPr>
        <w:tc>
          <w:tcPr>
            <w:tcW w:w="2103" w:type="dxa"/>
            <w:tcBorders>
              <w:top w:val="single" w:sz="12" w:space="0" w:color="auto"/>
              <w:left w:val="single" w:sz="12" w:space="0" w:color="auto"/>
              <w:bottom w:val="nil"/>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 </w:t>
            </w:r>
          </w:p>
        </w:tc>
        <w:tc>
          <w:tcPr>
            <w:tcW w:w="1292"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Evet, Bahçeli krizi iyi yönetti</w:t>
            </w:r>
          </w:p>
        </w:tc>
        <w:tc>
          <w:tcPr>
            <w:tcW w:w="1513" w:type="dxa"/>
            <w:tcBorders>
              <w:top w:val="single" w:sz="12" w:space="0" w:color="auto"/>
              <w:left w:val="nil"/>
              <w:bottom w:val="nil"/>
              <w:right w:val="single" w:sz="12" w:space="0" w:color="auto"/>
            </w:tcBorders>
            <w:shd w:val="clear" w:color="auto" w:fill="auto"/>
            <w:noWrap/>
            <w:vAlign w:val="bottom"/>
          </w:tcPr>
          <w:p w:rsidR="00411188" w:rsidRDefault="00411188" w:rsidP="00411188">
            <w:pPr>
              <w:ind w:left="0" w:right="0" w:firstLine="0"/>
              <w:rPr>
                <w:rFonts w:ascii="Palatino Linotype" w:hAnsi="Palatino Linotype"/>
                <w:b/>
                <w:bCs/>
                <w:color w:val="000000"/>
              </w:rPr>
            </w:pPr>
            <w:r>
              <w:rPr>
                <w:rFonts w:ascii="Palatino Linotype" w:hAnsi="Palatino Linotype"/>
                <w:b/>
                <w:bCs/>
                <w:color w:val="000000"/>
                <w:sz w:val="22"/>
                <w:szCs w:val="22"/>
              </w:rPr>
              <w:t>Hayır, Bahçeli</w:t>
            </w:r>
          </w:p>
          <w:p w:rsidR="00411188" w:rsidRPr="00411188" w:rsidRDefault="00411188" w:rsidP="00411188">
            <w:pPr>
              <w:ind w:left="0" w:right="0" w:firstLine="0"/>
              <w:rPr>
                <w:rFonts w:ascii="Palatino Linotype" w:hAnsi="Palatino Linotype"/>
                <w:b/>
                <w:bCs/>
                <w:color w:val="000000"/>
              </w:rPr>
            </w:pPr>
            <w:proofErr w:type="gramStart"/>
            <w:r w:rsidRPr="00411188">
              <w:rPr>
                <w:rFonts w:ascii="Palatino Linotype" w:hAnsi="Palatino Linotype"/>
                <w:b/>
                <w:bCs/>
                <w:color w:val="000000"/>
                <w:sz w:val="22"/>
                <w:szCs w:val="22"/>
              </w:rPr>
              <w:t>krizi</w:t>
            </w:r>
            <w:proofErr w:type="gramEnd"/>
            <w:r w:rsidRPr="00411188">
              <w:rPr>
                <w:rFonts w:ascii="Palatino Linotype" w:hAnsi="Palatino Linotype"/>
                <w:b/>
                <w:bCs/>
                <w:color w:val="000000"/>
                <w:sz w:val="22"/>
                <w:szCs w:val="22"/>
              </w:rPr>
              <w:t xml:space="preserve"> iyi yönetemedi</w:t>
            </w:r>
          </w:p>
        </w:tc>
        <w:tc>
          <w:tcPr>
            <w:tcW w:w="100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Fikrim Yok</w:t>
            </w:r>
          </w:p>
        </w:tc>
        <w:tc>
          <w:tcPr>
            <w:tcW w:w="100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Cevap Yok</w:t>
            </w:r>
          </w:p>
        </w:tc>
        <w:tc>
          <w:tcPr>
            <w:tcW w:w="1212"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Toplam</w:t>
            </w:r>
          </w:p>
        </w:tc>
        <w:tc>
          <w:tcPr>
            <w:tcW w:w="98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P</w:t>
            </w:r>
          </w:p>
        </w:tc>
      </w:tr>
      <w:tr w:rsidR="00411188" w:rsidRPr="00411188">
        <w:trPr>
          <w:trHeight w:val="360"/>
          <w:jc w:val="center"/>
        </w:trPr>
        <w:tc>
          <w:tcPr>
            <w:tcW w:w="2103"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411188" w:rsidRPr="00411188" w:rsidRDefault="00087233" w:rsidP="00411188">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AK Parti</w:t>
            </w:r>
          </w:p>
        </w:tc>
        <w:tc>
          <w:tcPr>
            <w:tcW w:w="1292"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26,6</w:t>
            </w:r>
          </w:p>
        </w:tc>
        <w:tc>
          <w:tcPr>
            <w:tcW w:w="1513"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53,5</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19,4</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0,6</w:t>
            </w:r>
          </w:p>
        </w:tc>
        <w:tc>
          <w:tcPr>
            <w:tcW w:w="1212"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0,00</w:t>
            </w:r>
          </w:p>
        </w:tc>
      </w:tr>
      <w:tr w:rsidR="00411188" w:rsidRPr="00411188">
        <w:trPr>
          <w:trHeight w:val="345"/>
          <w:jc w:val="center"/>
        </w:trPr>
        <w:tc>
          <w:tcPr>
            <w:tcW w:w="2103"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CHP</w:t>
            </w:r>
          </w:p>
        </w:tc>
        <w:tc>
          <w:tcPr>
            <w:tcW w:w="129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56,2</w:t>
            </w:r>
          </w:p>
        </w:tc>
        <w:tc>
          <w:tcPr>
            <w:tcW w:w="151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27,6</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15,2</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1,0</w:t>
            </w:r>
          </w:p>
        </w:tc>
        <w:tc>
          <w:tcPr>
            <w:tcW w:w="121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103"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MHP</w:t>
            </w:r>
          </w:p>
        </w:tc>
        <w:tc>
          <w:tcPr>
            <w:tcW w:w="129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58,1</w:t>
            </w:r>
          </w:p>
        </w:tc>
        <w:tc>
          <w:tcPr>
            <w:tcW w:w="151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28,4</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13,0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0,5</w:t>
            </w:r>
          </w:p>
        </w:tc>
        <w:tc>
          <w:tcPr>
            <w:tcW w:w="121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103"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DTP/BDP</w:t>
            </w:r>
          </w:p>
        </w:tc>
        <w:tc>
          <w:tcPr>
            <w:tcW w:w="129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39,3</w:t>
            </w:r>
          </w:p>
        </w:tc>
        <w:tc>
          <w:tcPr>
            <w:tcW w:w="151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42,9</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17,9</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121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103"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SP</w:t>
            </w:r>
          </w:p>
        </w:tc>
        <w:tc>
          <w:tcPr>
            <w:tcW w:w="129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35,0</w:t>
            </w:r>
          </w:p>
        </w:tc>
        <w:tc>
          <w:tcPr>
            <w:tcW w:w="151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35,0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30,0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121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103"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Diğer parti</w:t>
            </w:r>
          </w:p>
        </w:tc>
        <w:tc>
          <w:tcPr>
            <w:tcW w:w="129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50,9</w:t>
            </w:r>
          </w:p>
        </w:tc>
        <w:tc>
          <w:tcPr>
            <w:tcW w:w="151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30,2</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17,0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1,9</w:t>
            </w:r>
          </w:p>
        </w:tc>
        <w:tc>
          <w:tcPr>
            <w:tcW w:w="121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103"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Protesto oy</w:t>
            </w:r>
          </w:p>
        </w:tc>
        <w:tc>
          <w:tcPr>
            <w:tcW w:w="129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36,9</w:t>
            </w:r>
          </w:p>
        </w:tc>
        <w:tc>
          <w:tcPr>
            <w:tcW w:w="151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31,5</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27,9</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3,6</w:t>
            </w:r>
          </w:p>
        </w:tc>
        <w:tc>
          <w:tcPr>
            <w:tcW w:w="121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103"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Yaşım tutmadı</w:t>
            </w:r>
          </w:p>
        </w:tc>
        <w:tc>
          <w:tcPr>
            <w:tcW w:w="129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25,9</w:t>
            </w:r>
          </w:p>
        </w:tc>
        <w:tc>
          <w:tcPr>
            <w:tcW w:w="151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51,9</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22,2</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121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2103" w:type="dxa"/>
            <w:tcBorders>
              <w:top w:val="nil"/>
              <w:left w:val="single" w:sz="12" w:space="0" w:color="auto"/>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Cevap yok</w:t>
            </w:r>
          </w:p>
        </w:tc>
        <w:tc>
          <w:tcPr>
            <w:tcW w:w="1292"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28,3</w:t>
            </w:r>
          </w:p>
        </w:tc>
        <w:tc>
          <w:tcPr>
            <w:tcW w:w="1513"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40,8</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28,8</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2,2</w:t>
            </w:r>
          </w:p>
        </w:tc>
        <w:tc>
          <w:tcPr>
            <w:tcW w:w="1212"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auto"/>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9100" w:type="dxa"/>
            <w:gridSpan w:val="7"/>
            <w:tcBorders>
              <w:top w:val="single" w:sz="12" w:space="0" w:color="auto"/>
              <w:left w:val="single" w:sz="12" w:space="0" w:color="auto"/>
              <w:bottom w:val="single" w:sz="12" w:space="0" w:color="auto"/>
              <w:right w:val="single" w:sz="12" w:space="0" w:color="auto"/>
            </w:tcBorders>
            <w:shd w:val="clear" w:color="auto" w:fill="auto"/>
            <w:noWrap/>
            <w:vAlign w:val="center"/>
          </w:tcPr>
          <w:p w:rsidR="00411188" w:rsidRPr="00411188" w:rsidRDefault="00411188" w:rsidP="00411188">
            <w:pPr>
              <w:ind w:left="0" w:right="0" w:firstLine="0"/>
              <w:jc w:val="left"/>
              <w:rPr>
                <w:rFonts w:ascii="Palatino Linotype" w:hAnsi="Palatino Linotype"/>
                <w:b/>
                <w:bCs/>
                <w:color w:val="FF0000"/>
              </w:rPr>
            </w:pPr>
            <w:r w:rsidRPr="00411188">
              <w:rPr>
                <w:rFonts w:ascii="Palatino Linotype" w:hAnsi="Palatino Linotype"/>
                <w:b/>
                <w:bCs/>
                <w:color w:val="FF0000"/>
                <w:sz w:val="22"/>
                <w:szCs w:val="22"/>
              </w:rPr>
              <w:t>Yerleşim Yeri</w:t>
            </w:r>
          </w:p>
        </w:tc>
      </w:tr>
      <w:tr w:rsidR="00411188" w:rsidRPr="00411188">
        <w:trPr>
          <w:trHeight w:val="345"/>
          <w:jc w:val="center"/>
        </w:trPr>
        <w:tc>
          <w:tcPr>
            <w:tcW w:w="2103"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Merkez</w:t>
            </w:r>
          </w:p>
        </w:tc>
        <w:tc>
          <w:tcPr>
            <w:tcW w:w="1292"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38,9</w:t>
            </w:r>
          </w:p>
        </w:tc>
        <w:tc>
          <w:tcPr>
            <w:tcW w:w="1513"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40,4</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19,4</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1,3</w:t>
            </w:r>
          </w:p>
        </w:tc>
        <w:tc>
          <w:tcPr>
            <w:tcW w:w="1212"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0,314</w:t>
            </w:r>
          </w:p>
        </w:tc>
      </w:tr>
      <w:tr w:rsidR="00411188" w:rsidRPr="00411188">
        <w:trPr>
          <w:trHeight w:val="345"/>
          <w:jc w:val="center"/>
        </w:trPr>
        <w:tc>
          <w:tcPr>
            <w:tcW w:w="2103"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İlçe</w:t>
            </w:r>
          </w:p>
        </w:tc>
        <w:tc>
          <w:tcPr>
            <w:tcW w:w="129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44,0</w:t>
            </w:r>
          </w:p>
        </w:tc>
        <w:tc>
          <w:tcPr>
            <w:tcW w:w="151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36,7</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19,0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0,3</w:t>
            </w:r>
          </w:p>
        </w:tc>
        <w:tc>
          <w:tcPr>
            <w:tcW w:w="121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4"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2103" w:type="dxa"/>
            <w:tcBorders>
              <w:top w:val="nil"/>
              <w:left w:val="single" w:sz="12" w:space="0" w:color="auto"/>
              <w:bottom w:val="nil"/>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Kır</w:t>
            </w:r>
          </w:p>
        </w:tc>
        <w:tc>
          <w:tcPr>
            <w:tcW w:w="1292"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33,3</w:t>
            </w:r>
          </w:p>
        </w:tc>
        <w:tc>
          <w:tcPr>
            <w:tcW w:w="1513"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44,2</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21,2</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1,2</w:t>
            </w:r>
          </w:p>
        </w:tc>
        <w:tc>
          <w:tcPr>
            <w:tcW w:w="1212"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4"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75"/>
          <w:jc w:val="center"/>
        </w:trPr>
        <w:tc>
          <w:tcPr>
            <w:tcW w:w="210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ORTALAMA</w:t>
            </w:r>
          </w:p>
        </w:tc>
        <w:tc>
          <w:tcPr>
            <w:tcW w:w="1292"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39,3</w:t>
            </w:r>
          </w:p>
        </w:tc>
        <w:tc>
          <w:tcPr>
            <w:tcW w:w="1513"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40,1</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19,6</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1,1</w:t>
            </w:r>
          </w:p>
        </w:tc>
        <w:tc>
          <w:tcPr>
            <w:tcW w:w="1212"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color w:val="000000"/>
              </w:rPr>
            </w:pPr>
            <w:r w:rsidRPr="00411188">
              <w:rPr>
                <w:rFonts w:ascii="Palatino Linotype" w:hAnsi="Palatino Linotype"/>
                <w:color w:val="000000"/>
                <w:sz w:val="22"/>
                <w:szCs w:val="22"/>
              </w:rPr>
              <w:t> </w:t>
            </w:r>
          </w:p>
        </w:tc>
      </w:tr>
    </w:tbl>
    <w:p w:rsidR="00F33D06" w:rsidRDefault="00F33D06">
      <w:pPr>
        <w:ind w:left="0" w:right="-29" w:firstLine="0"/>
        <w:rPr>
          <w:rFonts w:ascii="Palatino Linotype" w:hAnsi="Palatino Linotype"/>
          <w:sz w:val="20"/>
          <w:szCs w:val="20"/>
        </w:rPr>
      </w:pPr>
    </w:p>
    <w:p w:rsidR="00451E09" w:rsidRDefault="00451E09" w:rsidP="005B3BD6">
      <w:pPr>
        <w:ind w:left="0" w:right="-29" w:firstLine="0"/>
        <w:jc w:val="both"/>
        <w:rPr>
          <w:rFonts w:ascii="Palatino Linotype" w:hAnsi="Palatino Linotype"/>
          <w:sz w:val="20"/>
          <w:szCs w:val="20"/>
        </w:rPr>
      </w:pPr>
    </w:p>
    <w:p w:rsidR="005B3BD6" w:rsidRDefault="005B3BD6" w:rsidP="005B3BD6">
      <w:pPr>
        <w:pStyle w:val="ListeParagraf"/>
        <w:ind w:right="-29" w:firstLine="0"/>
        <w:jc w:val="both"/>
        <w:rPr>
          <w:rFonts w:ascii="Palatino Linotype" w:hAnsi="Palatino Linotype"/>
          <w:sz w:val="20"/>
          <w:szCs w:val="20"/>
        </w:rPr>
      </w:pPr>
    </w:p>
    <w:p w:rsidR="005B3BD6" w:rsidRDefault="005B3BD6" w:rsidP="005B3BD6">
      <w:pPr>
        <w:pStyle w:val="ListeParagraf"/>
        <w:ind w:right="-29" w:firstLine="0"/>
        <w:jc w:val="both"/>
        <w:rPr>
          <w:rFonts w:ascii="Palatino Linotype" w:hAnsi="Palatino Linotype"/>
          <w:sz w:val="20"/>
          <w:szCs w:val="20"/>
        </w:rPr>
      </w:pPr>
    </w:p>
    <w:p w:rsidR="00451E09" w:rsidRDefault="00451E09">
      <w:pPr>
        <w:ind w:left="0" w:right="-29" w:firstLine="0"/>
        <w:rPr>
          <w:rFonts w:ascii="Palatino Linotype" w:hAnsi="Palatino Linotype"/>
          <w:sz w:val="20"/>
          <w:szCs w:val="20"/>
        </w:rPr>
      </w:pPr>
    </w:p>
    <w:p w:rsidR="00F33D06" w:rsidRPr="00F33D06" w:rsidRDefault="00F33D06" w:rsidP="00F33D06">
      <w:pPr>
        <w:numPr>
          <w:ilvl w:val="0"/>
          <w:numId w:val="2"/>
        </w:numPr>
        <w:tabs>
          <w:tab w:val="left" w:pos="567"/>
        </w:tabs>
        <w:ind w:left="0" w:firstLine="0"/>
        <w:rPr>
          <w:rFonts w:ascii="Palatino Linotype" w:hAnsi="Palatino Linotype"/>
          <w:b/>
        </w:rPr>
      </w:pPr>
      <w:r w:rsidRPr="00F33D06">
        <w:rPr>
          <w:rFonts w:ascii="Palatino Linotype" w:hAnsi="Palatino Linotype"/>
          <w:b/>
        </w:rPr>
        <w:t>Başbakan R.T.Erdoğan ve Hükümetin, MHP’li Yöneticilerin Kasetlerine İlişkin Tutumu Hakkında ne Düşünüyorsunuz?</w:t>
      </w:r>
    </w:p>
    <w:p w:rsidR="00F33D06" w:rsidRDefault="00F33D06" w:rsidP="00F33D06">
      <w:pPr>
        <w:tabs>
          <w:tab w:val="left" w:pos="567"/>
        </w:tabs>
        <w:ind w:left="0" w:firstLine="0"/>
        <w:rPr>
          <w:rFonts w:ascii="Palatino Linotype" w:hAnsi="Palatino Linotype"/>
          <w:b/>
        </w:rPr>
      </w:pPr>
    </w:p>
    <w:p w:rsidR="00F33D06" w:rsidRDefault="00B65C0B" w:rsidP="00F33D06">
      <w:pPr>
        <w:tabs>
          <w:tab w:val="left" w:pos="567"/>
        </w:tabs>
        <w:ind w:left="0" w:firstLine="0"/>
        <w:rPr>
          <w:rFonts w:ascii="Palatino Linotype" w:hAnsi="Palatino Linotype"/>
          <w:b/>
        </w:rPr>
      </w:pPr>
      <w:r w:rsidRPr="00B65C0B">
        <w:rPr>
          <w:rFonts w:ascii="Palatino Linotype" w:hAnsi="Palatino Linotype"/>
          <w:b/>
          <w:noProof/>
        </w:rPr>
        <w:drawing>
          <wp:inline distT="0" distB="0" distL="0" distR="0">
            <wp:extent cx="5391397" cy="2196935"/>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1E09" w:rsidRDefault="00451E09" w:rsidP="00F33D06">
      <w:pPr>
        <w:tabs>
          <w:tab w:val="left" w:pos="567"/>
        </w:tabs>
        <w:ind w:left="0" w:firstLine="0"/>
        <w:rPr>
          <w:rFonts w:ascii="Palatino Linotype" w:hAnsi="Palatino Linotype"/>
          <w:b/>
        </w:rPr>
      </w:pPr>
    </w:p>
    <w:p w:rsidR="00451E09" w:rsidRDefault="00451E09" w:rsidP="00F33D06">
      <w:pPr>
        <w:tabs>
          <w:tab w:val="left" w:pos="567"/>
        </w:tabs>
        <w:ind w:left="0" w:firstLine="0"/>
        <w:rPr>
          <w:rFonts w:ascii="Palatino Linotype" w:hAnsi="Palatino Linotype"/>
          <w:b/>
        </w:rPr>
      </w:pPr>
    </w:p>
    <w:p w:rsidR="00F33D06" w:rsidRPr="00451E09" w:rsidRDefault="00FF5DA3" w:rsidP="00451E09">
      <w:pPr>
        <w:pStyle w:val="ListeParagraf"/>
        <w:numPr>
          <w:ilvl w:val="0"/>
          <w:numId w:val="18"/>
        </w:numPr>
        <w:tabs>
          <w:tab w:val="left" w:pos="567"/>
        </w:tabs>
        <w:rPr>
          <w:rFonts w:ascii="Palatino Linotype" w:hAnsi="Palatino Linotype"/>
          <w:b/>
        </w:rPr>
      </w:pPr>
      <w:r w:rsidRPr="00451E09">
        <w:rPr>
          <w:rFonts w:ascii="Palatino Linotype" w:hAnsi="Palatino Linotype"/>
          <w:b/>
        </w:rPr>
        <w:t>Başbakan R.T.Erdoğan ve Hükümetin, MHP’li Yöneticilerin Kasetlerine İlişkin Tutumu Hakkında ne Düşünüyorsunuz?</w:t>
      </w:r>
    </w:p>
    <w:p w:rsidR="00F33D06" w:rsidRDefault="00F33D06" w:rsidP="00F33D06">
      <w:pPr>
        <w:tabs>
          <w:tab w:val="left" w:pos="567"/>
        </w:tabs>
        <w:ind w:left="0" w:firstLine="0"/>
        <w:rPr>
          <w:rFonts w:ascii="Palatino Linotype" w:hAnsi="Palatino Linotype"/>
          <w:b/>
          <w:color w:val="FF0000"/>
        </w:rPr>
      </w:pPr>
      <w:r w:rsidRPr="00C13B84">
        <w:rPr>
          <w:rFonts w:ascii="Palatino Linotype" w:hAnsi="Palatino Linotype"/>
          <w:b/>
          <w:color w:val="FF0000"/>
        </w:rPr>
        <w:t xml:space="preserve">(29 Mart’ta Oy Verilen Partiye </w:t>
      </w:r>
      <w:r>
        <w:rPr>
          <w:rFonts w:ascii="Palatino Linotype" w:hAnsi="Palatino Linotype"/>
          <w:b/>
          <w:color w:val="FF0000"/>
        </w:rPr>
        <w:t xml:space="preserve">ve Yerleşim Yerine </w:t>
      </w:r>
      <w:r w:rsidRPr="00C13B84">
        <w:rPr>
          <w:rFonts w:ascii="Palatino Linotype" w:hAnsi="Palatino Linotype"/>
          <w:b/>
          <w:color w:val="FF0000"/>
        </w:rPr>
        <w:t>Göre Dağılım %)</w:t>
      </w:r>
    </w:p>
    <w:p w:rsidR="00411188" w:rsidRDefault="00411188" w:rsidP="00F33D06">
      <w:pPr>
        <w:tabs>
          <w:tab w:val="left" w:pos="567"/>
        </w:tabs>
        <w:ind w:left="0" w:firstLine="0"/>
        <w:rPr>
          <w:rFonts w:ascii="Palatino Linotype" w:hAnsi="Palatino Linotype"/>
          <w:b/>
          <w:color w:val="FF0000"/>
        </w:rPr>
      </w:pPr>
    </w:p>
    <w:tbl>
      <w:tblPr>
        <w:tblW w:w="9080" w:type="dxa"/>
        <w:jc w:val="center"/>
        <w:tblInd w:w="55" w:type="dxa"/>
        <w:tblCellMar>
          <w:left w:w="70" w:type="dxa"/>
          <w:right w:w="70" w:type="dxa"/>
        </w:tblCellMar>
        <w:tblLook w:val="04A0"/>
      </w:tblPr>
      <w:tblGrid>
        <w:gridCol w:w="2445"/>
        <w:gridCol w:w="1343"/>
        <w:gridCol w:w="1332"/>
        <w:gridCol w:w="1000"/>
        <w:gridCol w:w="1000"/>
        <w:gridCol w:w="980"/>
        <w:gridCol w:w="980"/>
      </w:tblGrid>
      <w:tr w:rsidR="00411188" w:rsidRPr="00411188">
        <w:trPr>
          <w:trHeight w:val="375"/>
          <w:jc w:val="center"/>
        </w:trPr>
        <w:tc>
          <w:tcPr>
            <w:tcW w:w="2445" w:type="dxa"/>
            <w:tcBorders>
              <w:top w:val="single" w:sz="12" w:space="0" w:color="auto"/>
              <w:left w:val="single" w:sz="12" w:space="0" w:color="auto"/>
              <w:bottom w:val="nil"/>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 </w:t>
            </w:r>
          </w:p>
        </w:tc>
        <w:tc>
          <w:tcPr>
            <w:tcW w:w="1343"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Yanlış buluyorum</w:t>
            </w:r>
          </w:p>
        </w:tc>
        <w:tc>
          <w:tcPr>
            <w:tcW w:w="1332"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Doğru buluyorum</w:t>
            </w:r>
          </w:p>
        </w:tc>
        <w:tc>
          <w:tcPr>
            <w:tcW w:w="100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Fikrim Yok</w:t>
            </w:r>
          </w:p>
        </w:tc>
        <w:tc>
          <w:tcPr>
            <w:tcW w:w="100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Cevap Yok</w:t>
            </w:r>
          </w:p>
        </w:tc>
        <w:tc>
          <w:tcPr>
            <w:tcW w:w="98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Toplam</w:t>
            </w:r>
          </w:p>
        </w:tc>
        <w:tc>
          <w:tcPr>
            <w:tcW w:w="98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P</w:t>
            </w:r>
          </w:p>
        </w:tc>
      </w:tr>
      <w:tr w:rsidR="00411188" w:rsidRPr="00411188">
        <w:trPr>
          <w:trHeight w:val="360"/>
          <w:jc w:val="center"/>
        </w:trPr>
        <w:tc>
          <w:tcPr>
            <w:tcW w:w="2445"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411188" w:rsidRPr="00411188" w:rsidRDefault="00087233" w:rsidP="00411188">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AK Parti</w:t>
            </w:r>
          </w:p>
        </w:tc>
        <w:tc>
          <w:tcPr>
            <w:tcW w:w="1343"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31,8</w:t>
            </w:r>
          </w:p>
        </w:tc>
        <w:tc>
          <w:tcPr>
            <w:tcW w:w="1332"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44,2</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21,1</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2,9</w:t>
            </w:r>
          </w:p>
        </w:tc>
        <w:tc>
          <w:tcPr>
            <w:tcW w:w="98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0,00</w:t>
            </w:r>
          </w:p>
        </w:tc>
      </w:tr>
      <w:tr w:rsidR="00411188" w:rsidRPr="00411188">
        <w:trPr>
          <w:trHeight w:val="345"/>
          <w:jc w:val="center"/>
        </w:trPr>
        <w:tc>
          <w:tcPr>
            <w:tcW w:w="2445"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CHP</w:t>
            </w:r>
          </w:p>
        </w:tc>
        <w:tc>
          <w:tcPr>
            <w:tcW w:w="134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79,5</w:t>
            </w:r>
          </w:p>
        </w:tc>
        <w:tc>
          <w:tcPr>
            <w:tcW w:w="133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9,1</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10,4</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1,0</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445"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MHP</w:t>
            </w:r>
          </w:p>
        </w:tc>
        <w:tc>
          <w:tcPr>
            <w:tcW w:w="134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77,7</w:t>
            </w:r>
          </w:p>
        </w:tc>
        <w:tc>
          <w:tcPr>
            <w:tcW w:w="133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12,1</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7,9</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2,3</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445"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DTP/BDP</w:t>
            </w:r>
          </w:p>
        </w:tc>
        <w:tc>
          <w:tcPr>
            <w:tcW w:w="134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46,4</w:t>
            </w:r>
          </w:p>
        </w:tc>
        <w:tc>
          <w:tcPr>
            <w:tcW w:w="133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21,4</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32,1</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445"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SP</w:t>
            </w:r>
          </w:p>
        </w:tc>
        <w:tc>
          <w:tcPr>
            <w:tcW w:w="134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65,0</w:t>
            </w:r>
          </w:p>
        </w:tc>
        <w:tc>
          <w:tcPr>
            <w:tcW w:w="133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20,0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15,0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445"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Diğer parti</w:t>
            </w:r>
          </w:p>
        </w:tc>
        <w:tc>
          <w:tcPr>
            <w:tcW w:w="134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60,4</w:t>
            </w:r>
          </w:p>
        </w:tc>
        <w:tc>
          <w:tcPr>
            <w:tcW w:w="133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11,3</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26,4</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1,9</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445"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Protesto oy</w:t>
            </w:r>
          </w:p>
        </w:tc>
        <w:tc>
          <w:tcPr>
            <w:tcW w:w="134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51,4</w:t>
            </w:r>
          </w:p>
        </w:tc>
        <w:tc>
          <w:tcPr>
            <w:tcW w:w="133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21,6</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25,2</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1,8</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2445"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Yaşım tutmadı</w:t>
            </w:r>
          </w:p>
        </w:tc>
        <w:tc>
          <w:tcPr>
            <w:tcW w:w="134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48,1</w:t>
            </w:r>
          </w:p>
        </w:tc>
        <w:tc>
          <w:tcPr>
            <w:tcW w:w="133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22,2</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27,8</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1,9</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2445" w:type="dxa"/>
            <w:tcBorders>
              <w:top w:val="nil"/>
              <w:left w:val="single" w:sz="12" w:space="0" w:color="auto"/>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Cevap yok</w:t>
            </w:r>
          </w:p>
        </w:tc>
        <w:tc>
          <w:tcPr>
            <w:tcW w:w="1343"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48,4</w:t>
            </w:r>
          </w:p>
        </w:tc>
        <w:tc>
          <w:tcPr>
            <w:tcW w:w="1332"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11,4</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34,8</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5,4</w:t>
            </w:r>
          </w:p>
        </w:tc>
        <w:tc>
          <w:tcPr>
            <w:tcW w:w="98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auto"/>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9080" w:type="dxa"/>
            <w:gridSpan w:val="7"/>
            <w:tcBorders>
              <w:top w:val="single" w:sz="12" w:space="0" w:color="auto"/>
              <w:left w:val="single" w:sz="12" w:space="0" w:color="auto"/>
              <w:bottom w:val="single" w:sz="12" w:space="0" w:color="auto"/>
              <w:right w:val="single" w:sz="12" w:space="0" w:color="auto"/>
            </w:tcBorders>
            <w:shd w:val="clear" w:color="auto" w:fill="auto"/>
            <w:noWrap/>
            <w:vAlign w:val="center"/>
          </w:tcPr>
          <w:p w:rsidR="00411188" w:rsidRPr="00411188" w:rsidRDefault="00411188" w:rsidP="00411188">
            <w:pPr>
              <w:ind w:left="0" w:right="0" w:firstLine="0"/>
              <w:jc w:val="left"/>
              <w:rPr>
                <w:rFonts w:ascii="Palatino Linotype" w:hAnsi="Palatino Linotype"/>
                <w:color w:val="000000"/>
              </w:rPr>
            </w:pPr>
            <w:r w:rsidRPr="00411188">
              <w:rPr>
                <w:rFonts w:ascii="Palatino Linotype" w:hAnsi="Palatino Linotype"/>
                <w:b/>
                <w:bCs/>
                <w:color w:val="FF0000"/>
                <w:sz w:val="22"/>
                <w:szCs w:val="22"/>
              </w:rPr>
              <w:t>Yerleşim Yeri</w:t>
            </w:r>
            <w:r w:rsidRPr="00411188">
              <w:rPr>
                <w:rFonts w:ascii="Palatino Linotype" w:hAnsi="Palatino Linotype"/>
                <w:color w:val="000000"/>
                <w:sz w:val="22"/>
                <w:szCs w:val="22"/>
              </w:rPr>
              <w:t> </w:t>
            </w:r>
          </w:p>
        </w:tc>
      </w:tr>
      <w:tr w:rsidR="00411188" w:rsidRPr="00411188">
        <w:trPr>
          <w:trHeight w:val="345"/>
          <w:jc w:val="center"/>
        </w:trPr>
        <w:tc>
          <w:tcPr>
            <w:tcW w:w="244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Merkez</w:t>
            </w:r>
          </w:p>
        </w:tc>
        <w:tc>
          <w:tcPr>
            <w:tcW w:w="1343"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52,8</w:t>
            </w:r>
          </w:p>
        </w:tc>
        <w:tc>
          <w:tcPr>
            <w:tcW w:w="1332"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24,5</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20,1</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2,6</w:t>
            </w:r>
          </w:p>
        </w:tc>
        <w:tc>
          <w:tcPr>
            <w:tcW w:w="98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0,570</w:t>
            </w:r>
          </w:p>
        </w:tc>
      </w:tr>
      <w:tr w:rsidR="00411188" w:rsidRPr="00411188">
        <w:trPr>
          <w:trHeight w:val="345"/>
          <w:jc w:val="center"/>
        </w:trPr>
        <w:tc>
          <w:tcPr>
            <w:tcW w:w="2445"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İlçe</w:t>
            </w:r>
          </w:p>
        </w:tc>
        <w:tc>
          <w:tcPr>
            <w:tcW w:w="134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56,0</w:t>
            </w:r>
          </w:p>
        </w:tc>
        <w:tc>
          <w:tcPr>
            <w:tcW w:w="1332"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21,0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20,7</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2,3</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4"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2445" w:type="dxa"/>
            <w:tcBorders>
              <w:top w:val="nil"/>
              <w:left w:val="single" w:sz="12" w:space="0" w:color="auto"/>
              <w:bottom w:val="nil"/>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Kır</w:t>
            </w:r>
          </w:p>
        </w:tc>
        <w:tc>
          <w:tcPr>
            <w:tcW w:w="1343"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57,0</w:t>
            </w:r>
          </w:p>
        </w:tc>
        <w:tc>
          <w:tcPr>
            <w:tcW w:w="1332"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26,1</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14,5</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2,4</w:t>
            </w:r>
          </w:p>
        </w:tc>
        <w:tc>
          <w:tcPr>
            <w:tcW w:w="98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4"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75"/>
          <w:jc w:val="center"/>
        </w:trPr>
        <w:tc>
          <w:tcPr>
            <w:tcW w:w="244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ORTALAMA</w:t>
            </w:r>
          </w:p>
        </w:tc>
        <w:tc>
          <w:tcPr>
            <w:tcW w:w="1343"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53,9</w:t>
            </w:r>
          </w:p>
        </w:tc>
        <w:tc>
          <w:tcPr>
            <w:tcW w:w="1332"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24,0</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19,6</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2,5</w:t>
            </w:r>
          </w:p>
        </w:tc>
        <w:tc>
          <w:tcPr>
            <w:tcW w:w="98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color w:val="000000"/>
              </w:rPr>
            </w:pPr>
            <w:r w:rsidRPr="00411188">
              <w:rPr>
                <w:rFonts w:ascii="Palatino Linotype" w:hAnsi="Palatino Linotype"/>
                <w:color w:val="000000"/>
                <w:sz w:val="22"/>
                <w:szCs w:val="22"/>
              </w:rPr>
              <w:t> </w:t>
            </w:r>
          </w:p>
        </w:tc>
      </w:tr>
    </w:tbl>
    <w:p w:rsidR="00F33D06" w:rsidRPr="00F33D06" w:rsidRDefault="00F33D06" w:rsidP="00F33D06">
      <w:pPr>
        <w:tabs>
          <w:tab w:val="left" w:pos="567"/>
        </w:tabs>
        <w:ind w:left="0" w:firstLine="0"/>
        <w:rPr>
          <w:rFonts w:ascii="Palatino Linotype" w:hAnsi="Palatino Linotype"/>
          <w:b/>
        </w:rPr>
      </w:pPr>
    </w:p>
    <w:p w:rsidR="00F33D06" w:rsidRDefault="00F33D06">
      <w:pPr>
        <w:ind w:left="0" w:right="-29" w:firstLine="0"/>
        <w:rPr>
          <w:rFonts w:ascii="Palatino Linotype" w:hAnsi="Palatino Linotype"/>
          <w:sz w:val="20"/>
          <w:szCs w:val="20"/>
        </w:rPr>
      </w:pPr>
    </w:p>
    <w:p w:rsidR="00F33D06" w:rsidRDefault="00F33D06">
      <w:pPr>
        <w:ind w:left="0" w:right="-29" w:firstLine="0"/>
        <w:rPr>
          <w:rFonts w:ascii="Palatino Linotype" w:hAnsi="Palatino Linotype"/>
          <w:sz w:val="20"/>
          <w:szCs w:val="20"/>
        </w:rPr>
      </w:pPr>
    </w:p>
    <w:p w:rsidR="00F33D06" w:rsidRDefault="00F33D06" w:rsidP="00F33D06">
      <w:pPr>
        <w:numPr>
          <w:ilvl w:val="0"/>
          <w:numId w:val="2"/>
        </w:numPr>
        <w:tabs>
          <w:tab w:val="left" w:pos="567"/>
        </w:tabs>
        <w:ind w:left="0" w:firstLine="0"/>
        <w:rPr>
          <w:rFonts w:ascii="Palatino Linotype" w:hAnsi="Palatino Linotype"/>
          <w:b/>
        </w:rPr>
      </w:pPr>
      <w:r w:rsidRPr="00F33D06">
        <w:rPr>
          <w:rFonts w:ascii="Palatino Linotype" w:hAnsi="Palatino Linotype"/>
          <w:b/>
        </w:rPr>
        <w:t xml:space="preserve">Kemal </w:t>
      </w:r>
      <w:proofErr w:type="spellStart"/>
      <w:r w:rsidRPr="00F33D06">
        <w:rPr>
          <w:rFonts w:ascii="Palatino Linotype" w:hAnsi="Palatino Linotype"/>
          <w:b/>
        </w:rPr>
        <w:t>Kılıçdaroğlu’nun</w:t>
      </w:r>
      <w:proofErr w:type="spellEnd"/>
      <w:r w:rsidRPr="00F33D06">
        <w:rPr>
          <w:rFonts w:ascii="Palatino Linotype" w:hAnsi="Palatino Linotype"/>
          <w:b/>
        </w:rPr>
        <w:t xml:space="preserve"> </w:t>
      </w:r>
      <w:r w:rsidR="00AA0C5B" w:rsidRPr="00F33D06">
        <w:rPr>
          <w:rFonts w:ascii="Palatino Linotype" w:hAnsi="Palatino Linotype"/>
          <w:b/>
        </w:rPr>
        <w:t>Hakkâri</w:t>
      </w:r>
      <w:r w:rsidRPr="00F33D06">
        <w:rPr>
          <w:rFonts w:ascii="Palatino Linotype" w:hAnsi="Palatino Linotype"/>
          <w:b/>
        </w:rPr>
        <w:t xml:space="preserve"> Mitinginde Yerel Yönetimler İçin ÖZERKLİK den Söz Etmesi Sizin Oy Vereceğiniz Parti Tercihinizi Değiştirdi mi?</w:t>
      </w:r>
    </w:p>
    <w:p w:rsidR="00F33D06" w:rsidRPr="00F33D06" w:rsidRDefault="00F33D06" w:rsidP="00F33D06">
      <w:pPr>
        <w:tabs>
          <w:tab w:val="left" w:pos="567"/>
        </w:tabs>
        <w:ind w:left="0" w:firstLine="0"/>
        <w:rPr>
          <w:rFonts w:ascii="Palatino Linotype" w:hAnsi="Palatino Linotype"/>
          <w:b/>
          <w:color w:val="FF0000"/>
        </w:rPr>
      </w:pPr>
    </w:p>
    <w:p w:rsidR="00F33D06" w:rsidRPr="00F33D06" w:rsidRDefault="006B47B1" w:rsidP="00F33D06">
      <w:pPr>
        <w:tabs>
          <w:tab w:val="left" w:pos="567"/>
        </w:tabs>
        <w:ind w:left="0" w:firstLine="0"/>
        <w:rPr>
          <w:rFonts w:ascii="Palatino Linotype" w:hAnsi="Palatino Linotype"/>
          <w:b/>
          <w:color w:val="FF0000"/>
        </w:rPr>
      </w:pPr>
      <w:r w:rsidRPr="006B47B1">
        <w:rPr>
          <w:rFonts w:ascii="Palatino Linotype" w:hAnsi="Palatino Linotype"/>
          <w:b/>
          <w:noProof/>
          <w:color w:val="FF0000"/>
        </w:rPr>
        <w:drawing>
          <wp:inline distT="0" distB="0" distL="0" distR="0">
            <wp:extent cx="5023262" cy="2149434"/>
            <wp:effectExtent l="0" t="0" r="0" b="0"/>
            <wp:docPr id="22"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3D06" w:rsidRPr="00F33D06" w:rsidRDefault="00F33D06" w:rsidP="00F33D06">
      <w:pPr>
        <w:tabs>
          <w:tab w:val="left" w:pos="567"/>
        </w:tabs>
        <w:ind w:left="0" w:firstLine="0"/>
        <w:rPr>
          <w:rFonts w:ascii="Palatino Linotype" w:hAnsi="Palatino Linotype"/>
          <w:b/>
          <w:color w:val="FF0000"/>
        </w:rPr>
      </w:pPr>
    </w:p>
    <w:p w:rsidR="00F33D06" w:rsidRPr="00451E09" w:rsidRDefault="00FF5DA3" w:rsidP="00451E09">
      <w:pPr>
        <w:pStyle w:val="ListeParagraf"/>
        <w:numPr>
          <w:ilvl w:val="0"/>
          <w:numId w:val="19"/>
        </w:numPr>
        <w:tabs>
          <w:tab w:val="left" w:pos="567"/>
        </w:tabs>
        <w:rPr>
          <w:rFonts w:ascii="Palatino Linotype" w:hAnsi="Palatino Linotype"/>
          <w:b/>
          <w:color w:val="FF0000"/>
        </w:rPr>
      </w:pPr>
      <w:r w:rsidRPr="00451E09">
        <w:rPr>
          <w:rFonts w:ascii="Palatino Linotype" w:hAnsi="Palatino Linotype"/>
          <w:b/>
        </w:rPr>
        <w:t xml:space="preserve">Kemal </w:t>
      </w:r>
      <w:proofErr w:type="spellStart"/>
      <w:r w:rsidRPr="00451E09">
        <w:rPr>
          <w:rFonts w:ascii="Palatino Linotype" w:hAnsi="Palatino Linotype"/>
          <w:b/>
        </w:rPr>
        <w:t>Kılıçdaroğlu’nun</w:t>
      </w:r>
      <w:proofErr w:type="spellEnd"/>
      <w:r w:rsidRPr="00451E09">
        <w:rPr>
          <w:rFonts w:ascii="Palatino Linotype" w:hAnsi="Palatino Linotype"/>
          <w:b/>
        </w:rPr>
        <w:t xml:space="preserve"> </w:t>
      </w:r>
      <w:r w:rsidR="00AA0C5B" w:rsidRPr="00451E09">
        <w:rPr>
          <w:rFonts w:ascii="Palatino Linotype" w:hAnsi="Palatino Linotype"/>
          <w:b/>
        </w:rPr>
        <w:t>Hakkâri</w:t>
      </w:r>
      <w:r w:rsidRPr="00451E09">
        <w:rPr>
          <w:rFonts w:ascii="Palatino Linotype" w:hAnsi="Palatino Linotype"/>
          <w:b/>
        </w:rPr>
        <w:t xml:space="preserve"> Mitinginde Yerel Yönetimler İçin ÖZERKLİK den Söz Etmesi Sizin Oy Vereceğiniz Parti Tercihinizi Değiştirdi mi?</w:t>
      </w:r>
    </w:p>
    <w:p w:rsidR="00F33D06" w:rsidRDefault="00F33D06" w:rsidP="00F33D06">
      <w:pPr>
        <w:tabs>
          <w:tab w:val="left" w:pos="567"/>
        </w:tabs>
        <w:ind w:left="0" w:firstLine="0"/>
        <w:rPr>
          <w:rFonts w:ascii="Palatino Linotype" w:hAnsi="Palatino Linotype"/>
          <w:b/>
          <w:color w:val="FF0000"/>
        </w:rPr>
      </w:pPr>
      <w:r w:rsidRPr="00C13B84">
        <w:rPr>
          <w:rFonts w:ascii="Palatino Linotype" w:hAnsi="Palatino Linotype"/>
          <w:b/>
          <w:color w:val="FF0000"/>
        </w:rPr>
        <w:t xml:space="preserve">(29 Mart’ta Oy Verilen Partiye </w:t>
      </w:r>
      <w:r>
        <w:rPr>
          <w:rFonts w:ascii="Palatino Linotype" w:hAnsi="Palatino Linotype"/>
          <w:b/>
          <w:color w:val="FF0000"/>
        </w:rPr>
        <w:t xml:space="preserve">ve Yerleşim Yerine </w:t>
      </w:r>
      <w:r w:rsidRPr="00C13B84">
        <w:rPr>
          <w:rFonts w:ascii="Palatino Linotype" w:hAnsi="Palatino Linotype"/>
          <w:b/>
          <w:color w:val="FF0000"/>
        </w:rPr>
        <w:t>Göre Dağılım %)</w:t>
      </w:r>
    </w:p>
    <w:p w:rsidR="00F33D06" w:rsidRDefault="00F33D06" w:rsidP="00F33D06">
      <w:pPr>
        <w:tabs>
          <w:tab w:val="left" w:pos="567"/>
        </w:tabs>
        <w:ind w:left="0" w:firstLine="0"/>
        <w:rPr>
          <w:rFonts w:ascii="Palatino Linotype" w:hAnsi="Palatino Linotype"/>
          <w:b/>
          <w:color w:val="FF0000"/>
        </w:rPr>
      </w:pPr>
    </w:p>
    <w:tbl>
      <w:tblPr>
        <w:tblW w:w="8619" w:type="dxa"/>
        <w:jc w:val="center"/>
        <w:tblInd w:w="55" w:type="dxa"/>
        <w:tblCellMar>
          <w:left w:w="70" w:type="dxa"/>
          <w:right w:w="70" w:type="dxa"/>
        </w:tblCellMar>
        <w:tblLook w:val="04A0"/>
      </w:tblPr>
      <w:tblGrid>
        <w:gridCol w:w="1991"/>
        <w:gridCol w:w="1245"/>
        <w:gridCol w:w="1423"/>
        <w:gridCol w:w="1000"/>
        <w:gridCol w:w="1000"/>
        <w:gridCol w:w="980"/>
        <w:gridCol w:w="980"/>
      </w:tblGrid>
      <w:tr w:rsidR="00411188" w:rsidRPr="00411188">
        <w:trPr>
          <w:trHeight w:val="375"/>
          <w:jc w:val="center"/>
        </w:trPr>
        <w:tc>
          <w:tcPr>
            <w:tcW w:w="1991" w:type="dxa"/>
            <w:tcBorders>
              <w:top w:val="single" w:sz="12" w:space="0" w:color="auto"/>
              <w:left w:val="single" w:sz="12" w:space="0" w:color="auto"/>
              <w:bottom w:val="nil"/>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 </w:t>
            </w:r>
          </w:p>
        </w:tc>
        <w:tc>
          <w:tcPr>
            <w:tcW w:w="1245"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Evet, değiştirdi</w:t>
            </w:r>
          </w:p>
        </w:tc>
        <w:tc>
          <w:tcPr>
            <w:tcW w:w="1423"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Hayır, değiştirmedi</w:t>
            </w:r>
          </w:p>
        </w:tc>
        <w:tc>
          <w:tcPr>
            <w:tcW w:w="100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Fikrim Yok</w:t>
            </w:r>
          </w:p>
        </w:tc>
        <w:tc>
          <w:tcPr>
            <w:tcW w:w="100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Cevap Yok</w:t>
            </w:r>
          </w:p>
        </w:tc>
        <w:tc>
          <w:tcPr>
            <w:tcW w:w="98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Toplam</w:t>
            </w:r>
          </w:p>
        </w:tc>
        <w:tc>
          <w:tcPr>
            <w:tcW w:w="980" w:type="dxa"/>
            <w:tcBorders>
              <w:top w:val="single" w:sz="12" w:space="0" w:color="auto"/>
              <w:left w:val="nil"/>
              <w:bottom w:val="nil"/>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P</w:t>
            </w:r>
          </w:p>
        </w:tc>
      </w:tr>
      <w:tr w:rsidR="00411188" w:rsidRPr="00411188">
        <w:trPr>
          <w:trHeight w:val="360"/>
          <w:jc w:val="center"/>
        </w:trPr>
        <w:tc>
          <w:tcPr>
            <w:tcW w:w="1991"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411188" w:rsidRPr="00411188" w:rsidRDefault="00087233" w:rsidP="00411188">
            <w:pPr>
              <w:ind w:left="0" w:right="0" w:firstLine="0"/>
              <w:jc w:val="left"/>
              <w:rPr>
                <w:rFonts w:ascii="Palatino Linotype" w:hAnsi="Palatino Linotype"/>
                <w:b/>
                <w:bCs/>
                <w:color w:val="000000"/>
              </w:rPr>
            </w:pPr>
            <w:r w:rsidRPr="00974B0A">
              <w:rPr>
                <w:rFonts w:ascii="Palatino Linotype" w:hAnsi="Palatino Linotype"/>
                <w:b/>
                <w:bCs/>
                <w:color w:val="000000"/>
                <w:sz w:val="22"/>
                <w:szCs w:val="22"/>
              </w:rPr>
              <w:t>AK Parti</w:t>
            </w:r>
          </w:p>
        </w:tc>
        <w:tc>
          <w:tcPr>
            <w:tcW w:w="1245"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8,9</w:t>
            </w:r>
          </w:p>
        </w:tc>
        <w:tc>
          <w:tcPr>
            <w:tcW w:w="1423"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86,0</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4,1</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1,0</w:t>
            </w:r>
          </w:p>
        </w:tc>
        <w:tc>
          <w:tcPr>
            <w:tcW w:w="98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0,26</w:t>
            </w:r>
          </w:p>
        </w:tc>
      </w:tr>
      <w:tr w:rsidR="00411188" w:rsidRPr="00411188">
        <w:trPr>
          <w:trHeight w:val="345"/>
          <w:jc w:val="center"/>
        </w:trPr>
        <w:tc>
          <w:tcPr>
            <w:tcW w:w="1991"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CHP</w:t>
            </w:r>
          </w:p>
        </w:tc>
        <w:tc>
          <w:tcPr>
            <w:tcW w:w="124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6,1</w:t>
            </w:r>
          </w:p>
        </w:tc>
        <w:tc>
          <w:tcPr>
            <w:tcW w:w="142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89,9</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991"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MHP</w:t>
            </w:r>
          </w:p>
        </w:tc>
        <w:tc>
          <w:tcPr>
            <w:tcW w:w="124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10,7</w:t>
            </w:r>
          </w:p>
        </w:tc>
        <w:tc>
          <w:tcPr>
            <w:tcW w:w="142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86,0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2,3</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0,9</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991"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DTP/BDP</w:t>
            </w:r>
          </w:p>
        </w:tc>
        <w:tc>
          <w:tcPr>
            <w:tcW w:w="124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3,6</w:t>
            </w:r>
          </w:p>
        </w:tc>
        <w:tc>
          <w:tcPr>
            <w:tcW w:w="142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92,9</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3,6</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991"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SP</w:t>
            </w:r>
          </w:p>
        </w:tc>
        <w:tc>
          <w:tcPr>
            <w:tcW w:w="124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5,0</w:t>
            </w:r>
          </w:p>
        </w:tc>
        <w:tc>
          <w:tcPr>
            <w:tcW w:w="142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90,0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5,0</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991"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 xml:space="preserve">Diğer parti </w:t>
            </w:r>
          </w:p>
        </w:tc>
        <w:tc>
          <w:tcPr>
            <w:tcW w:w="124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11,3</w:t>
            </w:r>
          </w:p>
        </w:tc>
        <w:tc>
          <w:tcPr>
            <w:tcW w:w="142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79,2</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7,5</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1,9</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991"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Protesto oy</w:t>
            </w:r>
          </w:p>
        </w:tc>
        <w:tc>
          <w:tcPr>
            <w:tcW w:w="124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11,7</w:t>
            </w:r>
          </w:p>
        </w:tc>
        <w:tc>
          <w:tcPr>
            <w:tcW w:w="142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80,2</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8,1</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45"/>
          <w:jc w:val="center"/>
        </w:trPr>
        <w:tc>
          <w:tcPr>
            <w:tcW w:w="1991"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Yaşım tutmadı</w:t>
            </w:r>
          </w:p>
        </w:tc>
        <w:tc>
          <w:tcPr>
            <w:tcW w:w="124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11,1</w:t>
            </w:r>
          </w:p>
        </w:tc>
        <w:tc>
          <w:tcPr>
            <w:tcW w:w="142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83,3</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5,6</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 </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1991" w:type="dxa"/>
            <w:tcBorders>
              <w:top w:val="nil"/>
              <w:left w:val="single" w:sz="12" w:space="0" w:color="auto"/>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Cevap yok</w:t>
            </w:r>
          </w:p>
        </w:tc>
        <w:tc>
          <w:tcPr>
            <w:tcW w:w="1245"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6,5</w:t>
            </w:r>
          </w:p>
        </w:tc>
        <w:tc>
          <w:tcPr>
            <w:tcW w:w="1423"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84,2</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8,7</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0,5</w:t>
            </w:r>
          </w:p>
        </w:tc>
        <w:tc>
          <w:tcPr>
            <w:tcW w:w="98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12" w:space="0" w:color="auto"/>
              <w:left w:val="single" w:sz="12" w:space="0" w:color="auto"/>
              <w:bottom w:val="single" w:sz="12" w:space="0" w:color="auto"/>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8619" w:type="dxa"/>
            <w:gridSpan w:val="7"/>
            <w:tcBorders>
              <w:top w:val="single" w:sz="12" w:space="0" w:color="auto"/>
              <w:left w:val="single" w:sz="12" w:space="0" w:color="auto"/>
              <w:bottom w:val="single" w:sz="12" w:space="0" w:color="auto"/>
              <w:right w:val="single" w:sz="12" w:space="0" w:color="auto"/>
            </w:tcBorders>
            <w:shd w:val="clear" w:color="auto" w:fill="auto"/>
            <w:noWrap/>
            <w:vAlign w:val="center"/>
          </w:tcPr>
          <w:p w:rsidR="00411188" w:rsidRPr="00411188" w:rsidRDefault="00411188" w:rsidP="00411188">
            <w:pPr>
              <w:ind w:left="0" w:right="0" w:firstLine="0"/>
              <w:jc w:val="left"/>
              <w:rPr>
                <w:rFonts w:ascii="Palatino Linotype" w:hAnsi="Palatino Linotype"/>
                <w:color w:val="000000"/>
              </w:rPr>
            </w:pPr>
            <w:r w:rsidRPr="00411188">
              <w:rPr>
                <w:rFonts w:ascii="Palatino Linotype" w:hAnsi="Palatino Linotype"/>
                <w:b/>
                <w:bCs/>
                <w:color w:val="FF0000"/>
                <w:sz w:val="22"/>
                <w:szCs w:val="22"/>
              </w:rPr>
              <w:t>Yerleşim Yeri</w:t>
            </w:r>
            <w:r w:rsidRPr="00411188">
              <w:rPr>
                <w:rFonts w:ascii="Palatino Linotype" w:hAnsi="Palatino Linotype"/>
                <w:color w:val="000000"/>
                <w:sz w:val="22"/>
                <w:szCs w:val="22"/>
              </w:rPr>
              <w:t> </w:t>
            </w:r>
          </w:p>
        </w:tc>
      </w:tr>
      <w:tr w:rsidR="00411188" w:rsidRPr="00411188">
        <w:trPr>
          <w:trHeight w:val="345"/>
          <w:jc w:val="center"/>
        </w:trPr>
        <w:tc>
          <w:tcPr>
            <w:tcW w:w="199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Merkez</w:t>
            </w:r>
          </w:p>
        </w:tc>
        <w:tc>
          <w:tcPr>
            <w:tcW w:w="1245"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8,0</w:t>
            </w:r>
          </w:p>
        </w:tc>
        <w:tc>
          <w:tcPr>
            <w:tcW w:w="1423"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87,1</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4,3</w:t>
            </w:r>
          </w:p>
        </w:tc>
        <w:tc>
          <w:tcPr>
            <w:tcW w:w="100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0,6</w:t>
            </w:r>
          </w:p>
        </w:tc>
        <w:tc>
          <w:tcPr>
            <w:tcW w:w="980" w:type="dxa"/>
            <w:tcBorders>
              <w:top w:val="single" w:sz="12" w:space="0" w:color="auto"/>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0,721</w:t>
            </w:r>
          </w:p>
        </w:tc>
      </w:tr>
      <w:tr w:rsidR="00411188" w:rsidRPr="00411188">
        <w:trPr>
          <w:trHeight w:val="345"/>
          <w:jc w:val="center"/>
        </w:trPr>
        <w:tc>
          <w:tcPr>
            <w:tcW w:w="1991" w:type="dxa"/>
            <w:tcBorders>
              <w:top w:val="nil"/>
              <w:left w:val="single" w:sz="12" w:space="0" w:color="auto"/>
              <w:bottom w:val="single" w:sz="4"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İlçe</w:t>
            </w:r>
          </w:p>
        </w:tc>
        <w:tc>
          <w:tcPr>
            <w:tcW w:w="1245"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10,0</w:t>
            </w:r>
          </w:p>
        </w:tc>
        <w:tc>
          <w:tcPr>
            <w:tcW w:w="1423"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83,7</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5,7</w:t>
            </w:r>
          </w:p>
        </w:tc>
        <w:tc>
          <w:tcPr>
            <w:tcW w:w="100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0,7</w:t>
            </w:r>
          </w:p>
        </w:tc>
        <w:tc>
          <w:tcPr>
            <w:tcW w:w="980" w:type="dxa"/>
            <w:tcBorders>
              <w:top w:val="nil"/>
              <w:left w:val="nil"/>
              <w:bottom w:val="single" w:sz="4"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4"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60"/>
          <w:jc w:val="center"/>
        </w:trPr>
        <w:tc>
          <w:tcPr>
            <w:tcW w:w="1991" w:type="dxa"/>
            <w:tcBorders>
              <w:top w:val="nil"/>
              <w:left w:val="single" w:sz="12" w:space="0" w:color="auto"/>
              <w:bottom w:val="nil"/>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Kır</w:t>
            </w:r>
          </w:p>
        </w:tc>
        <w:tc>
          <w:tcPr>
            <w:tcW w:w="1245"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9,1</w:t>
            </w:r>
          </w:p>
        </w:tc>
        <w:tc>
          <w:tcPr>
            <w:tcW w:w="1423"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83,6</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6,7</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color w:val="000000"/>
              </w:rPr>
            </w:pPr>
            <w:r w:rsidRPr="00411188">
              <w:rPr>
                <w:rFonts w:ascii="Palatino Linotype" w:hAnsi="Palatino Linotype"/>
                <w:color w:val="000000"/>
                <w:sz w:val="22"/>
                <w:szCs w:val="22"/>
              </w:rPr>
              <w:t>0,6</w:t>
            </w:r>
          </w:p>
        </w:tc>
        <w:tc>
          <w:tcPr>
            <w:tcW w:w="98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vMerge/>
            <w:tcBorders>
              <w:top w:val="single" w:sz="4" w:space="0" w:color="auto"/>
              <w:left w:val="single" w:sz="12" w:space="0" w:color="auto"/>
              <w:bottom w:val="single" w:sz="12" w:space="0" w:color="000000"/>
              <w:right w:val="single" w:sz="12" w:space="0" w:color="auto"/>
            </w:tcBorders>
            <w:vAlign w:val="center"/>
          </w:tcPr>
          <w:p w:rsidR="00411188" w:rsidRPr="00411188" w:rsidRDefault="00411188" w:rsidP="00411188">
            <w:pPr>
              <w:ind w:left="0" w:right="0" w:firstLine="0"/>
              <w:jc w:val="left"/>
              <w:rPr>
                <w:rFonts w:ascii="Palatino Linotype" w:hAnsi="Palatino Linotype"/>
                <w:color w:val="000000"/>
              </w:rPr>
            </w:pPr>
          </w:p>
        </w:tc>
      </w:tr>
      <w:tr w:rsidR="00411188" w:rsidRPr="00411188">
        <w:trPr>
          <w:trHeight w:val="375"/>
          <w:jc w:val="center"/>
        </w:trPr>
        <w:tc>
          <w:tcPr>
            <w:tcW w:w="199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b/>
                <w:bCs/>
                <w:color w:val="000000"/>
              </w:rPr>
            </w:pPr>
            <w:r w:rsidRPr="00411188">
              <w:rPr>
                <w:rFonts w:ascii="Palatino Linotype" w:hAnsi="Palatino Linotype"/>
                <w:b/>
                <w:bCs/>
                <w:color w:val="000000"/>
                <w:sz w:val="22"/>
                <w:szCs w:val="22"/>
              </w:rPr>
              <w:t>ORTALAMA</w:t>
            </w:r>
          </w:p>
        </w:tc>
        <w:tc>
          <w:tcPr>
            <w:tcW w:w="1245"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8,5</w:t>
            </w:r>
          </w:p>
        </w:tc>
        <w:tc>
          <w:tcPr>
            <w:tcW w:w="1423"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86,0</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4,9</w:t>
            </w:r>
          </w:p>
        </w:tc>
        <w:tc>
          <w:tcPr>
            <w:tcW w:w="100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0,6</w:t>
            </w:r>
          </w:p>
        </w:tc>
        <w:tc>
          <w:tcPr>
            <w:tcW w:w="98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rPr>
                <w:rFonts w:ascii="Palatino Linotype" w:hAnsi="Palatino Linotype"/>
                <w:b/>
                <w:bCs/>
                <w:color w:val="000000"/>
              </w:rPr>
            </w:pPr>
            <w:r w:rsidRPr="00411188">
              <w:rPr>
                <w:rFonts w:ascii="Palatino Linotype" w:hAnsi="Palatino Linotype"/>
                <w:b/>
                <w:bCs/>
                <w:color w:val="000000"/>
                <w:sz w:val="22"/>
                <w:szCs w:val="22"/>
              </w:rPr>
              <w:t>100</w:t>
            </w:r>
          </w:p>
        </w:tc>
        <w:tc>
          <w:tcPr>
            <w:tcW w:w="980" w:type="dxa"/>
            <w:tcBorders>
              <w:top w:val="nil"/>
              <w:left w:val="nil"/>
              <w:bottom w:val="single" w:sz="12" w:space="0" w:color="auto"/>
              <w:right w:val="single" w:sz="12" w:space="0" w:color="auto"/>
            </w:tcBorders>
            <w:shd w:val="clear" w:color="auto" w:fill="auto"/>
            <w:noWrap/>
            <w:vAlign w:val="bottom"/>
          </w:tcPr>
          <w:p w:rsidR="00411188" w:rsidRPr="00411188" w:rsidRDefault="00411188" w:rsidP="00411188">
            <w:pPr>
              <w:ind w:left="0" w:right="0" w:firstLine="0"/>
              <w:jc w:val="left"/>
              <w:rPr>
                <w:rFonts w:ascii="Palatino Linotype" w:hAnsi="Palatino Linotype"/>
                <w:color w:val="000000"/>
              </w:rPr>
            </w:pPr>
            <w:r w:rsidRPr="00411188">
              <w:rPr>
                <w:rFonts w:ascii="Palatino Linotype" w:hAnsi="Palatino Linotype"/>
                <w:color w:val="000000"/>
                <w:sz w:val="22"/>
                <w:szCs w:val="22"/>
              </w:rPr>
              <w:t> </w:t>
            </w:r>
          </w:p>
        </w:tc>
      </w:tr>
    </w:tbl>
    <w:p w:rsidR="00451E09" w:rsidRDefault="00451E09" w:rsidP="00F33D06">
      <w:pPr>
        <w:tabs>
          <w:tab w:val="left" w:pos="567"/>
        </w:tabs>
        <w:ind w:left="0" w:firstLine="0"/>
        <w:rPr>
          <w:rFonts w:ascii="Palatino Linotype" w:hAnsi="Palatino Linotype"/>
          <w:b/>
          <w:color w:val="FF0000"/>
        </w:rPr>
      </w:pPr>
    </w:p>
    <w:p w:rsidR="00451E09" w:rsidRDefault="00451E09">
      <w:pPr>
        <w:ind w:left="0" w:right="-29" w:firstLine="0"/>
        <w:rPr>
          <w:rFonts w:ascii="Palatino Linotype" w:hAnsi="Palatino Linotype"/>
          <w:b/>
          <w:color w:val="FF0000"/>
        </w:rPr>
      </w:pPr>
      <w:r>
        <w:rPr>
          <w:rFonts w:ascii="Palatino Linotype" w:hAnsi="Palatino Linotype"/>
          <w:b/>
          <w:color w:val="FF0000"/>
        </w:rPr>
        <w:br w:type="page"/>
      </w:r>
    </w:p>
    <w:p w:rsidR="00F33D06" w:rsidRDefault="00F33D06" w:rsidP="00456501">
      <w:pPr>
        <w:tabs>
          <w:tab w:val="left" w:pos="851"/>
        </w:tabs>
        <w:ind w:left="0" w:right="0" w:firstLine="0"/>
        <w:rPr>
          <w:rFonts w:ascii="Palatino Linotype" w:hAnsi="Palatino Linotype"/>
          <w:b/>
          <w:color w:val="FF0000"/>
        </w:rPr>
      </w:pPr>
    </w:p>
    <w:p w:rsidR="001629BB" w:rsidRPr="00D75EDC" w:rsidRDefault="001629BB" w:rsidP="001629BB">
      <w:pPr>
        <w:tabs>
          <w:tab w:val="left" w:pos="539"/>
          <w:tab w:val="left" w:leader="dot" w:pos="8789"/>
        </w:tabs>
        <w:ind w:left="-284" w:firstLine="0"/>
        <w:jc w:val="right"/>
        <w:rPr>
          <w:rFonts w:ascii="Palatino Linotype" w:hAnsi="Palatino Linotype"/>
          <w:b/>
          <w:sz w:val="48"/>
          <w:szCs w:val="48"/>
        </w:rPr>
      </w:pPr>
    </w:p>
    <w:p w:rsidR="001629BB" w:rsidRPr="00D75EDC" w:rsidRDefault="001629BB" w:rsidP="001629BB">
      <w:pPr>
        <w:tabs>
          <w:tab w:val="left" w:pos="539"/>
          <w:tab w:val="left" w:leader="dot" w:pos="8789"/>
        </w:tabs>
        <w:ind w:left="-284" w:firstLine="0"/>
        <w:jc w:val="right"/>
        <w:rPr>
          <w:rFonts w:ascii="Palatino Linotype" w:hAnsi="Palatino Linotype"/>
          <w:b/>
          <w:sz w:val="48"/>
          <w:szCs w:val="48"/>
        </w:rPr>
      </w:pPr>
    </w:p>
    <w:p w:rsidR="001629BB" w:rsidRPr="00D75EDC" w:rsidRDefault="001629BB" w:rsidP="001629BB">
      <w:pPr>
        <w:tabs>
          <w:tab w:val="left" w:pos="539"/>
          <w:tab w:val="left" w:leader="dot" w:pos="8789"/>
        </w:tabs>
        <w:ind w:left="-284" w:firstLine="0"/>
        <w:jc w:val="right"/>
        <w:rPr>
          <w:rFonts w:ascii="Palatino Linotype" w:hAnsi="Palatino Linotype"/>
          <w:b/>
          <w:sz w:val="48"/>
          <w:szCs w:val="48"/>
        </w:rPr>
      </w:pPr>
    </w:p>
    <w:p w:rsidR="001629BB" w:rsidRPr="00D75EDC" w:rsidRDefault="001629BB" w:rsidP="001629BB">
      <w:pPr>
        <w:tabs>
          <w:tab w:val="left" w:pos="539"/>
          <w:tab w:val="left" w:leader="dot" w:pos="8789"/>
        </w:tabs>
        <w:ind w:left="-284" w:firstLine="0"/>
        <w:jc w:val="right"/>
        <w:rPr>
          <w:rFonts w:ascii="Palatino Linotype" w:hAnsi="Palatino Linotype"/>
          <w:b/>
          <w:sz w:val="48"/>
          <w:szCs w:val="48"/>
        </w:rPr>
      </w:pPr>
    </w:p>
    <w:p w:rsidR="001629BB" w:rsidRPr="00D75EDC" w:rsidRDefault="001629BB" w:rsidP="001629BB">
      <w:pPr>
        <w:tabs>
          <w:tab w:val="left" w:pos="539"/>
          <w:tab w:val="left" w:leader="dot" w:pos="8789"/>
        </w:tabs>
        <w:ind w:left="-284" w:firstLine="0"/>
        <w:jc w:val="right"/>
        <w:rPr>
          <w:rFonts w:ascii="Palatino Linotype" w:hAnsi="Palatino Linotype"/>
          <w:b/>
          <w:sz w:val="48"/>
          <w:szCs w:val="48"/>
        </w:rPr>
      </w:pPr>
    </w:p>
    <w:p w:rsidR="001629BB" w:rsidRPr="00D75EDC" w:rsidRDefault="001629BB" w:rsidP="001629BB">
      <w:pPr>
        <w:tabs>
          <w:tab w:val="left" w:pos="539"/>
          <w:tab w:val="left" w:leader="dot" w:pos="8789"/>
        </w:tabs>
        <w:ind w:left="-284" w:firstLine="0"/>
        <w:jc w:val="right"/>
        <w:rPr>
          <w:rFonts w:ascii="Palatino Linotype" w:hAnsi="Palatino Linotype"/>
          <w:b/>
          <w:sz w:val="48"/>
          <w:szCs w:val="48"/>
        </w:rPr>
      </w:pPr>
    </w:p>
    <w:p w:rsidR="001629BB" w:rsidRPr="00D75EDC" w:rsidRDefault="001629BB" w:rsidP="001629BB">
      <w:pPr>
        <w:tabs>
          <w:tab w:val="left" w:pos="539"/>
          <w:tab w:val="left" w:leader="dot" w:pos="8789"/>
        </w:tabs>
        <w:ind w:left="-284" w:firstLine="0"/>
        <w:jc w:val="right"/>
        <w:rPr>
          <w:rFonts w:ascii="Palatino Linotype" w:hAnsi="Palatino Linotype"/>
          <w:b/>
          <w:sz w:val="48"/>
          <w:szCs w:val="48"/>
        </w:rPr>
      </w:pPr>
    </w:p>
    <w:p w:rsidR="001629BB" w:rsidRPr="00D75EDC" w:rsidRDefault="001629BB"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1629BB" w:rsidRDefault="001629BB" w:rsidP="001629BB">
      <w:pPr>
        <w:tabs>
          <w:tab w:val="left" w:pos="539"/>
          <w:tab w:val="left" w:leader="dot" w:pos="8789"/>
        </w:tabs>
        <w:ind w:left="-284" w:firstLine="0"/>
        <w:jc w:val="right"/>
        <w:rPr>
          <w:rFonts w:ascii="Palatino Linotype" w:hAnsi="Palatino Linotype"/>
          <w:b/>
          <w:sz w:val="48"/>
          <w:szCs w:val="48"/>
        </w:rPr>
      </w:pPr>
    </w:p>
    <w:p w:rsidR="00D75396" w:rsidRDefault="00D75396" w:rsidP="00D75396">
      <w:pPr>
        <w:ind w:left="0" w:firstLine="709"/>
        <w:jc w:val="right"/>
        <w:rPr>
          <w:rFonts w:ascii="Palatino Linotype" w:hAnsi="Palatino Linotype"/>
          <w:b/>
          <w:sz w:val="48"/>
          <w:szCs w:val="48"/>
        </w:rPr>
      </w:pPr>
      <w:r>
        <w:rPr>
          <w:rFonts w:ascii="Palatino Linotype" w:hAnsi="Palatino Linotype"/>
          <w:b/>
          <w:sz w:val="48"/>
          <w:szCs w:val="48"/>
        </w:rPr>
        <w:t xml:space="preserve">İKİNCİ </w:t>
      </w:r>
      <w:r w:rsidRPr="008E7237">
        <w:rPr>
          <w:rFonts w:ascii="Palatino Linotype" w:hAnsi="Palatino Linotype"/>
          <w:b/>
          <w:sz w:val="48"/>
          <w:szCs w:val="48"/>
        </w:rPr>
        <w:t>BÖLÜM</w:t>
      </w:r>
    </w:p>
    <w:p w:rsidR="00D75396" w:rsidRDefault="00D75396" w:rsidP="00D75396">
      <w:pPr>
        <w:ind w:left="0" w:firstLine="709"/>
        <w:jc w:val="right"/>
        <w:rPr>
          <w:rFonts w:ascii="Palatino Linotype" w:hAnsi="Palatino Linotype"/>
          <w:b/>
          <w:sz w:val="48"/>
          <w:szCs w:val="48"/>
        </w:rPr>
      </w:pPr>
    </w:p>
    <w:p w:rsidR="00D75396" w:rsidRDefault="00D75396" w:rsidP="00D75396">
      <w:pPr>
        <w:ind w:left="0" w:firstLine="0"/>
        <w:jc w:val="right"/>
        <w:rPr>
          <w:rFonts w:ascii="Palatino Linotype" w:hAnsi="Palatino Linotype"/>
          <w:b/>
          <w:sz w:val="48"/>
          <w:szCs w:val="48"/>
        </w:rPr>
      </w:pPr>
      <w:r w:rsidRPr="00233B81">
        <w:rPr>
          <w:rFonts w:ascii="Palatino Linotype" w:hAnsi="Palatino Linotype"/>
          <w:b/>
          <w:sz w:val="48"/>
          <w:szCs w:val="48"/>
        </w:rPr>
        <w:t>KASET OPE</w:t>
      </w:r>
      <w:r>
        <w:rPr>
          <w:rFonts w:ascii="Palatino Linotype" w:hAnsi="Palatino Linotype"/>
          <w:b/>
          <w:sz w:val="48"/>
          <w:szCs w:val="48"/>
        </w:rPr>
        <w:t>RASYONUN</w:t>
      </w:r>
    </w:p>
    <w:p w:rsidR="00D75396" w:rsidRDefault="00D75396" w:rsidP="00D75396">
      <w:pPr>
        <w:tabs>
          <w:tab w:val="left" w:pos="539"/>
          <w:tab w:val="left" w:leader="dot" w:pos="8732"/>
          <w:tab w:val="left" w:leader="dot" w:pos="8789"/>
        </w:tabs>
        <w:ind w:left="0" w:firstLine="0"/>
        <w:jc w:val="right"/>
        <w:rPr>
          <w:rFonts w:ascii="Palatino Linotype" w:hAnsi="Palatino Linotype"/>
          <w:b/>
          <w:sz w:val="48"/>
          <w:szCs w:val="48"/>
        </w:rPr>
      </w:pPr>
      <w:r w:rsidRPr="008E7237">
        <w:rPr>
          <w:rFonts w:ascii="Palatino Linotype" w:hAnsi="Palatino Linotype"/>
          <w:b/>
          <w:sz w:val="48"/>
          <w:szCs w:val="48"/>
        </w:rPr>
        <w:t xml:space="preserve">SİYASİ PARTİLERİN </w:t>
      </w:r>
      <w:r>
        <w:rPr>
          <w:rFonts w:ascii="Palatino Linotype" w:hAnsi="Palatino Linotype"/>
          <w:b/>
          <w:sz w:val="48"/>
          <w:szCs w:val="48"/>
        </w:rPr>
        <w:t>OY DESTEĞİNE ETKİSİ</w:t>
      </w:r>
    </w:p>
    <w:p w:rsidR="001629BB" w:rsidRDefault="001629BB" w:rsidP="001629BB">
      <w:pPr>
        <w:ind w:left="90" w:right="-32"/>
        <w:rPr>
          <w:rFonts w:ascii="Palatino Linotype" w:hAnsi="Palatino Linotype"/>
          <w:b/>
        </w:rPr>
      </w:pPr>
      <w:r>
        <w:rPr>
          <w:rFonts w:ascii="Palatino Linotype" w:hAnsi="Palatino Linotype"/>
          <w:b/>
          <w:sz w:val="22"/>
          <w:szCs w:val="22"/>
        </w:rPr>
        <w:br w:type="page"/>
      </w:r>
    </w:p>
    <w:p w:rsidR="00D93583" w:rsidRDefault="00D93583" w:rsidP="00D93583">
      <w:pPr>
        <w:tabs>
          <w:tab w:val="left" w:pos="851"/>
        </w:tabs>
        <w:ind w:left="0" w:right="-32" w:firstLine="0"/>
        <w:jc w:val="both"/>
        <w:rPr>
          <w:rFonts w:ascii="Palatino Linotype" w:hAnsi="Palatino Linotype"/>
          <w:b/>
        </w:rPr>
      </w:pPr>
    </w:p>
    <w:p w:rsidR="00123788" w:rsidRDefault="00123788" w:rsidP="0003126A">
      <w:pPr>
        <w:numPr>
          <w:ilvl w:val="0"/>
          <w:numId w:val="10"/>
        </w:numPr>
        <w:tabs>
          <w:tab w:val="left" w:pos="851"/>
        </w:tabs>
        <w:ind w:left="0" w:right="-32" w:firstLine="0"/>
        <w:rPr>
          <w:rFonts w:ascii="Palatino Linotype" w:hAnsi="Palatino Linotype"/>
          <w:b/>
        </w:rPr>
      </w:pPr>
      <w:r>
        <w:rPr>
          <w:rFonts w:ascii="Palatino Linotype" w:hAnsi="Palatino Linotype"/>
          <w:b/>
        </w:rPr>
        <w:t>29 Mart 2009 Seçimleri İl Genel Meclisi Resmi Sonucu</w:t>
      </w:r>
    </w:p>
    <w:p w:rsidR="00123788" w:rsidRDefault="00123788">
      <w:pPr>
        <w:ind w:left="0" w:right="-29" w:firstLine="0"/>
        <w:rPr>
          <w:rFonts w:ascii="Palatino Linotype" w:hAnsi="Palatino Linotype"/>
          <w:b/>
        </w:rPr>
      </w:pPr>
    </w:p>
    <w:p w:rsidR="00F0094B" w:rsidRDefault="00F0094B">
      <w:pPr>
        <w:ind w:left="0" w:right="-29" w:firstLine="0"/>
        <w:rPr>
          <w:rFonts w:ascii="Palatino Linotype" w:hAnsi="Palatino Linotype"/>
          <w:b/>
        </w:rPr>
      </w:pPr>
    </w:p>
    <w:p w:rsidR="00123788" w:rsidRDefault="00A40960">
      <w:pPr>
        <w:ind w:left="0" w:right="-29" w:firstLine="0"/>
        <w:rPr>
          <w:rFonts w:ascii="Palatino Linotype" w:hAnsi="Palatino Linotype"/>
          <w:b/>
        </w:rPr>
      </w:pPr>
      <w:r>
        <w:rPr>
          <w:rFonts w:ascii="Palatino Linotype" w:hAnsi="Palatino Linotype"/>
          <w:b/>
          <w:noProof/>
          <w:lang w:eastAsia="en-US"/>
        </w:rPr>
        <w:pict>
          <v:shape id="_x0000_s1030" type="#_x0000_t202" style="position:absolute;left:0;text-align:left;margin-left:-52.6pt;margin-top:32.7pt;width:212.3pt;height:24.15pt;z-index:251664384;mso-height-percent:200;mso-height-percent:200;mso-width-relative:margin;mso-height-relative:margin" strokecolor="white [3212]">
            <v:textbox style="mso-fit-shape-to-text:t">
              <w:txbxContent>
                <w:p w:rsidR="00877935" w:rsidRPr="002173C5" w:rsidRDefault="00877935" w:rsidP="002173C5">
                  <w:pPr>
                    <w:jc w:val="right"/>
                    <w:rPr>
                      <w:rFonts w:ascii="Palatino Linotype" w:hAnsi="Palatino Linotype"/>
                      <w:b/>
                    </w:rPr>
                  </w:pPr>
                  <w:r w:rsidRPr="002173C5">
                    <w:rPr>
                      <w:rFonts w:ascii="Palatino Linotype" w:hAnsi="Palatino Linotype"/>
                      <w:b/>
                    </w:rPr>
                    <w:t>AK Parti</w:t>
                  </w:r>
                </w:p>
              </w:txbxContent>
            </v:textbox>
          </v:shape>
        </w:pict>
      </w:r>
      <w:r w:rsidR="00123788" w:rsidRPr="00123788">
        <w:rPr>
          <w:rFonts w:ascii="Palatino Linotype" w:hAnsi="Palatino Linotype"/>
          <w:b/>
          <w:noProof/>
        </w:rPr>
        <w:drawing>
          <wp:inline distT="0" distB="0" distL="0" distR="0">
            <wp:extent cx="3600000" cy="5759355"/>
            <wp:effectExtent l="0" t="0" r="0" b="0"/>
            <wp:docPr id="2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73C5" w:rsidRDefault="002173C5">
      <w:pPr>
        <w:ind w:left="0" w:right="-29" w:firstLine="0"/>
        <w:rPr>
          <w:rFonts w:ascii="Palatino Linotype" w:hAnsi="Palatino Linotype"/>
          <w:b/>
        </w:rPr>
      </w:pPr>
    </w:p>
    <w:p w:rsidR="002173C5" w:rsidRDefault="002173C5">
      <w:pPr>
        <w:ind w:left="0" w:right="-29" w:firstLine="0"/>
        <w:rPr>
          <w:rFonts w:ascii="Palatino Linotype" w:hAnsi="Palatino Linotype"/>
          <w:b/>
        </w:rPr>
      </w:pPr>
    </w:p>
    <w:p w:rsidR="00123788" w:rsidRDefault="00123788">
      <w:pPr>
        <w:ind w:left="0" w:right="-29" w:firstLine="0"/>
        <w:rPr>
          <w:rFonts w:ascii="Palatino Linotype" w:hAnsi="Palatino Linotype"/>
          <w:b/>
        </w:rPr>
      </w:pPr>
      <w:r>
        <w:rPr>
          <w:rFonts w:ascii="Palatino Linotype" w:hAnsi="Palatino Linotype"/>
          <w:b/>
        </w:rPr>
        <w:br w:type="page"/>
      </w:r>
    </w:p>
    <w:p w:rsidR="00123788" w:rsidRDefault="00123788" w:rsidP="00123788">
      <w:pPr>
        <w:tabs>
          <w:tab w:val="left" w:pos="851"/>
        </w:tabs>
        <w:ind w:left="0" w:right="-32" w:firstLine="0"/>
        <w:jc w:val="both"/>
        <w:rPr>
          <w:rFonts w:ascii="Palatino Linotype" w:hAnsi="Palatino Linotype"/>
          <w:b/>
        </w:rPr>
      </w:pPr>
    </w:p>
    <w:p w:rsidR="001629BB" w:rsidRDefault="001629BB" w:rsidP="0003126A">
      <w:pPr>
        <w:numPr>
          <w:ilvl w:val="0"/>
          <w:numId w:val="10"/>
        </w:numPr>
        <w:tabs>
          <w:tab w:val="left" w:pos="851"/>
        </w:tabs>
        <w:ind w:left="0" w:right="-32" w:firstLine="0"/>
        <w:rPr>
          <w:rFonts w:ascii="Palatino Linotype" w:hAnsi="Palatino Linotype"/>
          <w:b/>
        </w:rPr>
      </w:pPr>
      <w:r w:rsidRPr="008E7237">
        <w:rPr>
          <w:rFonts w:ascii="Palatino Linotype" w:hAnsi="Palatino Linotype"/>
          <w:b/>
        </w:rPr>
        <w:t>Son Yapılan 29 Mart 2009 Yerel Seçimlerinde İl Genel Meclisi İçin Hangi Partiye Oy Verdiniz?</w:t>
      </w:r>
    </w:p>
    <w:p w:rsidR="001629BB" w:rsidRDefault="001629BB" w:rsidP="001F57AC">
      <w:pPr>
        <w:tabs>
          <w:tab w:val="left" w:pos="851"/>
        </w:tabs>
        <w:ind w:left="0" w:right="-32" w:firstLine="0"/>
        <w:rPr>
          <w:rFonts w:ascii="Palatino Linotype" w:hAnsi="Palatino Linotype"/>
          <w:b/>
        </w:rPr>
      </w:pPr>
    </w:p>
    <w:p w:rsidR="001629BB" w:rsidRDefault="00946AF4" w:rsidP="001F57AC">
      <w:pPr>
        <w:tabs>
          <w:tab w:val="left" w:pos="851"/>
        </w:tabs>
        <w:ind w:left="0" w:right="-32" w:firstLine="0"/>
        <w:rPr>
          <w:rFonts w:ascii="Palatino Linotype" w:hAnsi="Palatino Linotype"/>
          <w:b/>
        </w:rPr>
      </w:pPr>
      <w:r w:rsidRPr="00946AF4">
        <w:rPr>
          <w:rFonts w:ascii="Palatino Linotype" w:hAnsi="Palatino Linotype"/>
          <w:b/>
          <w:noProof/>
        </w:rPr>
        <w:drawing>
          <wp:inline distT="0" distB="0" distL="0" distR="0">
            <wp:extent cx="5762847" cy="5040000"/>
            <wp:effectExtent l="0" t="0" r="0" b="0"/>
            <wp:docPr id="5"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29BB" w:rsidRDefault="001629BB" w:rsidP="001629BB">
      <w:pPr>
        <w:ind w:left="0" w:right="-32" w:firstLine="0"/>
        <w:rPr>
          <w:rFonts w:ascii="Palatino Linotype" w:hAnsi="Palatino Linotype"/>
          <w:b/>
        </w:rPr>
      </w:pPr>
    </w:p>
    <w:p w:rsidR="001629BB" w:rsidRPr="008E7237" w:rsidRDefault="001629BB" w:rsidP="001629BB">
      <w:pPr>
        <w:ind w:left="0" w:right="-32" w:firstLine="0"/>
        <w:rPr>
          <w:rFonts w:ascii="Palatino Linotype" w:hAnsi="Palatino Linotype"/>
          <w:b/>
        </w:rPr>
      </w:pPr>
      <w:r>
        <w:rPr>
          <w:rFonts w:ascii="Palatino Linotype" w:hAnsi="Palatino Linotype"/>
          <w:b/>
        </w:rPr>
        <w:br w:type="page"/>
      </w:r>
    </w:p>
    <w:p w:rsidR="00D75396" w:rsidRDefault="00D75396" w:rsidP="00D75396">
      <w:pPr>
        <w:numPr>
          <w:ilvl w:val="0"/>
          <w:numId w:val="10"/>
        </w:numPr>
        <w:ind w:left="0" w:right="-32" w:firstLine="0"/>
        <w:rPr>
          <w:rFonts w:ascii="Palatino Linotype" w:hAnsi="Palatino Linotype"/>
          <w:b/>
        </w:rPr>
      </w:pPr>
      <w:r w:rsidRPr="005242E1">
        <w:rPr>
          <w:rFonts w:ascii="Palatino Linotype" w:hAnsi="Palatino Linotype"/>
          <w:b/>
        </w:rPr>
        <w:t>12 Haziran’da Yapılacak Milletvekili Seçiminde Hangi Partiye Oy Vermeyi Düşünüyorsunuz?</w:t>
      </w:r>
    </w:p>
    <w:p w:rsidR="00D75396" w:rsidRPr="00221BC4" w:rsidRDefault="00D75396" w:rsidP="00D75396">
      <w:pPr>
        <w:pStyle w:val="ListeParagraf"/>
        <w:ind w:left="2603" w:right="-284" w:hanging="1894"/>
        <w:rPr>
          <w:rFonts w:ascii="Palatino Linotype" w:hAnsi="Palatino Linotype"/>
          <w:b/>
          <w:color w:val="FF0000"/>
        </w:rPr>
      </w:pPr>
      <w:r>
        <w:rPr>
          <w:rFonts w:ascii="Palatino Linotype" w:hAnsi="Palatino Linotype"/>
          <w:b/>
          <w:color w:val="FF0000"/>
        </w:rPr>
        <w:t>(</w:t>
      </w:r>
      <w:proofErr w:type="spellStart"/>
      <w:r>
        <w:rPr>
          <w:rFonts w:ascii="Palatino Linotype" w:hAnsi="Palatino Linotype"/>
          <w:b/>
          <w:color w:val="FF0000"/>
        </w:rPr>
        <w:t>Kararasız</w:t>
      </w:r>
      <w:proofErr w:type="spellEnd"/>
      <w:r>
        <w:rPr>
          <w:rFonts w:ascii="Palatino Linotype" w:hAnsi="Palatino Linotype"/>
          <w:b/>
          <w:color w:val="FF0000"/>
        </w:rPr>
        <w:t xml:space="preserve"> ve Cevapsızlar Dağıtılmadan Oy Dağılım Sonuçları</w:t>
      </w:r>
      <w:r w:rsidRPr="005C4A75">
        <w:rPr>
          <w:rFonts w:ascii="Palatino Linotype" w:hAnsi="Palatino Linotype"/>
          <w:b/>
          <w:color w:val="FF0000"/>
        </w:rPr>
        <w:t>)</w:t>
      </w:r>
    </w:p>
    <w:p w:rsidR="00D75396" w:rsidRPr="00B97208" w:rsidRDefault="00D75396" w:rsidP="00D75396">
      <w:pPr>
        <w:ind w:left="0" w:right="-32" w:firstLine="0"/>
        <w:rPr>
          <w:rFonts w:ascii="Palatino Linotype" w:hAnsi="Palatino Linotype"/>
          <w:b/>
          <w:color w:val="FF0000"/>
        </w:rPr>
      </w:pPr>
    </w:p>
    <w:p w:rsidR="00D75396" w:rsidRDefault="00D75396" w:rsidP="00D75396">
      <w:pPr>
        <w:ind w:left="0" w:right="-32" w:firstLine="0"/>
        <w:rPr>
          <w:rFonts w:ascii="Palatino Linotype" w:hAnsi="Palatino Linotype"/>
          <w:b/>
        </w:rPr>
      </w:pPr>
      <w:r w:rsidRPr="00946AF4">
        <w:rPr>
          <w:rFonts w:ascii="Palatino Linotype" w:hAnsi="Palatino Linotype"/>
          <w:b/>
          <w:noProof/>
        </w:rPr>
        <w:drawing>
          <wp:inline distT="0" distB="0" distL="0" distR="0">
            <wp:extent cx="5762847" cy="3795823"/>
            <wp:effectExtent l="0" t="0" r="0" b="0"/>
            <wp:docPr id="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75396" w:rsidRPr="00784FFA" w:rsidRDefault="00D75396" w:rsidP="00D75396">
      <w:pPr>
        <w:ind w:left="0" w:right="-29" w:firstLine="0"/>
        <w:rPr>
          <w:rFonts w:ascii="Palatino Linotype" w:hAnsi="Palatino Linotype" w:cs="Tahoma"/>
          <w:b/>
          <w:color w:val="FF0000"/>
          <w:sz w:val="26"/>
          <w:szCs w:val="26"/>
        </w:rPr>
      </w:pPr>
      <w:r w:rsidRPr="00784FFA">
        <w:rPr>
          <w:rFonts w:ascii="Palatino Linotype" w:hAnsi="Palatino Linotype" w:cs="Tahoma"/>
          <w:b/>
          <w:color w:val="FF0000"/>
          <w:sz w:val="26"/>
          <w:szCs w:val="26"/>
        </w:rPr>
        <w:t>Kararsızlar, cevapsızlar ve protesto oyları oransal olarak dağıtıldığında</w:t>
      </w:r>
      <w:r>
        <w:rPr>
          <w:rFonts w:ascii="Palatino Linotype" w:hAnsi="Palatino Linotype" w:cs="Tahoma"/>
          <w:b/>
          <w:color w:val="FF0000"/>
          <w:sz w:val="26"/>
          <w:szCs w:val="26"/>
        </w:rPr>
        <w:t xml:space="preserve"> elde edilen partilerin oy oranları</w:t>
      </w:r>
      <w:r w:rsidRPr="00784FFA">
        <w:rPr>
          <w:rFonts w:ascii="Palatino Linotype" w:hAnsi="Palatino Linotype" w:cs="Tahoma"/>
          <w:b/>
          <w:color w:val="FF0000"/>
          <w:sz w:val="26"/>
          <w:szCs w:val="26"/>
        </w:rPr>
        <w:t>;</w:t>
      </w:r>
    </w:p>
    <w:p w:rsidR="00D75396" w:rsidRDefault="00D75396" w:rsidP="00D75396">
      <w:pPr>
        <w:ind w:left="0" w:right="-32" w:firstLine="0"/>
        <w:rPr>
          <w:rFonts w:ascii="Palatino Linotype" w:hAnsi="Palatino Linotype"/>
          <w:b/>
        </w:rPr>
      </w:pPr>
    </w:p>
    <w:p w:rsidR="00D75396" w:rsidRDefault="00D75396" w:rsidP="00D75396">
      <w:pPr>
        <w:ind w:left="0" w:right="-32" w:firstLine="0"/>
        <w:rPr>
          <w:rFonts w:ascii="Palatino Linotype" w:hAnsi="Palatino Linotype" w:cs="Tahoma"/>
          <w:b/>
        </w:rPr>
      </w:pPr>
      <w:r w:rsidRPr="00D530E4">
        <w:rPr>
          <w:rFonts w:ascii="Palatino Linotype" w:hAnsi="Palatino Linotype"/>
          <w:b/>
          <w:noProof/>
        </w:rPr>
        <w:drawing>
          <wp:inline distT="0" distB="0" distL="0" distR="0">
            <wp:extent cx="5603358" cy="2892056"/>
            <wp:effectExtent l="0" t="0" r="0" b="0"/>
            <wp:docPr id="1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Palatino Linotype" w:hAnsi="Palatino Linotype" w:cs="Tahoma"/>
          <w:b/>
        </w:rPr>
        <w:br w:type="page"/>
      </w:r>
    </w:p>
    <w:p w:rsidR="00D75396" w:rsidRDefault="00D75396" w:rsidP="00D75396">
      <w:pPr>
        <w:numPr>
          <w:ilvl w:val="0"/>
          <w:numId w:val="10"/>
        </w:numPr>
        <w:ind w:left="0" w:right="-32" w:firstLine="0"/>
        <w:rPr>
          <w:rFonts w:ascii="Palatino Linotype" w:hAnsi="Palatino Linotype"/>
          <w:b/>
        </w:rPr>
      </w:pPr>
      <w:r>
        <w:rPr>
          <w:rFonts w:ascii="Palatino Linotype" w:hAnsi="Palatino Linotype"/>
          <w:b/>
        </w:rPr>
        <w:t>Mevcut Siyasi Parti Liderleri Arasında En Çok Beğendiğiniz Kişi Kimdir?</w:t>
      </w:r>
    </w:p>
    <w:p w:rsidR="00D75396" w:rsidRDefault="00D75396" w:rsidP="00D75396">
      <w:pPr>
        <w:pStyle w:val="ListeParagraf"/>
        <w:ind w:firstLine="0"/>
        <w:rPr>
          <w:rFonts w:ascii="Palatino Linotype" w:hAnsi="Palatino Linotype"/>
          <w:b/>
          <w:color w:val="FF0000"/>
        </w:rPr>
      </w:pPr>
      <w:r>
        <w:rPr>
          <w:rFonts w:ascii="Palatino Linotype" w:hAnsi="Palatino Linotype"/>
          <w:b/>
          <w:color w:val="FF0000"/>
        </w:rPr>
        <w:t>(Ocak 2009 – Mayıs</w:t>
      </w:r>
      <w:r w:rsidRPr="00477933">
        <w:rPr>
          <w:rFonts w:ascii="Palatino Linotype" w:hAnsi="Palatino Linotype"/>
          <w:b/>
          <w:color w:val="FF0000"/>
        </w:rPr>
        <w:t xml:space="preserve"> 2011 Sürecindeki Değişim %)</w:t>
      </w:r>
    </w:p>
    <w:p w:rsidR="00D75396" w:rsidRDefault="00D75396" w:rsidP="00D75396">
      <w:pPr>
        <w:pStyle w:val="ListeParagraf"/>
        <w:ind w:firstLine="0"/>
        <w:rPr>
          <w:rFonts w:ascii="Palatino Linotype" w:hAnsi="Palatino Linotype"/>
          <w:b/>
          <w:color w:val="FF0000"/>
        </w:rPr>
      </w:pPr>
    </w:p>
    <w:tbl>
      <w:tblPr>
        <w:tblW w:w="10561" w:type="dxa"/>
        <w:jc w:val="center"/>
        <w:tblInd w:w="53" w:type="dxa"/>
        <w:tblCellMar>
          <w:top w:w="28" w:type="dxa"/>
          <w:left w:w="57" w:type="dxa"/>
          <w:bottom w:w="28" w:type="dxa"/>
          <w:right w:w="57" w:type="dxa"/>
        </w:tblCellMar>
        <w:tblLook w:val="04A0"/>
      </w:tblPr>
      <w:tblGrid>
        <w:gridCol w:w="3027"/>
        <w:gridCol w:w="464"/>
        <w:gridCol w:w="464"/>
        <w:gridCol w:w="464"/>
        <w:gridCol w:w="464"/>
        <w:gridCol w:w="464"/>
        <w:gridCol w:w="464"/>
        <w:gridCol w:w="464"/>
        <w:gridCol w:w="464"/>
        <w:gridCol w:w="464"/>
        <w:gridCol w:w="464"/>
        <w:gridCol w:w="464"/>
        <w:gridCol w:w="464"/>
        <w:gridCol w:w="464"/>
        <w:gridCol w:w="464"/>
        <w:gridCol w:w="464"/>
        <w:gridCol w:w="574"/>
      </w:tblGrid>
      <w:tr w:rsidR="00D75396" w:rsidRPr="000E1F2C" w:rsidTr="00772FCD">
        <w:trPr>
          <w:cantSplit/>
          <w:trHeight w:val="1247"/>
          <w:jc w:val="center"/>
        </w:trPr>
        <w:tc>
          <w:tcPr>
            <w:tcW w:w="30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color w:val="000000"/>
              </w:rPr>
            </w:pP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Oca.09</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May.09</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Haz.09</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Tem.09</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Ağu.09</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Kas.09</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Oca.10</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Mar.10</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 xml:space="preserve">Mayıs </w:t>
            </w:r>
            <w:proofErr w:type="gramStart"/>
            <w:r w:rsidRPr="000E1F2C">
              <w:rPr>
                <w:rFonts w:ascii="Palatino Linotype" w:hAnsi="Palatino Linotype"/>
                <w:b/>
                <w:bCs/>
                <w:color w:val="000000"/>
                <w:sz w:val="20"/>
                <w:szCs w:val="20"/>
              </w:rPr>
              <w:t>I .10</w:t>
            </w:r>
            <w:proofErr w:type="gramEnd"/>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 xml:space="preserve">Mayıs </w:t>
            </w:r>
            <w:proofErr w:type="gramStart"/>
            <w:r w:rsidRPr="000E1F2C">
              <w:rPr>
                <w:rFonts w:ascii="Palatino Linotype" w:hAnsi="Palatino Linotype"/>
                <w:b/>
                <w:bCs/>
                <w:color w:val="000000"/>
                <w:sz w:val="20"/>
                <w:szCs w:val="20"/>
              </w:rPr>
              <w:t>II .10</w:t>
            </w:r>
            <w:proofErr w:type="gramEnd"/>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Ağu.10</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lang w:val="en-US"/>
              </w:rPr>
              <w:t>Oca.11</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lang w:val="en-US"/>
              </w:rPr>
              <w:t>Mar.11</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lang w:val="en-US"/>
              </w:rPr>
              <w:t>Nis.11</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tcPr>
          <w:p w:rsidR="00D75396" w:rsidRPr="000E1F2C" w:rsidRDefault="00D75396" w:rsidP="00772FCD">
            <w:pPr>
              <w:ind w:left="0" w:right="0" w:firstLine="0"/>
              <w:jc w:val="left"/>
              <w:rPr>
                <w:rFonts w:ascii="Palatino Linotype" w:hAnsi="Palatino Linotype"/>
                <w:b/>
                <w:bCs/>
                <w:color w:val="FF0000"/>
                <w:sz w:val="20"/>
                <w:szCs w:val="20"/>
              </w:rPr>
            </w:pPr>
            <w:proofErr w:type="gramStart"/>
            <w:r>
              <w:rPr>
                <w:rFonts w:ascii="Palatino Linotype" w:hAnsi="Palatino Linotype"/>
                <w:b/>
                <w:bCs/>
                <w:color w:val="FF0000"/>
                <w:sz w:val="20"/>
                <w:szCs w:val="20"/>
              </w:rPr>
              <w:t>6-8</w:t>
            </w:r>
            <w:proofErr w:type="gramEnd"/>
            <w:r>
              <w:rPr>
                <w:rFonts w:ascii="Palatino Linotype" w:hAnsi="Palatino Linotype"/>
                <w:b/>
                <w:bCs/>
                <w:color w:val="FF0000"/>
                <w:sz w:val="20"/>
                <w:szCs w:val="20"/>
              </w:rPr>
              <w:t xml:space="preserve"> </w:t>
            </w:r>
            <w:r w:rsidRPr="000E1F2C">
              <w:rPr>
                <w:rFonts w:ascii="Palatino Linotype" w:hAnsi="Palatino Linotype"/>
                <w:b/>
                <w:bCs/>
                <w:color w:val="FF0000"/>
                <w:sz w:val="20"/>
                <w:szCs w:val="20"/>
              </w:rPr>
              <w:t>May.11</w:t>
            </w:r>
          </w:p>
        </w:tc>
        <w:tc>
          <w:tcPr>
            <w:tcW w:w="574" w:type="dxa"/>
            <w:tcBorders>
              <w:top w:val="single" w:sz="4" w:space="0" w:color="auto"/>
              <w:left w:val="nil"/>
              <w:bottom w:val="single" w:sz="4" w:space="0" w:color="auto"/>
              <w:right w:val="single" w:sz="4" w:space="0" w:color="auto"/>
            </w:tcBorders>
            <w:textDirection w:val="btLr"/>
            <w:vAlign w:val="center"/>
          </w:tcPr>
          <w:p w:rsidR="00D75396" w:rsidRPr="000E1F2C" w:rsidRDefault="00D75396" w:rsidP="00772FCD">
            <w:pPr>
              <w:ind w:left="0" w:right="0" w:firstLine="0"/>
              <w:jc w:val="left"/>
              <w:rPr>
                <w:rFonts w:ascii="Palatino Linotype" w:hAnsi="Palatino Linotype"/>
                <w:b/>
                <w:bCs/>
                <w:color w:val="FF0000"/>
                <w:sz w:val="20"/>
                <w:szCs w:val="20"/>
              </w:rPr>
            </w:pPr>
            <w:proofErr w:type="gramStart"/>
            <w:r>
              <w:rPr>
                <w:rFonts w:ascii="Palatino Linotype" w:hAnsi="Palatino Linotype"/>
                <w:b/>
                <w:bCs/>
                <w:color w:val="FF0000"/>
                <w:sz w:val="20"/>
                <w:szCs w:val="20"/>
              </w:rPr>
              <w:t>28-29</w:t>
            </w:r>
            <w:proofErr w:type="gramEnd"/>
            <w:r>
              <w:rPr>
                <w:rFonts w:ascii="Palatino Linotype" w:hAnsi="Palatino Linotype"/>
                <w:b/>
                <w:bCs/>
                <w:color w:val="FF0000"/>
                <w:sz w:val="20"/>
                <w:szCs w:val="20"/>
              </w:rPr>
              <w:t xml:space="preserve"> </w:t>
            </w:r>
            <w:r w:rsidRPr="000E1F2C">
              <w:rPr>
                <w:rFonts w:ascii="Palatino Linotype" w:hAnsi="Palatino Linotype"/>
                <w:b/>
                <w:bCs/>
                <w:color w:val="FF0000"/>
                <w:sz w:val="20"/>
                <w:szCs w:val="20"/>
              </w:rPr>
              <w:t>May.11</w:t>
            </w:r>
            <w:r>
              <w:rPr>
                <w:rFonts w:ascii="Palatino Linotype" w:hAnsi="Palatino Linotype"/>
                <w:b/>
                <w:bCs/>
                <w:color w:val="FF0000"/>
                <w:sz w:val="20"/>
                <w:szCs w:val="20"/>
              </w:rPr>
              <w:t>-</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AK Parti-R.Tayyip Erdoğan</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43,5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37,7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45,2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33,4</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38,9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34,7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36,4</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38,0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35,5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38,4</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46,0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40,6</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44,1</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42,8</w:t>
            </w:r>
          </w:p>
        </w:tc>
        <w:tc>
          <w:tcPr>
            <w:tcW w:w="464" w:type="dxa"/>
            <w:tcBorders>
              <w:top w:val="nil"/>
              <w:left w:val="nil"/>
              <w:bottom w:val="single" w:sz="4" w:space="0" w:color="auto"/>
              <w:right w:val="single" w:sz="4" w:space="0" w:color="auto"/>
            </w:tcBorders>
            <w:shd w:val="clear" w:color="auto" w:fill="auto"/>
            <w:vAlign w:val="center"/>
          </w:tcPr>
          <w:p w:rsidR="00D75396" w:rsidRPr="000E1F2C" w:rsidRDefault="00D75396" w:rsidP="00772FCD">
            <w:pPr>
              <w:ind w:left="0" w:right="0" w:firstLine="0"/>
              <w:rPr>
                <w:rFonts w:ascii="Palatino Linotype" w:hAnsi="Palatino Linotype"/>
                <w:color w:val="FF0000"/>
                <w:sz w:val="20"/>
                <w:szCs w:val="20"/>
              </w:rPr>
            </w:pPr>
            <w:r w:rsidRPr="000E1F2C">
              <w:rPr>
                <w:rFonts w:ascii="Palatino Linotype" w:hAnsi="Palatino Linotype"/>
                <w:color w:val="FF0000"/>
                <w:sz w:val="20"/>
                <w:szCs w:val="20"/>
              </w:rPr>
              <w:t>45,9</w:t>
            </w:r>
          </w:p>
        </w:tc>
        <w:tc>
          <w:tcPr>
            <w:tcW w:w="574" w:type="dxa"/>
            <w:tcBorders>
              <w:top w:val="nil"/>
              <w:left w:val="nil"/>
              <w:bottom w:val="single" w:sz="4" w:space="0" w:color="auto"/>
              <w:right w:val="single" w:sz="4" w:space="0" w:color="auto"/>
            </w:tcBorders>
            <w:vAlign w:val="center"/>
          </w:tcPr>
          <w:p w:rsidR="00D75396" w:rsidRPr="00820C61" w:rsidRDefault="00D75396" w:rsidP="00772FCD">
            <w:pPr>
              <w:ind w:left="0" w:right="0" w:firstLine="0"/>
              <w:rPr>
                <w:rFonts w:ascii="Palatino Linotype" w:hAnsi="Palatino Linotype"/>
                <w:color w:val="FF0000"/>
                <w:sz w:val="20"/>
                <w:szCs w:val="20"/>
              </w:rPr>
            </w:pPr>
            <w:r w:rsidRPr="00820C61">
              <w:rPr>
                <w:rFonts w:ascii="Palatino Linotype" w:hAnsi="Palatino Linotype"/>
                <w:color w:val="FF0000"/>
                <w:sz w:val="20"/>
                <w:szCs w:val="20"/>
              </w:rPr>
              <w:t>36,5</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 xml:space="preserve">CHP – Baykal/ </w:t>
            </w:r>
            <w:proofErr w:type="spellStart"/>
            <w:r w:rsidRPr="000E1F2C">
              <w:rPr>
                <w:rFonts w:ascii="Palatino Linotype" w:hAnsi="Palatino Linotype"/>
                <w:b/>
                <w:bCs/>
                <w:color w:val="000000"/>
                <w:sz w:val="20"/>
                <w:szCs w:val="20"/>
              </w:rPr>
              <w:t>Kılıçdaroğlu</w:t>
            </w:r>
            <w:proofErr w:type="spellEnd"/>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11,8</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8,7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12,6</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8,8</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8,5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13,8</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11,3</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9,3</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16,2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23,6</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20,9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22,5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15,5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14,8</w:t>
            </w:r>
          </w:p>
        </w:tc>
        <w:tc>
          <w:tcPr>
            <w:tcW w:w="464" w:type="dxa"/>
            <w:tcBorders>
              <w:top w:val="nil"/>
              <w:left w:val="nil"/>
              <w:bottom w:val="single" w:sz="4" w:space="0" w:color="auto"/>
              <w:right w:val="single" w:sz="4" w:space="0" w:color="auto"/>
            </w:tcBorders>
            <w:shd w:val="clear" w:color="auto" w:fill="auto"/>
            <w:vAlign w:val="center"/>
          </w:tcPr>
          <w:p w:rsidR="00D75396" w:rsidRPr="000E1F2C" w:rsidRDefault="00D75396" w:rsidP="00772FCD">
            <w:pPr>
              <w:ind w:left="0" w:right="0" w:firstLine="0"/>
              <w:rPr>
                <w:rFonts w:ascii="Palatino Linotype" w:hAnsi="Palatino Linotype"/>
                <w:color w:val="FF0000"/>
                <w:sz w:val="20"/>
                <w:szCs w:val="20"/>
              </w:rPr>
            </w:pPr>
            <w:r w:rsidRPr="000E1F2C">
              <w:rPr>
                <w:rFonts w:ascii="Palatino Linotype" w:hAnsi="Palatino Linotype"/>
                <w:color w:val="FF0000"/>
                <w:sz w:val="20"/>
                <w:szCs w:val="20"/>
              </w:rPr>
              <w:t>19,2</w:t>
            </w:r>
          </w:p>
        </w:tc>
        <w:tc>
          <w:tcPr>
            <w:tcW w:w="574" w:type="dxa"/>
            <w:tcBorders>
              <w:top w:val="nil"/>
              <w:left w:val="nil"/>
              <w:bottom w:val="single" w:sz="4" w:space="0" w:color="auto"/>
              <w:right w:val="single" w:sz="4" w:space="0" w:color="auto"/>
            </w:tcBorders>
            <w:vAlign w:val="center"/>
          </w:tcPr>
          <w:p w:rsidR="00D75396" w:rsidRPr="00820C61" w:rsidRDefault="00D75396" w:rsidP="00772FCD">
            <w:pPr>
              <w:ind w:left="0" w:right="0" w:firstLine="0"/>
              <w:rPr>
                <w:rFonts w:ascii="Palatino Linotype" w:hAnsi="Palatino Linotype"/>
                <w:color w:val="FF0000"/>
                <w:sz w:val="20"/>
                <w:szCs w:val="20"/>
              </w:rPr>
            </w:pPr>
            <w:r w:rsidRPr="00820C61">
              <w:rPr>
                <w:rFonts w:ascii="Palatino Linotype" w:hAnsi="Palatino Linotype"/>
                <w:color w:val="FF0000"/>
                <w:sz w:val="20"/>
                <w:szCs w:val="20"/>
              </w:rPr>
              <w:t>16,4</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MHP -Devlet Bahçeli</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8,5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6,0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8,9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4,9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7,9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11,2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13,0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7,5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6,5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4,4</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5,7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8,6</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3,5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5,7</w:t>
            </w:r>
          </w:p>
        </w:tc>
        <w:tc>
          <w:tcPr>
            <w:tcW w:w="464" w:type="dxa"/>
            <w:tcBorders>
              <w:top w:val="nil"/>
              <w:left w:val="nil"/>
              <w:bottom w:val="single" w:sz="4" w:space="0" w:color="auto"/>
              <w:right w:val="single" w:sz="4" w:space="0" w:color="auto"/>
            </w:tcBorders>
            <w:shd w:val="clear" w:color="auto" w:fill="auto"/>
            <w:vAlign w:val="center"/>
          </w:tcPr>
          <w:p w:rsidR="00D75396" w:rsidRPr="000E1F2C" w:rsidRDefault="00D75396" w:rsidP="00772FCD">
            <w:pPr>
              <w:ind w:left="0" w:right="0" w:firstLine="0"/>
              <w:rPr>
                <w:rFonts w:ascii="Palatino Linotype" w:hAnsi="Palatino Linotype"/>
                <w:color w:val="FF0000"/>
                <w:sz w:val="20"/>
                <w:szCs w:val="20"/>
              </w:rPr>
            </w:pPr>
            <w:r w:rsidRPr="000E1F2C">
              <w:rPr>
                <w:rFonts w:ascii="Palatino Linotype" w:hAnsi="Palatino Linotype"/>
                <w:color w:val="FF0000"/>
                <w:sz w:val="20"/>
                <w:szCs w:val="20"/>
              </w:rPr>
              <w:t>5,9</w:t>
            </w:r>
          </w:p>
        </w:tc>
        <w:tc>
          <w:tcPr>
            <w:tcW w:w="574" w:type="dxa"/>
            <w:tcBorders>
              <w:top w:val="nil"/>
              <w:left w:val="nil"/>
              <w:bottom w:val="single" w:sz="4" w:space="0" w:color="auto"/>
              <w:right w:val="single" w:sz="4" w:space="0" w:color="auto"/>
            </w:tcBorders>
            <w:vAlign w:val="center"/>
          </w:tcPr>
          <w:p w:rsidR="00D75396" w:rsidRPr="00820C61" w:rsidRDefault="00D75396" w:rsidP="00772FCD">
            <w:pPr>
              <w:ind w:left="0" w:right="0" w:firstLine="0"/>
              <w:rPr>
                <w:rFonts w:ascii="Palatino Linotype" w:hAnsi="Palatino Linotype"/>
                <w:color w:val="FF0000"/>
                <w:sz w:val="20"/>
                <w:szCs w:val="20"/>
              </w:rPr>
            </w:pPr>
            <w:r w:rsidRPr="00820C61">
              <w:rPr>
                <w:rFonts w:ascii="Palatino Linotype" w:hAnsi="Palatino Linotype"/>
                <w:color w:val="FF0000"/>
                <w:sz w:val="20"/>
                <w:szCs w:val="20"/>
              </w:rPr>
              <w:t>11,2</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HAS Parti – N. Kurtulmuş</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r w:rsidRPr="000E1F2C">
              <w:rPr>
                <w:rFonts w:ascii="Palatino Linotype" w:hAnsi="Palatino Linotype"/>
                <w:color w:val="000000"/>
                <w:sz w:val="22"/>
                <w:szCs w:val="22"/>
                <w:lang w:val="en-US"/>
              </w:rPr>
              <w:t>0,9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r w:rsidRPr="000E1F2C">
              <w:rPr>
                <w:rFonts w:ascii="Palatino Linotype" w:hAnsi="Palatino Linotype"/>
                <w:color w:val="000000"/>
                <w:sz w:val="22"/>
                <w:szCs w:val="22"/>
                <w:lang w:val="en-US"/>
              </w:rPr>
              <w:t>0,7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rPr>
            </w:pPr>
            <w:r w:rsidRPr="000E1F2C">
              <w:rPr>
                <w:rFonts w:ascii="Palatino Linotype" w:hAnsi="Palatino Linotype"/>
                <w:color w:val="000000"/>
                <w:sz w:val="22"/>
                <w:szCs w:val="22"/>
                <w:lang w:val="en-US"/>
              </w:rPr>
              <w:t>0,6</w:t>
            </w:r>
          </w:p>
        </w:tc>
        <w:tc>
          <w:tcPr>
            <w:tcW w:w="464" w:type="dxa"/>
            <w:tcBorders>
              <w:top w:val="nil"/>
              <w:left w:val="nil"/>
              <w:bottom w:val="single" w:sz="4" w:space="0" w:color="auto"/>
              <w:right w:val="single" w:sz="4" w:space="0" w:color="auto"/>
            </w:tcBorders>
            <w:shd w:val="clear" w:color="auto" w:fill="auto"/>
            <w:vAlign w:val="center"/>
          </w:tcPr>
          <w:p w:rsidR="00D75396" w:rsidRPr="000E1F2C" w:rsidRDefault="00D75396" w:rsidP="00772FCD">
            <w:pPr>
              <w:ind w:left="0" w:right="0" w:firstLine="0"/>
              <w:rPr>
                <w:rFonts w:ascii="Palatino Linotype" w:hAnsi="Palatino Linotype"/>
                <w:color w:val="FF0000"/>
                <w:sz w:val="20"/>
                <w:szCs w:val="20"/>
              </w:rPr>
            </w:pPr>
            <w:r w:rsidRPr="000E1F2C">
              <w:rPr>
                <w:rFonts w:ascii="Palatino Linotype" w:hAnsi="Palatino Linotype"/>
                <w:color w:val="FF0000"/>
                <w:sz w:val="20"/>
                <w:szCs w:val="20"/>
              </w:rPr>
              <w:t>1,3</w:t>
            </w:r>
          </w:p>
        </w:tc>
        <w:tc>
          <w:tcPr>
            <w:tcW w:w="574" w:type="dxa"/>
            <w:tcBorders>
              <w:top w:val="nil"/>
              <w:left w:val="nil"/>
              <w:bottom w:val="single" w:sz="4" w:space="0" w:color="auto"/>
              <w:right w:val="single" w:sz="4" w:space="0" w:color="auto"/>
            </w:tcBorders>
            <w:vAlign w:val="center"/>
          </w:tcPr>
          <w:p w:rsidR="00D75396" w:rsidRPr="00820C61" w:rsidRDefault="00D75396" w:rsidP="00772FCD">
            <w:pPr>
              <w:ind w:left="0" w:right="0" w:firstLine="0"/>
              <w:rPr>
                <w:rFonts w:ascii="Palatino Linotype" w:hAnsi="Palatino Linotype"/>
                <w:color w:val="FF0000"/>
                <w:sz w:val="20"/>
                <w:szCs w:val="20"/>
              </w:rPr>
            </w:pPr>
            <w:r w:rsidRPr="00820C61">
              <w:rPr>
                <w:rFonts w:ascii="Palatino Linotype" w:hAnsi="Palatino Linotype"/>
                <w:color w:val="FF0000"/>
                <w:sz w:val="20"/>
                <w:szCs w:val="20"/>
              </w:rPr>
              <w:t>1,2</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 xml:space="preserve">BDP - Selahattin </w:t>
            </w:r>
            <w:proofErr w:type="spellStart"/>
            <w:r w:rsidRPr="000E1F2C">
              <w:rPr>
                <w:rFonts w:ascii="Palatino Linotype" w:hAnsi="Palatino Linotype"/>
                <w:b/>
                <w:bCs/>
                <w:color w:val="000000"/>
                <w:sz w:val="20"/>
                <w:szCs w:val="20"/>
              </w:rPr>
              <w:t>Demirtaş</w:t>
            </w:r>
            <w:proofErr w:type="spellEnd"/>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0,6</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1,3</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0,8</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2,1</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0,9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0,8</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1,1</w:t>
            </w:r>
          </w:p>
        </w:tc>
        <w:tc>
          <w:tcPr>
            <w:tcW w:w="464" w:type="dxa"/>
            <w:tcBorders>
              <w:top w:val="nil"/>
              <w:left w:val="nil"/>
              <w:bottom w:val="single" w:sz="4" w:space="0" w:color="auto"/>
              <w:right w:val="single" w:sz="4" w:space="0" w:color="auto"/>
            </w:tcBorders>
            <w:shd w:val="clear" w:color="auto" w:fill="auto"/>
            <w:vAlign w:val="center"/>
          </w:tcPr>
          <w:p w:rsidR="00D75396" w:rsidRPr="000E1F2C" w:rsidRDefault="00D75396" w:rsidP="00772FCD">
            <w:pPr>
              <w:ind w:left="0" w:right="0" w:firstLine="0"/>
              <w:rPr>
                <w:rFonts w:ascii="Palatino Linotype" w:hAnsi="Palatino Linotype"/>
                <w:color w:val="FF0000"/>
                <w:sz w:val="20"/>
                <w:szCs w:val="20"/>
              </w:rPr>
            </w:pPr>
            <w:r w:rsidRPr="000E1F2C">
              <w:rPr>
                <w:rFonts w:ascii="Palatino Linotype" w:hAnsi="Palatino Linotype"/>
                <w:color w:val="FF0000"/>
                <w:sz w:val="20"/>
                <w:szCs w:val="20"/>
              </w:rPr>
              <w:t>0,8</w:t>
            </w:r>
          </w:p>
        </w:tc>
        <w:tc>
          <w:tcPr>
            <w:tcW w:w="574" w:type="dxa"/>
            <w:tcBorders>
              <w:top w:val="nil"/>
              <w:left w:val="nil"/>
              <w:bottom w:val="single" w:sz="4" w:space="0" w:color="auto"/>
              <w:right w:val="single" w:sz="4" w:space="0" w:color="auto"/>
            </w:tcBorders>
            <w:vAlign w:val="center"/>
          </w:tcPr>
          <w:p w:rsidR="00D75396" w:rsidRPr="00820C61" w:rsidRDefault="00D75396" w:rsidP="00772FCD">
            <w:pPr>
              <w:ind w:left="0" w:right="0" w:firstLine="0"/>
              <w:rPr>
                <w:rFonts w:ascii="Palatino Linotype" w:hAnsi="Palatino Linotype"/>
                <w:color w:val="FF0000"/>
                <w:sz w:val="20"/>
                <w:szCs w:val="20"/>
              </w:rPr>
            </w:pPr>
            <w:r w:rsidRPr="00820C61">
              <w:rPr>
                <w:rFonts w:ascii="Palatino Linotype" w:hAnsi="Palatino Linotype"/>
                <w:color w:val="FF0000"/>
                <w:sz w:val="20"/>
                <w:szCs w:val="20"/>
              </w:rPr>
              <w:t>1,0</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SP – N.Erbakan/</w:t>
            </w:r>
            <w:proofErr w:type="spellStart"/>
            <w:r w:rsidRPr="000E1F2C">
              <w:rPr>
                <w:rFonts w:ascii="Palatino Linotype" w:hAnsi="Palatino Linotype"/>
                <w:b/>
                <w:bCs/>
                <w:color w:val="000000"/>
                <w:sz w:val="20"/>
                <w:szCs w:val="20"/>
              </w:rPr>
              <w:t>M.Kamalak</w:t>
            </w:r>
            <w:proofErr w:type="spellEnd"/>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0,6</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1,1</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1,4</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1,1</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1,8</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0,5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0,5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0,5</w:t>
            </w:r>
          </w:p>
        </w:tc>
        <w:tc>
          <w:tcPr>
            <w:tcW w:w="464" w:type="dxa"/>
            <w:tcBorders>
              <w:top w:val="nil"/>
              <w:left w:val="nil"/>
              <w:bottom w:val="single" w:sz="4" w:space="0" w:color="auto"/>
              <w:right w:val="single" w:sz="4" w:space="0" w:color="auto"/>
            </w:tcBorders>
            <w:shd w:val="clear" w:color="auto" w:fill="auto"/>
            <w:vAlign w:val="center"/>
          </w:tcPr>
          <w:p w:rsidR="00D75396" w:rsidRPr="000E1F2C" w:rsidRDefault="00D75396" w:rsidP="00772FCD">
            <w:pPr>
              <w:ind w:left="0" w:right="0" w:firstLine="0"/>
              <w:rPr>
                <w:rFonts w:ascii="Palatino Linotype" w:hAnsi="Palatino Linotype"/>
                <w:color w:val="FF0000"/>
                <w:sz w:val="20"/>
                <w:szCs w:val="20"/>
              </w:rPr>
            </w:pPr>
            <w:r w:rsidRPr="000E1F2C">
              <w:rPr>
                <w:rFonts w:ascii="Palatino Linotype" w:hAnsi="Palatino Linotype"/>
                <w:color w:val="FF0000"/>
                <w:sz w:val="20"/>
                <w:szCs w:val="20"/>
              </w:rPr>
              <w:t>0,5</w:t>
            </w:r>
          </w:p>
        </w:tc>
        <w:tc>
          <w:tcPr>
            <w:tcW w:w="574" w:type="dxa"/>
            <w:tcBorders>
              <w:top w:val="nil"/>
              <w:left w:val="nil"/>
              <w:bottom w:val="single" w:sz="4" w:space="0" w:color="auto"/>
              <w:right w:val="single" w:sz="4" w:space="0" w:color="auto"/>
            </w:tcBorders>
            <w:vAlign w:val="center"/>
          </w:tcPr>
          <w:p w:rsidR="00D75396" w:rsidRPr="00820C61" w:rsidRDefault="00D75396" w:rsidP="00772FCD">
            <w:pPr>
              <w:ind w:left="0" w:right="0" w:firstLine="0"/>
              <w:rPr>
                <w:rFonts w:ascii="Palatino Linotype" w:hAnsi="Palatino Linotype"/>
                <w:color w:val="FF0000"/>
                <w:sz w:val="20"/>
                <w:szCs w:val="20"/>
              </w:rPr>
            </w:pPr>
            <w:r w:rsidRPr="00820C61">
              <w:rPr>
                <w:rFonts w:ascii="Palatino Linotype" w:hAnsi="Palatino Linotype"/>
                <w:color w:val="FF0000"/>
                <w:sz w:val="20"/>
                <w:szCs w:val="20"/>
              </w:rPr>
              <w:t>0,7</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 xml:space="preserve">DP – H. </w:t>
            </w:r>
            <w:proofErr w:type="spellStart"/>
            <w:r w:rsidRPr="000E1F2C">
              <w:rPr>
                <w:rFonts w:ascii="Palatino Linotype" w:hAnsi="Palatino Linotype"/>
                <w:b/>
                <w:bCs/>
                <w:color w:val="000000"/>
                <w:sz w:val="20"/>
                <w:szCs w:val="20"/>
              </w:rPr>
              <w:t>Cindoruk</w:t>
            </w:r>
            <w:proofErr w:type="spellEnd"/>
            <w:r w:rsidRPr="000E1F2C">
              <w:rPr>
                <w:rFonts w:ascii="Palatino Linotype" w:hAnsi="Palatino Linotype"/>
                <w:b/>
                <w:bCs/>
                <w:color w:val="000000"/>
                <w:sz w:val="20"/>
                <w:szCs w:val="20"/>
              </w:rPr>
              <w:t>/N.K.Zeybek</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0,3</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0,4</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1,1</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0,1</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0,4</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0,8</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0,1</w:t>
            </w:r>
          </w:p>
        </w:tc>
        <w:tc>
          <w:tcPr>
            <w:tcW w:w="464" w:type="dxa"/>
            <w:tcBorders>
              <w:top w:val="nil"/>
              <w:left w:val="nil"/>
              <w:bottom w:val="single" w:sz="4" w:space="0" w:color="auto"/>
              <w:right w:val="single" w:sz="4" w:space="0" w:color="auto"/>
            </w:tcBorders>
            <w:shd w:val="clear" w:color="auto" w:fill="auto"/>
            <w:vAlign w:val="center"/>
          </w:tcPr>
          <w:p w:rsidR="00D75396" w:rsidRPr="000E1F2C" w:rsidRDefault="00D75396" w:rsidP="00772FCD">
            <w:pPr>
              <w:ind w:left="0" w:right="0" w:firstLine="0"/>
              <w:rPr>
                <w:rFonts w:ascii="Palatino Linotype" w:hAnsi="Palatino Linotype"/>
                <w:color w:val="FF0000"/>
                <w:sz w:val="20"/>
                <w:szCs w:val="20"/>
              </w:rPr>
            </w:pPr>
            <w:r w:rsidRPr="000E1F2C">
              <w:rPr>
                <w:rFonts w:ascii="Palatino Linotype" w:hAnsi="Palatino Linotype"/>
                <w:color w:val="FF0000"/>
                <w:sz w:val="20"/>
                <w:szCs w:val="20"/>
              </w:rPr>
              <w:t>0,2</w:t>
            </w:r>
          </w:p>
        </w:tc>
        <w:tc>
          <w:tcPr>
            <w:tcW w:w="574" w:type="dxa"/>
            <w:tcBorders>
              <w:top w:val="nil"/>
              <w:left w:val="nil"/>
              <w:bottom w:val="single" w:sz="4" w:space="0" w:color="auto"/>
              <w:right w:val="single" w:sz="4" w:space="0" w:color="auto"/>
            </w:tcBorders>
          </w:tcPr>
          <w:p w:rsidR="00D75396" w:rsidRPr="000E1F2C"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0,1</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Diğer</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3,4</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1,1</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4,5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4,3</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2,6</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0,8</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1,3</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0,8</w:t>
            </w:r>
          </w:p>
        </w:tc>
        <w:tc>
          <w:tcPr>
            <w:tcW w:w="464" w:type="dxa"/>
            <w:tcBorders>
              <w:top w:val="nil"/>
              <w:left w:val="nil"/>
              <w:bottom w:val="single" w:sz="4" w:space="0" w:color="auto"/>
              <w:right w:val="single" w:sz="4" w:space="0" w:color="auto"/>
            </w:tcBorders>
            <w:shd w:val="clear" w:color="auto" w:fill="auto"/>
            <w:vAlign w:val="center"/>
          </w:tcPr>
          <w:p w:rsidR="00D75396" w:rsidRPr="000E1F2C" w:rsidRDefault="00D75396" w:rsidP="00772FCD">
            <w:pPr>
              <w:ind w:left="0" w:right="0" w:firstLine="0"/>
              <w:rPr>
                <w:rFonts w:ascii="Palatino Linotype" w:hAnsi="Palatino Linotype"/>
                <w:color w:val="FF0000"/>
                <w:sz w:val="20"/>
                <w:szCs w:val="20"/>
              </w:rPr>
            </w:pPr>
            <w:r w:rsidRPr="000E1F2C">
              <w:rPr>
                <w:rFonts w:ascii="Palatino Linotype" w:hAnsi="Palatino Linotype"/>
                <w:color w:val="FF0000"/>
                <w:sz w:val="20"/>
                <w:szCs w:val="20"/>
              </w:rPr>
              <w:t>1,0</w:t>
            </w:r>
          </w:p>
        </w:tc>
        <w:tc>
          <w:tcPr>
            <w:tcW w:w="574" w:type="dxa"/>
            <w:tcBorders>
              <w:top w:val="nil"/>
              <w:left w:val="nil"/>
              <w:bottom w:val="single" w:sz="4" w:space="0" w:color="auto"/>
              <w:right w:val="single" w:sz="4" w:space="0" w:color="auto"/>
            </w:tcBorders>
          </w:tcPr>
          <w:p w:rsidR="00D75396" w:rsidRPr="000E1F2C"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1,2</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Güvendiğim Lider Yok</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24,2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28,2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19,7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40,2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33,7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29,7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25,1</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31,2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28,5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21,6</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18,0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18,2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21,9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22,1</w:t>
            </w:r>
          </w:p>
        </w:tc>
        <w:tc>
          <w:tcPr>
            <w:tcW w:w="464" w:type="dxa"/>
            <w:tcBorders>
              <w:top w:val="nil"/>
              <w:left w:val="nil"/>
              <w:bottom w:val="single" w:sz="4" w:space="0" w:color="auto"/>
              <w:right w:val="single" w:sz="4" w:space="0" w:color="auto"/>
            </w:tcBorders>
            <w:shd w:val="clear" w:color="auto" w:fill="auto"/>
            <w:vAlign w:val="center"/>
          </w:tcPr>
          <w:p w:rsidR="00D75396" w:rsidRPr="000E1F2C" w:rsidRDefault="00D75396" w:rsidP="00772FCD">
            <w:pPr>
              <w:ind w:left="0" w:right="0" w:firstLine="0"/>
              <w:rPr>
                <w:rFonts w:ascii="Palatino Linotype" w:hAnsi="Palatino Linotype"/>
                <w:color w:val="FF0000"/>
                <w:sz w:val="20"/>
                <w:szCs w:val="20"/>
              </w:rPr>
            </w:pPr>
            <w:r w:rsidRPr="000E1F2C">
              <w:rPr>
                <w:rFonts w:ascii="Palatino Linotype" w:hAnsi="Palatino Linotype"/>
                <w:color w:val="FF0000"/>
                <w:sz w:val="20"/>
                <w:szCs w:val="20"/>
              </w:rPr>
              <w:t>19,5</w:t>
            </w:r>
          </w:p>
        </w:tc>
        <w:tc>
          <w:tcPr>
            <w:tcW w:w="574" w:type="dxa"/>
            <w:tcBorders>
              <w:top w:val="nil"/>
              <w:left w:val="nil"/>
              <w:bottom w:val="single" w:sz="4" w:space="0" w:color="auto"/>
              <w:right w:val="single" w:sz="4" w:space="0" w:color="auto"/>
            </w:tcBorders>
          </w:tcPr>
          <w:p w:rsidR="00D75396" w:rsidRPr="000E1F2C"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20,7</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Cevap yok/Fikrim yok</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6,8</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14,1</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6,2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9,5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6,7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4,9</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7,2</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8,1</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6,6</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7,5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rPr>
              <w:t>5,3</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6,5</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11,7</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color w:val="000000"/>
                <w:sz w:val="20"/>
                <w:szCs w:val="20"/>
              </w:rPr>
            </w:pPr>
            <w:r w:rsidRPr="000E1F2C">
              <w:rPr>
                <w:rFonts w:ascii="Palatino Linotype" w:hAnsi="Palatino Linotype"/>
                <w:color w:val="000000"/>
                <w:sz w:val="20"/>
                <w:szCs w:val="20"/>
                <w:lang w:val="en-US"/>
              </w:rPr>
              <w:t>11,5</w:t>
            </w:r>
          </w:p>
        </w:tc>
        <w:tc>
          <w:tcPr>
            <w:tcW w:w="464" w:type="dxa"/>
            <w:tcBorders>
              <w:top w:val="nil"/>
              <w:left w:val="nil"/>
              <w:bottom w:val="single" w:sz="4" w:space="0" w:color="auto"/>
              <w:right w:val="single" w:sz="4" w:space="0" w:color="auto"/>
            </w:tcBorders>
            <w:shd w:val="clear" w:color="auto" w:fill="auto"/>
            <w:vAlign w:val="center"/>
          </w:tcPr>
          <w:p w:rsidR="00D75396" w:rsidRPr="000E1F2C" w:rsidRDefault="00D75396" w:rsidP="00772FCD">
            <w:pPr>
              <w:ind w:left="0" w:right="0" w:firstLine="0"/>
              <w:rPr>
                <w:rFonts w:ascii="Palatino Linotype" w:hAnsi="Palatino Linotype"/>
                <w:color w:val="FF0000"/>
                <w:sz w:val="20"/>
                <w:szCs w:val="20"/>
              </w:rPr>
            </w:pPr>
            <w:r w:rsidRPr="000E1F2C">
              <w:rPr>
                <w:rFonts w:ascii="Palatino Linotype" w:hAnsi="Palatino Linotype"/>
                <w:color w:val="FF0000"/>
                <w:sz w:val="20"/>
                <w:szCs w:val="20"/>
              </w:rPr>
              <w:t>5,7</w:t>
            </w:r>
          </w:p>
        </w:tc>
        <w:tc>
          <w:tcPr>
            <w:tcW w:w="574" w:type="dxa"/>
            <w:tcBorders>
              <w:top w:val="nil"/>
              <w:left w:val="nil"/>
              <w:bottom w:val="single" w:sz="4" w:space="0" w:color="auto"/>
              <w:right w:val="single" w:sz="4" w:space="0" w:color="auto"/>
            </w:tcBorders>
          </w:tcPr>
          <w:p w:rsidR="00D75396" w:rsidRPr="000E1F2C"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11,0</w:t>
            </w:r>
          </w:p>
        </w:tc>
      </w:tr>
      <w:tr w:rsidR="00D75396" w:rsidRPr="000E1F2C" w:rsidTr="00772FCD">
        <w:trPr>
          <w:trHeight w:val="315"/>
          <w:jc w:val="center"/>
        </w:trPr>
        <w:tc>
          <w:tcPr>
            <w:tcW w:w="3027" w:type="dxa"/>
            <w:tcBorders>
              <w:top w:val="nil"/>
              <w:left w:val="single" w:sz="4" w:space="0" w:color="auto"/>
              <w:bottom w:val="single" w:sz="4" w:space="0" w:color="auto"/>
              <w:right w:val="single" w:sz="4" w:space="0" w:color="auto"/>
            </w:tcBorders>
            <w:shd w:val="clear" w:color="auto" w:fill="auto"/>
            <w:noWrap/>
            <w:vAlign w:val="center"/>
          </w:tcPr>
          <w:p w:rsidR="00D75396" w:rsidRPr="000E1F2C" w:rsidRDefault="00D75396" w:rsidP="00772FCD">
            <w:pPr>
              <w:ind w:left="0" w:right="0" w:firstLine="0"/>
              <w:jc w:val="left"/>
              <w:rPr>
                <w:rFonts w:ascii="Palatino Linotype" w:hAnsi="Palatino Linotype"/>
                <w:b/>
                <w:bCs/>
                <w:color w:val="000000"/>
                <w:sz w:val="20"/>
                <w:szCs w:val="20"/>
              </w:rPr>
            </w:pPr>
            <w:r w:rsidRPr="000E1F2C">
              <w:rPr>
                <w:rFonts w:ascii="Palatino Linotype" w:hAnsi="Palatino Linotype"/>
                <w:b/>
                <w:bCs/>
                <w:color w:val="000000"/>
                <w:sz w:val="20"/>
                <w:szCs w:val="20"/>
              </w:rPr>
              <w:t>TOPLAM</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lang w:val="en-US"/>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lang w:val="en-US"/>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lang w:val="en-US"/>
              </w:rPr>
              <w:t>100</w:t>
            </w:r>
          </w:p>
        </w:tc>
        <w:tc>
          <w:tcPr>
            <w:tcW w:w="464" w:type="dxa"/>
            <w:tcBorders>
              <w:top w:val="nil"/>
              <w:left w:val="nil"/>
              <w:bottom w:val="single" w:sz="4" w:space="0" w:color="auto"/>
              <w:right w:val="single" w:sz="4" w:space="0" w:color="auto"/>
            </w:tcBorders>
            <w:shd w:val="clear" w:color="auto" w:fill="auto"/>
            <w:noWrap/>
            <w:vAlign w:val="center"/>
          </w:tcPr>
          <w:p w:rsidR="00D75396" w:rsidRPr="000E1F2C" w:rsidRDefault="00D75396" w:rsidP="00772FCD">
            <w:pPr>
              <w:ind w:left="0" w:right="0" w:firstLine="0"/>
              <w:rPr>
                <w:rFonts w:ascii="Palatino Linotype" w:hAnsi="Palatino Linotype"/>
                <w:b/>
                <w:bCs/>
                <w:color w:val="000000"/>
                <w:sz w:val="20"/>
                <w:szCs w:val="20"/>
              </w:rPr>
            </w:pPr>
            <w:r w:rsidRPr="000E1F2C">
              <w:rPr>
                <w:rFonts w:ascii="Palatino Linotype" w:hAnsi="Palatino Linotype"/>
                <w:b/>
                <w:bCs/>
                <w:color w:val="000000"/>
                <w:sz w:val="20"/>
                <w:szCs w:val="20"/>
                <w:lang w:val="en-US"/>
              </w:rPr>
              <w:t>100</w:t>
            </w:r>
          </w:p>
        </w:tc>
        <w:tc>
          <w:tcPr>
            <w:tcW w:w="574" w:type="dxa"/>
            <w:tcBorders>
              <w:top w:val="nil"/>
              <w:left w:val="nil"/>
              <w:bottom w:val="single" w:sz="4" w:space="0" w:color="auto"/>
              <w:right w:val="single" w:sz="4" w:space="0" w:color="auto"/>
            </w:tcBorders>
            <w:vAlign w:val="center"/>
          </w:tcPr>
          <w:p w:rsidR="00D75396" w:rsidRPr="000E1F2C" w:rsidRDefault="00D75396" w:rsidP="00772FCD">
            <w:pPr>
              <w:ind w:left="0" w:right="0" w:firstLine="0"/>
              <w:rPr>
                <w:rFonts w:ascii="Palatino Linotype" w:hAnsi="Palatino Linotype"/>
                <w:b/>
                <w:bCs/>
                <w:color w:val="000000"/>
                <w:sz w:val="20"/>
                <w:szCs w:val="20"/>
                <w:lang w:val="en-US"/>
              </w:rPr>
            </w:pPr>
            <w:r>
              <w:rPr>
                <w:rFonts w:ascii="Palatino Linotype" w:hAnsi="Palatino Linotype"/>
                <w:b/>
                <w:bCs/>
                <w:color w:val="000000"/>
                <w:sz w:val="20"/>
                <w:szCs w:val="20"/>
                <w:lang w:val="en-US"/>
              </w:rPr>
              <w:t>100</w:t>
            </w:r>
          </w:p>
        </w:tc>
      </w:tr>
    </w:tbl>
    <w:p w:rsidR="00D75396" w:rsidRDefault="00D75396" w:rsidP="00D75396">
      <w:pPr>
        <w:pStyle w:val="ListeParagraf"/>
        <w:rPr>
          <w:rFonts w:ascii="Palatino Linotype" w:hAnsi="Palatino Linotype"/>
          <w:b/>
        </w:rPr>
      </w:pPr>
    </w:p>
    <w:p w:rsidR="00D75396" w:rsidRPr="00532656" w:rsidRDefault="00D75396" w:rsidP="00D75396">
      <w:pPr>
        <w:numPr>
          <w:ilvl w:val="0"/>
          <w:numId w:val="10"/>
        </w:numPr>
        <w:ind w:left="0" w:right="-32" w:firstLine="0"/>
        <w:rPr>
          <w:rFonts w:ascii="Palatino Linotype" w:hAnsi="Palatino Linotype"/>
          <w:b/>
        </w:rPr>
      </w:pPr>
      <w:r>
        <w:rPr>
          <w:rFonts w:ascii="Palatino Linotype" w:hAnsi="Palatino Linotype"/>
          <w:b/>
        </w:rPr>
        <w:t>Yaşayan Türk Siyaset ve Devlet Adamları Arasında En Çok Beğendiğiniz Kişi Kimdir?</w:t>
      </w:r>
    </w:p>
    <w:p w:rsidR="00D75396" w:rsidRDefault="00D75396" w:rsidP="00D75396">
      <w:pPr>
        <w:pStyle w:val="ListeParagraf"/>
        <w:ind w:firstLine="0"/>
        <w:rPr>
          <w:rFonts w:ascii="Palatino Linotype" w:hAnsi="Palatino Linotype"/>
          <w:b/>
          <w:color w:val="FF0000"/>
        </w:rPr>
      </w:pPr>
      <w:r w:rsidRPr="00477933">
        <w:rPr>
          <w:rFonts w:ascii="Palatino Linotype" w:hAnsi="Palatino Linotype"/>
          <w:b/>
          <w:color w:val="FF0000"/>
        </w:rPr>
        <w:t>(</w:t>
      </w:r>
      <w:r>
        <w:rPr>
          <w:rFonts w:ascii="Palatino Linotype" w:hAnsi="Palatino Linotype"/>
          <w:b/>
          <w:color w:val="FF0000"/>
        </w:rPr>
        <w:t>Temmuz 2009 – Mayıs</w:t>
      </w:r>
      <w:r w:rsidRPr="00477933">
        <w:rPr>
          <w:rFonts w:ascii="Palatino Linotype" w:hAnsi="Palatino Linotype"/>
          <w:b/>
          <w:color w:val="FF0000"/>
        </w:rPr>
        <w:t xml:space="preserve"> 2011 Sürecindeki Değişim %)</w:t>
      </w:r>
    </w:p>
    <w:p w:rsidR="00D75396" w:rsidRDefault="00D75396" w:rsidP="00D75396">
      <w:pPr>
        <w:pStyle w:val="ListeParagraf"/>
        <w:ind w:firstLine="0"/>
        <w:rPr>
          <w:rFonts w:ascii="Palatino Linotype" w:hAnsi="Palatino Linotype"/>
          <w:b/>
          <w:color w:val="FF0000"/>
        </w:rPr>
      </w:pPr>
    </w:p>
    <w:tbl>
      <w:tblPr>
        <w:tblW w:w="10358" w:type="dxa"/>
        <w:jc w:val="center"/>
        <w:tblInd w:w="53" w:type="dxa"/>
        <w:tblCellMar>
          <w:left w:w="70" w:type="dxa"/>
          <w:right w:w="70" w:type="dxa"/>
        </w:tblCellMar>
        <w:tblLook w:val="04A0"/>
      </w:tblPr>
      <w:tblGrid>
        <w:gridCol w:w="2731"/>
        <w:gridCol w:w="567"/>
        <w:gridCol w:w="567"/>
        <w:gridCol w:w="567"/>
        <w:gridCol w:w="567"/>
        <w:gridCol w:w="567"/>
        <w:gridCol w:w="567"/>
        <w:gridCol w:w="567"/>
        <w:gridCol w:w="567"/>
        <w:gridCol w:w="567"/>
        <w:gridCol w:w="567"/>
        <w:gridCol w:w="567"/>
        <w:gridCol w:w="738"/>
        <w:gridCol w:w="652"/>
      </w:tblGrid>
      <w:tr w:rsidR="00D75396" w:rsidRPr="004F46AD" w:rsidTr="00772FCD">
        <w:trPr>
          <w:cantSplit/>
          <w:trHeight w:val="1350"/>
          <w:jc w:val="center"/>
        </w:trPr>
        <w:tc>
          <w:tcPr>
            <w:tcW w:w="2731" w:type="dxa"/>
            <w:tcBorders>
              <w:top w:val="single" w:sz="12" w:space="0" w:color="000000"/>
              <w:left w:val="single" w:sz="12" w:space="0" w:color="000000"/>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color w:val="000000"/>
                <w:sz w:val="20"/>
                <w:szCs w:val="20"/>
              </w:rPr>
            </w:pPr>
            <w:r w:rsidRPr="004F46AD">
              <w:rPr>
                <w:rFonts w:ascii="Palatino Linotype" w:hAnsi="Palatino Linotype"/>
                <w:color w:val="000000"/>
                <w:sz w:val="20"/>
                <w:szCs w:val="20"/>
              </w:rPr>
              <w:t> </w:t>
            </w:r>
          </w:p>
        </w:tc>
        <w:tc>
          <w:tcPr>
            <w:tcW w:w="567" w:type="dxa"/>
            <w:tcBorders>
              <w:top w:val="single" w:sz="12" w:space="0" w:color="000000"/>
              <w:left w:val="nil"/>
              <w:bottom w:val="single" w:sz="8" w:space="0" w:color="auto"/>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Tem.09</w:t>
            </w:r>
          </w:p>
        </w:tc>
        <w:tc>
          <w:tcPr>
            <w:tcW w:w="567" w:type="dxa"/>
            <w:tcBorders>
              <w:top w:val="single" w:sz="12" w:space="0" w:color="000000"/>
              <w:left w:val="nil"/>
              <w:bottom w:val="single" w:sz="8" w:space="0" w:color="000000"/>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Ağu.09</w:t>
            </w:r>
          </w:p>
        </w:tc>
        <w:tc>
          <w:tcPr>
            <w:tcW w:w="567" w:type="dxa"/>
            <w:tcBorders>
              <w:top w:val="single" w:sz="12" w:space="0" w:color="000000"/>
              <w:left w:val="nil"/>
              <w:bottom w:val="single" w:sz="8" w:space="0" w:color="000000"/>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Kas.09</w:t>
            </w:r>
          </w:p>
        </w:tc>
        <w:tc>
          <w:tcPr>
            <w:tcW w:w="567" w:type="dxa"/>
            <w:tcBorders>
              <w:top w:val="single" w:sz="12" w:space="0" w:color="000000"/>
              <w:left w:val="nil"/>
              <w:bottom w:val="single" w:sz="8" w:space="0" w:color="000000"/>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Oca.10</w:t>
            </w:r>
          </w:p>
        </w:tc>
        <w:tc>
          <w:tcPr>
            <w:tcW w:w="567" w:type="dxa"/>
            <w:tcBorders>
              <w:top w:val="single" w:sz="12" w:space="0" w:color="000000"/>
              <w:left w:val="nil"/>
              <w:bottom w:val="single" w:sz="8" w:space="0" w:color="000000"/>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Mar.10</w:t>
            </w:r>
          </w:p>
        </w:tc>
        <w:tc>
          <w:tcPr>
            <w:tcW w:w="567" w:type="dxa"/>
            <w:tcBorders>
              <w:top w:val="single" w:sz="12" w:space="0" w:color="000000"/>
              <w:left w:val="nil"/>
              <w:bottom w:val="single" w:sz="8" w:space="0" w:color="auto"/>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Mayıs I 2010</w:t>
            </w:r>
          </w:p>
        </w:tc>
        <w:tc>
          <w:tcPr>
            <w:tcW w:w="567" w:type="dxa"/>
            <w:tcBorders>
              <w:top w:val="single" w:sz="12" w:space="0" w:color="000000"/>
              <w:left w:val="nil"/>
              <w:bottom w:val="single" w:sz="8" w:space="0" w:color="auto"/>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Mayıs II 2010</w:t>
            </w:r>
          </w:p>
        </w:tc>
        <w:tc>
          <w:tcPr>
            <w:tcW w:w="567" w:type="dxa"/>
            <w:tcBorders>
              <w:top w:val="single" w:sz="12" w:space="0" w:color="000000"/>
              <w:left w:val="nil"/>
              <w:bottom w:val="single" w:sz="8" w:space="0" w:color="auto"/>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Ağu.10</w:t>
            </w:r>
          </w:p>
        </w:tc>
        <w:tc>
          <w:tcPr>
            <w:tcW w:w="567" w:type="dxa"/>
            <w:tcBorders>
              <w:top w:val="single" w:sz="12" w:space="0" w:color="000000"/>
              <w:left w:val="nil"/>
              <w:bottom w:val="single" w:sz="8" w:space="0" w:color="auto"/>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Oca.11</w:t>
            </w:r>
          </w:p>
        </w:tc>
        <w:tc>
          <w:tcPr>
            <w:tcW w:w="567" w:type="dxa"/>
            <w:tcBorders>
              <w:top w:val="single" w:sz="12" w:space="0" w:color="000000"/>
              <w:left w:val="nil"/>
              <w:bottom w:val="single" w:sz="8" w:space="0" w:color="auto"/>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Mar.11</w:t>
            </w:r>
          </w:p>
        </w:tc>
        <w:tc>
          <w:tcPr>
            <w:tcW w:w="567" w:type="dxa"/>
            <w:tcBorders>
              <w:top w:val="single" w:sz="12" w:space="0" w:color="000000"/>
              <w:left w:val="nil"/>
              <w:bottom w:val="single" w:sz="8" w:space="0" w:color="auto"/>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Nis.11</w:t>
            </w:r>
          </w:p>
        </w:tc>
        <w:tc>
          <w:tcPr>
            <w:tcW w:w="738" w:type="dxa"/>
            <w:tcBorders>
              <w:top w:val="single" w:sz="12" w:space="0" w:color="000000"/>
              <w:left w:val="nil"/>
              <w:bottom w:val="single" w:sz="8" w:space="0" w:color="auto"/>
              <w:right w:val="single" w:sz="12" w:space="0" w:color="000000"/>
            </w:tcBorders>
            <w:shd w:val="clear" w:color="auto" w:fill="auto"/>
            <w:noWrap/>
            <w:textDirection w:val="btLr"/>
            <w:vAlign w:val="center"/>
          </w:tcPr>
          <w:p w:rsidR="00D75396" w:rsidRPr="004F46AD" w:rsidRDefault="00D75396" w:rsidP="00772FCD">
            <w:pPr>
              <w:ind w:left="0" w:right="0" w:firstLine="0"/>
              <w:jc w:val="left"/>
              <w:rPr>
                <w:rFonts w:ascii="Palatino Linotype" w:hAnsi="Palatino Linotype"/>
                <w:b/>
                <w:bCs/>
                <w:color w:val="FF0000"/>
                <w:sz w:val="20"/>
                <w:szCs w:val="20"/>
              </w:rPr>
            </w:pPr>
            <w:proofErr w:type="gramStart"/>
            <w:r>
              <w:rPr>
                <w:rFonts w:ascii="Palatino Linotype" w:hAnsi="Palatino Linotype"/>
                <w:b/>
                <w:bCs/>
                <w:color w:val="FF0000"/>
                <w:sz w:val="20"/>
                <w:szCs w:val="20"/>
              </w:rPr>
              <w:t>6-8</w:t>
            </w:r>
            <w:proofErr w:type="gramEnd"/>
            <w:r>
              <w:rPr>
                <w:rFonts w:ascii="Palatino Linotype" w:hAnsi="Palatino Linotype"/>
                <w:b/>
                <w:bCs/>
                <w:color w:val="FF0000"/>
                <w:sz w:val="20"/>
                <w:szCs w:val="20"/>
              </w:rPr>
              <w:t xml:space="preserve"> </w:t>
            </w:r>
            <w:r w:rsidRPr="004F46AD">
              <w:rPr>
                <w:rFonts w:ascii="Palatino Linotype" w:hAnsi="Palatino Linotype"/>
                <w:b/>
                <w:bCs/>
                <w:color w:val="FF0000"/>
                <w:sz w:val="20"/>
                <w:szCs w:val="20"/>
              </w:rPr>
              <w:t>May.11</w:t>
            </w:r>
          </w:p>
        </w:tc>
        <w:tc>
          <w:tcPr>
            <w:tcW w:w="652" w:type="dxa"/>
            <w:tcBorders>
              <w:top w:val="single" w:sz="12" w:space="0" w:color="000000"/>
              <w:left w:val="nil"/>
              <w:bottom w:val="single" w:sz="8" w:space="0" w:color="auto"/>
              <w:right w:val="single" w:sz="12" w:space="0" w:color="000000"/>
            </w:tcBorders>
            <w:textDirection w:val="btLr"/>
            <w:vAlign w:val="center"/>
          </w:tcPr>
          <w:p w:rsidR="00D75396" w:rsidRPr="004F46AD" w:rsidRDefault="00D75396" w:rsidP="00772FCD">
            <w:pPr>
              <w:ind w:left="0" w:right="0" w:firstLine="0"/>
              <w:jc w:val="left"/>
              <w:rPr>
                <w:rFonts w:ascii="Palatino Linotype" w:hAnsi="Palatino Linotype"/>
                <w:b/>
                <w:bCs/>
                <w:color w:val="FF0000"/>
                <w:sz w:val="20"/>
                <w:szCs w:val="20"/>
              </w:rPr>
            </w:pPr>
            <w:r>
              <w:rPr>
                <w:rFonts w:ascii="Palatino Linotype" w:hAnsi="Palatino Linotype"/>
                <w:b/>
                <w:bCs/>
                <w:color w:val="FF0000"/>
                <w:sz w:val="20"/>
                <w:szCs w:val="20"/>
              </w:rPr>
              <w:t xml:space="preserve">28- 29 </w:t>
            </w:r>
            <w:r w:rsidRPr="004F46AD">
              <w:rPr>
                <w:rFonts w:ascii="Palatino Linotype" w:hAnsi="Palatino Linotype"/>
                <w:b/>
                <w:bCs/>
                <w:color w:val="FF0000"/>
                <w:sz w:val="20"/>
                <w:szCs w:val="20"/>
              </w:rPr>
              <w:t>May.11</w:t>
            </w:r>
          </w:p>
        </w:tc>
      </w:tr>
      <w:tr w:rsidR="00D75396" w:rsidRPr="004F46AD" w:rsidTr="00772FCD">
        <w:trPr>
          <w:trHeight w:val="315"/>
          <w:jc w:val="center"/>
        </w:trPr>
        <w:tc>
          <w:tcPr>
            <w:tcW w:w="2731" w:type="dxa"/>
            <w:tcBorders>
              <w:top w:val="nil"/>
              <w:left w:val="single" w:sz="12" w:space="0" w:color="000000"/>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R.Tayyip Erdoğan</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20,0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23,0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19,0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18,0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21,0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19,9</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23,8</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26,7</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22,3</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26,9</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24,1</w:t>
            </w:r>
          </w:p>
        </w:tc>
        <w:tc>
          <w:tcPr>
            <w:tcW w:w="738"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FF0000"/>
                <w:sz w:val="20"/>
                <w:szCs w:val="20"/>
              </w:rPr>
            </w:pPr>
            <w:r w:rsidRPr="004F46AD">
              <w:rPr>
                <w:rFonts w:ascii="Palatino Linotype" w:hAnsi="Palatino Linotype"/>
                <w:color w:val="FF0000"/>
                <w:sz w:val="20"/>
                <w:szCs w:val="20"/>
              </w:rPr>
              <w:t>30,2</w:t>
            </w:r>
          </w:p>
        </w:tc>
        <w:tc>
          <w:tcPr>
            <w:tcW w:w="652" w:type="dxa"/>
            <w:tcBorders>
              <w:top w:val="nil"/>
              <w:left w:val="nil"/>
              <w:bottom w:val="single" w:sz="8" w:space="0" w:color="000000"/>
              <w:right w:val="single" w:sz="12" w:space="0" w:color="000000"/>
            </w:tcBorders>
            <w:vAlign w:val="center"/>
          </w:tcPr>
          <w:p w:rsidR="00D75396" w:rsidRPr="00820C61" w:rsidRDefault="00D75396" w:rsidP="00772FCD">
            <w:pPr>
              <w:ind w:left="0" w:right="0" w:firstLine="0"/>
              <w:rPr>
                <w:rFonts w:ascii="Palatino Linotype" w:hAnsi="Palatino Linotype"/>
                <w:color w:val="FF0000"/>
              </w:rPr>
            </w:pPr>
            <w:r w:rsidRPr="00820C61">
              <w:rPr>
                <w:rFonts w:ascii="Palatino Linotype" w:hAnsi="Palatino Linotype"/>
                <w:color w:val="FF0000"/>
                <w:sz w:val="22"/>
                <w:szCs w:val="22"/>
              </w:rPr>
              <w:t>24,2</w:t>
            </w:r>
          </w:p>
        </w:tc>
      </w:tr>
      <w:tr w:rsidR="00D75396" w:rsidRPr="004F46AD" w:rsidTr="00772FCD">
        <w:trPr>
          <w:trHeight w:val="315"/>
          <w:jc w:val="center"/>
        </w:trPr>
        <w:tc>
          <w:tcPr>
            <w:tcW w:w="2731" w:type="dxa"/>
            <w:tcBorders>
              <w:top w:val="nil"/>
              <w:left w:val="single" w:sz="12" w:space="0" w:color="000000"/>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Abdullah Gül</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7,6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9,2</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9,6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9,9</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9,1</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8,6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8,8</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9,6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10,3</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7,5</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9,3</w:t>
            </w:r>
          </w:p>
        </w:tc>
        <w:tc>
          <w:tcPr>
            <w:tcW w:w="738"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FF0000"/>
                <w:sz w:val="20"/>
                <w:szCs w:val="20"/>
              </w:rPr>
            </w:pPr>
            <w:r w:rsidRPr="004F46AD">
              <w:rPr>
                <w:rFonts w:ascii="Palatino Linotype" w:hAnsi="Palatino Linotype"/>
                <w:color w:val="FF0000"/>
                <w:sz w:val="20"/>
                <w:szCs w:val="20"/>
              </w:rPr>
              <w:t>7,8</w:t>
            </w:r>
          </w:p>
        </w:tc>
        <w:tc>
          <w:tcPr>
            <w:tcW w:w="652" w:type="dxa"/>
            <w:tcBorders>
              <w:top w:val="nil"/>
              <w:left w:val="nil"/>
              <w:bottom w:val="single" w:sz="8" w:space="0" w:color="000000"/>
              <w:right w:val="single" w:sz="12" w:space="0" w:color="000000"/>
            </w:tcBorders>
            <w:vAlign w:val="center"/>
          </w:tcPr>
          <w:p w:rsidR="00D75396" w:rsidRPr="00820C61" w:rsidRDefault="00D75396" w:rsidP="00772FCD">
            <w:pPr>
              <w:ind w:left="0" w:right="0" w:firstLine="0"/>
              <w:rPr>
                <w:rFonts w:ascii="Palatino Linotype" w:hAnsi="Palatino Linotype"/>
                <w:color w:val="FF0000"/>
              </w:rPr>
            </w:pPr>
            <w:r w:rsidRPr="00820C61">
              <w:rPr>
                <w:rFonts w:ascii="Palatino Linotype" w:hAnsi="Palatino Linotype"/>
                <w:color w:val="FF0000"/>
                <w:sz w:val="22"/>
                <w:szCs w:val="22"/>
              </w:rPr>
              <w:t>6,6</w:t>
            </w:r>
          </w:p>
        </w:tc>
      </w:tr>
      <w:tr w:rsidR="00D75396" w:rsidRPr="004F46AD" w:rsidTr="00772FCD">
        <w:trPr>
          <w:trHeight w:val="315"/>
          <w:jc w:val="center"/>
        </w:trPr>
        <w:tc>
          <w:tcPr>
            <w:tcW w:w="2731" w:type="dxa"/>
            <w:tcBorders>
              <w:top w:val="nil"/>
              <w:left w:val="single" w:sz="12" w:space="0" w:color="000000"/>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 xml:space="preserve">Kemal </w:t>
            </w:r>
            <w:proofErr w:type="spellStart"/>
            <w:r w:rsidRPr="004F46AD">
              <w:rPr>
                <w:rFonts w:ascii="Palatino Linotype" w:hAnsi="Palatino Linotype"/>
                <w:b/>
                <w:bCs/>
                <w:color w:val="000000"/>
                <w:sz w:val="20"/>
                <w:szCs w:val="20"/>
              </w:rPr>
              <w:t>Kılıçdaroğlu</w:t>
            </w:r>
            <w:proofErr w:type="spellEnd"/>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1,2</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1,2</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2,2</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3,5</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8,8</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7,3</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9,4</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6,1</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6,3</w:t>
            </w:r>
          </w:p>
        </w:tc>
        <w:tc>
          <w:tcPr>
            <w:tcW w:w="738"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FF0000"/>
                <w:sz w:val="20"/>
                <w:szCs w:val="20"/>
              </w:rPr>
            </w:pPr>
            <w:r w:rsidRPr="004F46AD">
              <w:rPr>
                <w:rFonts w:ascii="Palatino Linotype" w:hAnsi="Palatino Linotype"/>
                <w:color w:val="FF0000"/>
                <w:sz w:val="20"/>
                <w:szCs w:val="20"/>
              </w:rPr>
              <w:t>7,2</w:t>
            </w:r>
          </w:p>
        </w:tc>
        <w:tc>
          <w:tcPr>
            <w:tcW w:w="652" w:type="dxa"/>
            <w:tcBorders>
              <w:top w:val="nil"/>
              <w:left w:val="nil"/>
              <w:bottom w:val="single" w:sz="8" w:space="0" w:color="000000"/>
              <w:right w:val="single" w:sz="12" w:space="0" w:color="000000"/>
            </w:tcBorders>
            <w:vAlign w:val="center"/>
          </w:tcPr>
          <w:p w:rsidR="00D75396" w:rsidRPr="00820C61" w:rsidRDefault="00D75396" w:rsidP="00772FCD">
            <w:pPr>
              <w:ind w:left="0" w:right="0" w:firstLine="0"/>
              <w:rPr>
                <w:rFonts w:ascii="Palatino Linotype" w:hAnsi="Palatino Linotype"/>
                <w:color w:val="FF0000"/>
              </w:rPr>
            </w:pPr>
            <w:r w:rsidRPr="00820C61">
              <w:rPr>
                <w:rFonts w:ascii="Palatino Linotype" w:hAnsi="Palatino Linotype"/>
                <w:color w:val="FF0000"/>
                <w:sz w:val="22"/>
                <w:szCs w:val="22"/>
              </w:rPr>
              <w:t>7,5</w:t>
            </w:r>
          </w:p>
        </w:tc>
      </w:tr>
      <w:tr w:rsidR="00D75396" w:rsidRPr="004F46AD" w:rsidTr="00772FCD">
        <w:trPr>
          <w:trHeight w:val="315"/>
          <w:jc w:val="center"/>
        </w:trPr>
        <w:tc>
          <w:tcPr>
            <w:tcW w:w="2731" w:type="dxa"/>
            <w:tcBorders>
              <w:top w:val="nil"/>
              <w:left w:val="single" w:sz="12" w:space="0" w:color="000000"/>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Süleyman Demirel</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2,8</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2,9</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2,7</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5,8</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5,2</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5,4</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4,0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4,9</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4,8</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3,5</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3,0</w:t>
            </w:r>
          </w:p>
        </w:tc>
        <w:tc>
          <w:tcPr>
            <w:tcW w:w="738"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FF0000"/>
                <w:sz w:val="20"/>
                <w:szCs w:val="20"/>
              </w:rPr>
            </w:pPr>
            <w:r w:rsidRPr="004F46AD">
              <w:rPr>
                <w:rFonts w:ascii="Palatino Linotype" w:hAnsi="Palatino Linotype"/>
                <w:color w:val="FF0000"/>
                <w:sz w:val="20"/>
                <w:szCs w:val="20"/>
              </w:rPr>
              <w:t>5,9</w:t>
            </w:r>
          </w:p>
        </w:tc>
        <w:tc>
          <w:tcPr>
            <w:tcW w:w="652" w:type="dxa"/>
            <w:tcBorders>
              <w:top w:val="nil"/>
              <w:left w:val="nil"/>
              <w:bottom w:val="single" w:sz="8" w:space="0" w:color="000000"/>
              <w:right w:val="single" w:sz="12" w:space="0" w:color="000000"/>
            </w:tcBorders>
          </w:tcPr>
          <w:p w:rsidR="00D75396" w:rsidRPr="004F46AD"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3,8</w:t>
            </w:r>
          </w:p>
        </w:tc>
      </w:tr>
      <w:tr w:rsidR="00D75396" w:rsidRPr="004F46AD" w:rsidTr="00772FCD">
        <w:trPr>
          <w:trHeight w:val="315"/>
          <w:jc w:val="center"/>
        </w:trPr>
        <w:tc>
          <w:tcPr>
            <w:tcW w:w="2731" w:type="dxa"/>
            <w:tcBorders>
              <w:top w:val="nil"/>
              <w:left w:val="single" w:sz="12" w:space="0" w:color="000000"/>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Devlet Bahçeli</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2,5</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5,3</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6,4</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5,7</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3,7</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2,4</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2,9</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5,5</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3,3</w:t>
            </w:r>
          </w:p>
        </w:tc>
        <w:tc>
          <w:tcPr>
            <w:tcW w:w="738"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FF0000"/>
                <w:sz w:val="20"/>
                <w:szCs w:val="20"/>
              </w:rPr>
            </w:pPr>
            <w:r w:rsidRPr="004F46AD">
              <w:rPr>
                <w:rFonts w:ascii="Palatino Linotype" w:hAnsi="Palatino Linotype"/>
                <w:color w:val="FF0000"/>
                <w:sz w:val="20"/>
                <w:szCs w:val="20"/>
              </w:rPr>
              <w:t>3,8</w:t>
            </w:r>
          </w:p>
        </w:tc>
        <w:tc>
          <w:tcPr>
            <w:tcW w:w="652" w:type="dxa"/>
            <w:tcBorders>
              <w:top w:val="nil"/>
              <w:left w:val="nil"/>
              <w:bottom w:val="single" w:sz="8" w:space="0" w:color="000000"/>
              <w:right w:val="single" w:sz="12" w:space="0" w:color="000000"/>
            </w:tcBorders>
          </w:tcPr>
          <w:p w:rsidR="00D75396" w:rsidRPr="004F46AD"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6,8</w:t>
            </w:r>
          </w:p>
        </w:tc>
      </w:tr>
      <w:tr w:rsidR="00D75396" w:rsidRPr="004F46AD" w:rsidTr="00772FCD">
        <w:trPr>
          <w:trHeight w:val="315"/>
          <w:jc w:val="center"/>
        </w:trPr>
        <w:tc>
          <w:tcPr>
            <w:tcW w:w="2731" w:type="dxa"/>
            <w:tcBorders>
              <w:top w:val="nil"/>
              <w:left w:val="single" w:sz="12" w:space="0" w:color="000000"/>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A. Necdet Sezer</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2,1</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3,3</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3,2</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2,2</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3,1</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2,1</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1,1</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2,9</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1,7</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2,1</w:t>
            </w:r>
          </w:p>
        </w:tc>
        <w:tc>
          <w:tcPr>
            <w:tcW w:w="738"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FF0000"/>
                <w:sz w:val="20"/>
                <w:szCs w:val="20"/>
              </w:rPr>
            </w:pPr>
            <w:r w:rsidRPr="004F46AD">
              <w:rPr>
                <w:rFonts w:ascii="Palatino Linotype" w:hAnsi="Palatino Linotype"/>
                <w:color w:val="FF0000"/>
                <w:sz w:val="20"/>
                <w:szCs w:val="20"/>
              </w:rPr>
              <w:t>2,0</w:t>
            </w:r>
          </w:p>
        </w:tc>
        <w:tc>
          <w:tcPr>
            <w:tcW w:w="652" w:type="dxa"/>
            <w:tcBorders>
              <w:top w:val="nil"/>
              <w:left w:val="nil"/>
              <w:bottom w:val="single" w:sz="8" w:space="0" w:color="000000"/>
              <w:right w:val="single" w:sz="12" w:space="0" w:color="000000"/>
            </w:tcBorders>
          </w:tcPr>
          <w:p w:rsidR="00D75396" w:rsidRPr="004F46AD"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0,9</w:t>
            </w:r>
          </w:p>
        </w:tc>
      </w:tr>
      <w:tr w:rsidR="00D75396" w:rsidRPr="004F46AD" w:rsidTr="00772FCD">
        <w:trPr>
          <w:trHeight w:val="315"/>
          <w:jc w:val="center"/>
        </w:trPr>
        <w:tc>
          <w:tcPr>
            <w:tcW w:w="2731" w:type="dxa"/>
            <w:tcBorders>
              <w:top w:val="nil"/>
              <w:left w:val="single" w:sz="12" w:space="0" w:color="000000"/>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Deniz Baykal</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4,9</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5,5</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7,1</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4,6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4,8</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7,9</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2,7</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1,9</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1,1</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1,3</w:t>
            </w:r>
          </w:p>
        </w:tc>
        <w:tc>
          <w:tcPr>
            <w:tcW w:w="738"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FF0000"/>
                <w:sz w:val="20"/>
                <w:szCs w:val="20"/>
              </w:rPr>
            </w:pPr>
            <w:r w:rsidRPr="004F46AD">
              <w:rPr>
                <w:rFonts w:ascii="Palatino Linotype" w:hAnsi="Palatino Linotype"/>
                <w:color w:val="FF0000"/>
                <w:sz w:val="20"/>
                <w:szCs w:val="20"/>
              </w:rPr>
              <w:t>2,0</w:t>
            </w:r>
          </w:p>
        </w:tc>
        <w:tc>
          <w:tcPr>
            <w:tcW w:w="652" w:type="dxa"/>
            <w:tcBorders>
              <w:top w:val="nil"/>
              <w:left w:val="nil"/>
              <w:bottom w:val="single" w:sz="8" w:space="0" w:color="000000"/>
              <w:right w:val="single" w:sz="12" w:space="0" w:color="000000"/>
            </w:tcBorders>
          </w:tcPr>
          <w:p w:rsidR="00D75396" w:rsidRPr="004F46AD"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1,3</w:t>
            </w:r>
          </w:p>
        </w:tc>
      </w:tr>
      <w:tr w:rsidR="00D75396" w:rsidRPr="004F46AD" w:rsidTr="00772FCD">
        <w:trPr>
          <w:trHeight w:val="315"/>
          <w:jc w:val="center"/>
        </w:trPr>
        <w:tc>
          <w:tcPr>
            <w:tcW w:w="2731" w:type="dxa"/>
            <w:tcBorders>
              <w:top w:val="nil"/>
              <w:left w:val="single" w:sz="12" w:space="0" w:color="000000"/>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 xml:space="preserve">Bülent </w:t>
            </w:r>
            <w:proofErr w:type="spellStart"/>
            <w:r w:rsidRPr="004F46AD">
              <w:rPr>
                <w:rFonts w:ascii="Palatino Linotype" w:hAnsi="Palatino Linotype"/>
                <w:b/>
                <w:bCs/>
                <w:color w:val="000000"/>
                <w:sz w:val="20"/>
                <w:szCs w:val="20"/>
              </w:rPr>
              <w:t>Arınç</w:t>
            </w:r>
            <w:proofErr w:type="spellEnd"/>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1,2</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1,5</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1,8</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1,5</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1,1</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1,5</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0,7</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1,5</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1,1</w:t>
            </w:r>
          </w:p>
        </w:tc>
        <w:tc>
          <w:tcPr>
            <w:tcW w:w="738"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FF0000"/>
                <w:sz w:val="20"/>
                <w:szCs w:val="20"/>
              </w:rPr>
            </w:pPr>
            <w:r w:rsidRPr="004F46AD">
              <w:rPr>
                <w:rFonts w:ascii="Palatino Linotype" w:hAnsi="Palatino Linotype"/>
                <w:color w:val="FF0000"/>
                <w:sz w:val="20"/>
                <w:szCs w:val="20"/>
              </w:rPr>
              <w:t>1,0</w:t>
            </w:r>
          </w:p>
        </w:tc>
        <w:tc>
          <w:tcPr>
            <w:tcW w:w="652" w:type="dxa"/>
            <w:tcBorders>
              <w:top w:val="nil"/>
              <w:left w:val="nil"/>
              <w:bottom w:val="single" w:sz="8" w:space="0" w:color="000000"/>
              <w:right w:val="single" w:sz="12" w:space="0" w:color="000000"/>
            </w:tcBorders>
          </w:tcPr>
          <w:p w:rsidR="00D75396" w:rsidRPr="004F46AD"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1,1</w:t>
            </w:r>
          </w:p>
        </w:tc>
      </w:tr>
      <w:tr w:rsidR="00D75396" w:rsidRPr="004F46AD" w:rsidTr="00772FCD">
        <w:trPr>
          <w:trHeight w:val="315"/>
          <w:jc w:val="center"/>
        </w:trPr>
        <w:tc>
          <w:tcPr>
            <w:tcW w:w="2731" w:type="dxa"/>
            <w:tcBorders>
              <w:top w:val="nil"/>
              <w:left w:val="single" w:sz="12" w:space="0" w:color="000000"/>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Beğendiğim Kişi Yok</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32,0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26,0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25,0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20,0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23,0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21,0</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17,6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20,8</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17,6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Pr>
                <w:rFonts w:ascii="Palatino Linotype" w:hAnsi="Palatino Linotype"/>
                <w:color w:val="000000"/>
                <w:sz w:val="20"/>
                <w:szCs w:val="20"/>
              </w:rPr>
              <w:t>24,6</w:t>
            </w:r>
          </w:p>
        </w:tc>
        <w:tc>
          <w:tcPr>
            <w:tcW w:w="567"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22,2</w:t>
            </w:r>
          </w:p>
        </w:tc>
        <w:tc>
          <w:tcPr>
            <w:tcW w:w="738" w:type="dxa"/>
            <w:tcBorders>
              <w:top w:val="nil"/>
              <w:left w:val="nil"/>
              <w:bottom w:val="single" w:sz="8"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FF0000"/>
                <w:sz w:val="20"/>
                <w:szCs w:val="20"/>
              </w:rPr>
            </w:pPr>
            <w:r w:rsidRPr="004F46AD">
              <w:rPr>
                <w:rFonts w:ascii="Palatino Linotype" w:hAnsi="Palatino Linotype"/>
                <w:color w:val="FF0000"/>
                <w:sz w:val="20"/>
                <w:szCs w:val="20"/>
              </w:rPr>
              <w:t>19,6</w:t>
            </w:r>
          </w:p>
        </w:tc>
        <w:tc>
          <w:tcPr>
            <w:tcW w:w="652" w:type="dxa"/>
            <w:tcBorders>
              <w:top w:val="nil"/>
              <w:left w:val="nil"/>
              <w:bottom w:val="single" w:sz="8" w:space="0" w:color="000000"/>
              <w:right w:val="single" w:sz="12" w:space="0" w:color="000000"/>
            </w:tcBorders>
          </w:tcPr>
          <w:p w:rsidR="00D75396" w:rsidRPr="004F46AD"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22,2</w:t>
            </w:r>
          </w:p>
        </w:tc>
      </w:tr>
      <w:tr w:rsidR="00D75396" w:rsidRPr="004F46AD" w:rsidTr="00772FCD">
        <w:trPr>
          <w:trHeight w:val="315"/>
          <w:jc w:val="center"/>
        </w:trPr>
        <w:tc>
          <w:tcPr>
            <w:tcW w:w="2731" w:type="dxa"/>
            <w:tcBorders>
              <w:top w:val="nil"/>
              <w:left w:val="single" w:sz="12" w:space="0" w:color="000000"/>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jc w:val="left"/>
              <w:rPr>
                <w:rFonts w:ascii="Palatino Linotype" w:hAnsi="Palatino Linotype"/>
                <w:b/>
                <w:bCs/>
                <w:color w:val="000000"/>
                <w:sz w:val="20"/>
                <w:szCs w:val="20"/>
              </w:rPr>
            </w:pPr>
            <w:r w:rsidRPr="004F46AD">
              <w:rPr>
                <w:rFonts w:ascii="Palatino Linotype" w:hAnsi="Palatino Linotype"/>
                <w:b/>
                <w:bCs/>
                <w:color w:val="000000"/>
                <w:sz w:val="20"/>
                <w:szCs w:val="20"/>
              </w:rPr>
              <w:t>Cevap Yok/Fikri</w:t>
            </w:r>
            <w:r>
              <w:rPr>
                <w:rFonts w:ascii="Palatino Linotype" w:hAnsi="Palatino Linotype"/>
                <w:b/>
                <w:bCs/>
                <w:color w:val="000000"/>
                <w:sz w:val="20"/>
                <w:szCs w:val="20"/>
              </w:rPr>
              <w:t>m</w:t>
            </w:r>
            <w:r w:rsidRPr="004F46AD">
              <w:rPr>
                <w:rFonts w:ascii="Palatino Linotype" w:hAnsi="Palatino Linotype"/>
                <w:b/>
                <w:bCs/>
                <w:color w:val="000000"/>
                <w:sz w:val="20"/>
                <w:szCs w:val="20"/>
              </w:rPr>
              <w:t xml:space="preserve"> Yok</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16,0</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13,0</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11,0</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17,0</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14,0</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14,6</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17,3</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14,4</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14,4</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Pr>
                <w:rFonts w:ascii="Palatino Linotype" w:hAnsi="Palatino Linotype"/>
                <w:color w:val="000000"/>
                <w:sz w:val="20"/>
                <w:szCs w:val="20"/>
              </w:rPr>
              <w:t>18,5</w:t>
            </w:r>
          </w:p>
        </w:tc>
        <w:tc>
          <w:tcPr>
            <w:tcW w:w="567"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000000"/>
                <w:sz w:val="20"/>
                <w:szCs w:val="20"/>
              </w:rPr>
            </w:pPr>
            <w:r w:rsidRPr="004F46AD">
              <w:rPr>
                <w:rFonts w:ascii="Palatino Linotype" w:hAnsi="Palatino Linotype"/>
                <w:color w:val="000000"/>
                <w:sz w:val="20"/>
                <w:szCs w:val="20"/>
              </w:rPr>
              <w:t>21,0</w:t>
            </w:r>
          </w:p>
        </w:tc>
        <w:tc>
          <w:tcPr>
            <w:tcW w:w="738" w:type="dxa"/>
            <w:tcBorders>
              <w:top w:val="nil"/>
              <w:left w:val="nil"/>
              <w:bottom w:val="single" w:sz="12" w:space="0" w:color="000000"/>
              <w:right w:val="single" w:sz="12" w:space="0" w:color="000000"/>
            </w:tcBorders>
            <w:shd w:val="clear" w:color="auto" w:fill="auto"/>
            <w:noWrap/>
            <w:vAlign w:val="center"/>
          </w:tcPr>
          <w:p w:rsidR="00D75396" w:rsidRPr="004F46AD" w:rsidRDefault="00D75396" w:rsidP="00772FCD">
            <w:pPr>
              <w:ind w:left="0" w:right="0" w:firstLine="0"/>
              <w:rPr>
                <w:rFonts w:ascii="Palatino Linotype" w:hAnsi="Palatino Linotype"/>
                <w:color w:val="FF0000"/>
                <w:sz w:val="20"/>
                <w:szCs w:val="20"/>
              </w:rPr>
            </w:pPr>
            <w:r w:rsidRPr="004F46AD">
              <w:rPr>
                <w:rFonts w:ascii="Palatino Linotype" w:hAnsi="Palatino Linotype"/>
                <w:color w:val="FF0000"/>
                <w:sz w:val="20"/>
                <w:szCs w:val="20"/>
              </w:rPr>
              <w:t>12,5</w:t>
            </w:r>
          </w:p>
        </w:tc>
        <w:tc>
          <w:tcPr>
            <w:tcW w:w="652" w:type="dxa"/>
            <w:tcBorders>
              <w:top w:val="nil"/>
              <w:left w:val="nil"/>
              <w:bottom w:val="single" w:sz="12" w:space="0" w:color="000000"/>
              <w:right w:val="single" w:sz="12" w:space="0" w:color="000000"/>
            </w:tcBorders>
          </w:tcPr>
          <w:p w:rsidR="00D75396" w:rsidRPr="004F46AD" w:rsidRDefault="00D75396" w:rsidP="00772FCD">
            <w:pPr>
              <w:ind w:left="0" w:right="0" w:firstLine="0"/>
              <w:rPr>
                <w:rFonts w:ascii="Palatino Linotype" w:hAnsi="Palatino Linotype"/>
                <w:color w:val="FF0000"/>
                <w:sz w:val="20"/>
                <w:szCs w:val="20"/>
              </w:rPr>
            </w:pPr>
            <w:r>
              <w:rPr>
                <w:rFonts w:ascii="Palatino Linotype" w:hAnsi="Palatino Linotype"/>
                <w:color w:val="FF0000"/>
                <w:sz w:val="20"/>
                <w:szCs w:val="20"/>
              </w:rPr>
              <w:t>16,8</w:t>
            </w:r>
          </w:p>
        </w:tc>
      </w:tr>
    </w:tbl>
    <w:p w:rsidR="00D75396" w:rsidRDefault="00D75396" w:rsidP="00D75396">
      <w:pPr>
        <w:ind w:left="0" w:right="-29" w:hanging="709"/>
        <w:jc w:val="both"/>
        <w:rPr>
          <w:rFonts w:ascii="Palatino Linotype" w:hAnsi="Palatino Linotype"/>
          <w:b/>
          <w:color w:val="FF0000"/>
          <w:szCs w:val="48"/>
        </w:rPr>
      </w:pPr>
      <w:r>
        <w:rPr>
          <w:rFonts w:ascii="Palatino Linotype" w:hAnsi="Palatino Linotype"/>
          <w:b/>
          <w:color w:val="FF0000"/>
          <w:szCs w:val="48"/>
        </w:rPr>
        <w:t xml:space="preserve"> </w:t>
      </w: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Pr="00B912E4" w:rsidRDefault="00D75396" w:rsidP="00D75396">
      <w:pPr>
        <w:tabs>
          <w:tab w:val="left" w:pos="539"/>
          <w:tab w:val="left" w:leader="dot" w:pos="8789"/>
        </w:tabs>
        <w:ind w:left="-284" w:firstLine="0"/>
        <w:jc w:val="right"/>
        <w:rPr>
          <w:rFonts w:ascii="Palatino Linotype" w:hAnsi="Palatino Linotype"/>
          <w:b/>
          <w:color w:val="FF0000"/>
          <w:sz w:val="48"/>
          <w:szCs w:val="48"/>
        </w:rPr>
      </w:pPr>
    </w:p>
    <w:p w:rsidR="00D75396" w:rsidRDefault="00D75396" w:rsidP="00D75396">
      <w:pPr>
        <w:tabs>
          <w:tab w:val="left" w:pos="539"/>
          <w:tab w:val="left" w:leader="dot" w:pos="8732"/>
          <w:tab w:val="left" w:leader="dot" w:pos="8789"/>
        </w:tabs>
        <w:ind w:left="0" w:firstLine="0"/>
        <w:jc w:val="right"/>
        <w:rPr>
          <w:rFonts w:ascii="Palatino Linotype" w:hAnsi="Palatino Linotype"/>
          <w:b/>
          <w:sz w:val="48"/>
          <w:szCs w:val="48"/>
        </w:rPr>
      </w:pPr>
      <w:r>
        <w:rPr>
          <w:rFonts w:ascii="Palatino Linotype" w:hAnsi="Palatino Linotype"/>
          <w:b/>
          <w:sz w:val="48"/>
          <w:szCs w:val="48"/>
        </w:rPr>
        <w:t>ÜÇÜNCÜ</w:t>
      </w:r>
      <w:r w:rsidRPr="009E1ECD">
        <w:rPr>
          <w:rFonts w:ascii="Palatino Linotype" w:hAnsi="Palatino Linotype"/>
          <w:b/>
          <w:sz w:val="48"/>
          <w:szCs w:val="48"/>
        </w:rPr>
        <w:t xml:space="preserve"> BÖLÜM</w:t>
      </w:r>
    </w:p>
    <w:p w:rsidR="00D75396" w:rsidRPr="00D75EDC" w:rsidRDefault="00D75396" w:rsidP="00D75396">
      <w:pPr>
        <w:tabs>
          <w:tab w:val="left" w:pos="539"/>
          <w:tab w:val="left" w:leader="dot" w:pos="8789"/>
        </w:tabs>
        <w:ind w:left="-284" w:firstLine="0"/>
        <w:jc w:val="right"/>
        <w:rPr>
          <w:rFonts w:ascii="Palatino Linotype" w:hAnsi="Palatino Linotype"/>
          <w:b/>
          <w:sz w:val="48"/>
          <w:szCs w:val="48"/>
        </w:rPr>
      </w:pPr>
    </w:p>
    <w:p w:rsidR="00D75396" w:rsidRPr="00D75EDC" w:rsidRDefault="00D75396" w:rsidP="00D75396">
      <w:pPr>
        <w:tabs>
          <w:tab w:val="left" w:pos="539"/>
          <w:tab w:val="left" w:leader="dot" w:pos="8789"/>
        </w:tabs>
        <w:ind w:left="-284" w:firstLine="0"/>
        <w:jc w:val="right"/>
        <w:rPr>
          <w:rFonts w:ascii="Palatino Linotype" w:hAnsi="Palatino Linotype"/>
          <w:b/>
          <w:sz w:val="48"/>
          <w:szCs w:val="48"/>
        </w:rPr>
      </w:pPr>
      <w:proofErr w:type="gramStart"/>
      <w:r>
        <w:rPr>
          <w:rFonts w:ascii="Palatino Linotype" w:hAnsi="Palatino Linotype"/>
          <w:b/>
          <w:sz w:val="48"/>
          <w:szCs w:val="48"/>
        </w:rPr>
        <w:t>9-10</w:t>
      </w:r>
      <w:proofErr w:type="gramEnd"/>
      <w:r>
        <w:rPr>
          <w:rFonts w:ascii="Palatino Linotype" w:hAnsi="Palatino Linotype"/>
          <w:b/>
          <w:sz w:val="48"/>
          <w:szCs w:val="48"/>
        </w:rPr>
        <w:t xml:space="preserve"> HAZİRAN SEÇİM ARAŞTIRMASININ SONUÇLARI</w:t>
      </w:r>
    </w:p>
    <w:p w:rsidR="00D75396" w:rsidRDefault="00D75396" w:rsidP="00D75396">
      <w:pPr>
        <w:tabs>
          <w:tab w:val="left" w:pos="539"/>
          <w:tab w:val="left" w:leader="dot" w:pos="8789"/>
        </w:tabs>
        <w:ind w:left="-284" w:firstLine="0"/>
        <w:jc w:val="right"/>
        <w:rPr>
          <w:rFonts w:ascii="Palatino Linotype" w:hAnsi="Palatino Linotype"/>
          <w:b/>
          <w:sz w:val="48"/>
          <w:szCs w:val="48"/>
        </w:rPr>
      </w:pPr>
    </w:p>
    <w:p w:rsidR="00D75396" w:rsidRDefault="00D75396" w:rsidP="00D75396">
      <w:pPr>
        <w:ind w:left="0" w:right="-29" w:firstLine="0"/>
        <w:rPr>
          <w:rFonts w:ascii="Palatino Linotype" w:hAnsi="Palatino Linotype"/>
          <w:b/>
          <w:sz w:val="48"/>
          <w:szCs w:val="48"/>
        </w:rPr>
      </w:pPr>
      <w:r>
        <w:rPr>
          <w:rFonts w:ascii="Palatino Linotype" w:hAnsi="Palatino Linotype"/>
          <w:b/>
          <w:sz w:val="48"/>
          <w:szCs w:val="48"/>
        </w:rPr>
        <w:br w:type="page"/>
      </w:r>
    </w:p>
    <w:p w:rsidR="00D75396" w:rsidRPr="00EA1BE7" w:rsidRDefault="00D75396" w:rsidP="00D75396">
      <w:pPr>
        <w:tabs>
          <w:tab w:val="left" w:pos="539"/>
          <w:tab w:val="left" w:leader="dot" w:pos="8789"/>
        </w:tabs>
        <w:ind w:left="-284" w:firstLine="0"/>
        <w:jc w:val="right"/>
        <w:rPr>
          <w:rFonts w:ascii="Palatino Linotype" w:hAnsi="Palatino Linotype"/>
          <w:b/>
        </w:rPr>
      </w:pPr>
    </w:p>
    <w:p w:rsidR="00D75396" w:rsidRPr="00EA1BE7" w:rsidRDefault="00D75396" w:rsidP="00D75396">
      <w:pPr>
        <w:pStyle w:val="ListeParagraf"/>
        <w:numPr>
          <w:ilvl w:val="1"/>
          <w:numId w:val="44"/>
        </w:numPr>
        <w:ind w:left="709" w:right="-32" w:hanging="709"/>
        <w:rPr>
          <w:rFonts w:ascii="Palatino Linotype" w:hAnsi="Palatino Linotype" w:cs="Tahoma"/>
          <w:b/>
        </w:rPr>
      </w:pPr>
      <w:r w:rsidRPr="00EA1BE7">
        <w:rPr>
          <w:rFonts w:ascii="Palatino Linotype" w:hAnsi="Palatino Linotype" w:cs="Tahoma"/>
          <w:b/>
        </w:rPr>
        <w:t>12 Haziran’da Yapılacak Milletvekili Seçiminde Hangi Partiye Oy Vermeyi Düşünüyorsunuz?</w:t>
      </w:r>
    </w:p>
    <w:p w:rsidR="00D75396" w:rsidRPr="0000200B" w:rsidRDefault="00D75396" w:rsidP="00D75396">
      <w:pPr>
        <w:ind w:left="720" w:right="-32" w:firstLine="0"/>
        <w:jc w:val="both"/>
        <w:rPr>
          <w:rFonts w:ascii="Palatino Linotype" w:hAnsi="Palatino Linotype" w:cs="Tahoma"/>
          <w:b/>
          <w:sz w:val="12"/>
          <w:szCs w:val="12"/>
        </w:rPr>
      </w:pPr>
    </w:p>
    <w:p w:rsidR="00D75396" w:rsidRPr="00221BC4" w:rsidRDefault="00D75396" w:rsidP="00D75396">
      <w:pPr>
        <w:pStyle w:val="ListeParagraf"/>
        <w:ind w:left="851" w:right="-284" w:hanging="284"/>
        <w:rPr>
          <w:rFonts w:ascii="Palatino Linotype" w:hAnsi="Palatino Linotype"/>
          <w:b/>
          <w:color w:val="FF0000"/>
        </w:rPr>
      </w:pPr>
      <w:r>
        <w:rPr>
          <w:rFonts w:ascii="Palatino Linotype" w:hAnsi="Palatino Linotype"/>
          <w:b/>
          <w:color w:val="FF0000"/>
        </w:rPr>
        <w:t>(</w:t>
      </w:r>
      <w:proofErr w:type="spellStart"/>
      <w:r>
        <w:rPr>
          <w:rFonts w:ascii="Palatino Linotype" w:hAnsi="Palatino Linotype"/>
          <w:b/>
          <w:color w:val="FF0000"/>
        </w:rPr>
        <w:t>Kararasız</w:t>
      </w:r>
      <w:proofErr w:type="spellEnd"/>
      <w:r>
        <w:rPr>
          <w:rFonts w:ascii="Palatino Linotype" w:hAnsi="Palatino Linotype"/>
          <w:b/>
          <w:color w:val="FF0000"/>
        </w:rPr>
        <w:t xml:space="preserve"> ve Cevapsızlar Dağıtılmadan Oy Dağılım Sonuçları</w:t>
      </w:r>
      <w:r w:rsidRPr="005C4A75">
        <w:rPr>
          <w:rFonts w:ascii="Palatino Linotype" w:hAnsi="Palatino Linotype"/>
          <w:b/>
          <w:color w:val="FF0000"/>
        </w:rPr>
        <w:t>)</w:t>
      </w:r>
    </w:p>
    <w:p w:rsidR="00D75396" w:rsidRDefault="00D75396" w:rsidP="00D75396">
      <w:pPr>
        <w:ind w:left="0" w:right="-29" w:firstLine="0"/>
        <w:rPr>
          <w:rFonts w:ascii="Palatino Linotype" w:hAnsi="Palatino Linotype" w:cs="Tahoma"/>
          <w:b/>
        </w:rPr>
      </w:pPr>
      <w:r w:rsidRPr="00D44ED5">
        <w:rPr>
          <w:rFonts w:ascii="Palatino Linotype" w:hAnsi="Palatino Linotype" w:cs="Tahoma"/>
          <w:b/>
          <w:noProof/>
        </w:rPr>
        <w:drawing>
          <wp:inline distT="0" distB="0" distL="0" distR="0">
            <wp:extent cx="5762847" cy="3600000"/>
            <wp:effectExtent l="0" t="0" r="0" b="0"/>
            <wp:docPr id="1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5396" w:rsidRDefault="00D75396" w:rsidP="00D75396">
      <w:pPr>
        <w:ind w:left="0" w:right="-29" w:firstLine="0"/>
        <w:rPr>
          <w:rFonts w:ascii="Palatino Linotype" w:hAnsi="Palatino Linotype" w:cs="Tahoma"/>
          <w:b/>
        </w:rPr>
      </w:pPr>
    </w:p>
    <w:p w:rsidR="00D75396" w:rsidRPr="00784FFA" w:rsidRDefault="00D75396" w:rsidP="00D75396">
      <w:pPr>
        <w:ind w:left="0" w:right="-29" w:firstLine="0"/>
        <w:rPr>
          <w:rFonts w:ascii="Palatino Linotype" w:hAnsi="Palatino Linotype" w:cs="Tahoma"/>
          <w:b/>
          <w:color w:val="FF0000"/>
          <w:sz w:val="26"/>
          <w:szCs w:val="26"/>
        </w:rPr>
      </w:pPr>
      <w:r w:rsidRPr="00784FFA">
        <w:rPr>
          <w:rFonts w:ascii="Palatino Linotype" w:hAnsi="Palatino Linotype" w:cs="Tahoma"/>
          <w:b/>
          <w:color w:val="FF0000"/>
          <w:sz w:val="26"/>
          <w:szCs w:val="26"/>
        </w:rPr>
        <w:t>Kararsızlar, cevapsızlar ve protesto oyları oransal olarak dağıtıldığında</w:t>
      </w:r>
      <w:r>
        <w:rPr>
          <w:rFonts w:ascii="Palatino Linotype" w:hAnsi="Palatino Linotype" w:cs="Tahoma"/>
          <w:b/>
          <w:color w:val="FF0000"/>
          <w:sz w:val="26"/>
          <w:szCs w:val="26"/>
        </w:rPr>
        <w:t xml:space="preserve"> elde edilen partilerin oy oranları</w:t>
      </w:r>
      <w:r w:rsidRPr="00784FFA">
        <w:rPr>
          <w:rFonts w:ascii="Palatino Linotype" w:hAnsi="Palatino Linotype" w:cs="Tahoma"/>
          <w:b/>
          <w:color w:val="FF0000"/>
          <w:sz w:val="26"/>
          <w:szCs w:val="26"/>
        </w:rPr>
        <w:t>;</w:t>
      </w:r>
    </w:p>
    <w:p w:rsidR="00D75396" w:rsidRDefault="00D75396" w:rsidP="00D75396">
      <w:pPr>
        <w:ind w:left="0" w:right="-29" w:firstLine="0"/>
        <w:rPr>
          <w:rFonts w:ascii="Palatino Linotype" w:hAnsi="Palatino Linotype" w:cs="Tahoma"/>
          <w:b/>
        </w:rPr>
      </w:pPr>
      <w:r w:rsidRPr="00D44ED5">
        <w:rPr>
          <w:rFonts w:ascii="Palatino Linotype" w:hAnsi="Palatino Linotype" w:cs="Tahoma"/>
          <w:b/>
          <w:noProof/>
        </w:rPr>
        <w:drawing>
          <wp:inline distT="0" distB="0" distL="0" distR="0">
            <wp:extent cx="5762847" cy="3240000"/>
            <wp:effectExtent l="0" t="0" r="0" b="0"/>
            <wp:docPr id="2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75396" w:rsidRDefault="00D75396" w:rsidP="00D75396">
      <w:pPr>
        <w:ind w:left="0" w:right="-29" w:firstLine="0"/>
        <w:rPr>
          <w:rFonts w:ascii="Palatino Linotype" w:hAnsi="Palatino Linotype" w:cs="Tahoma"/>
          <w:b/>
        </w:rPr>
      </w:pPr>
      <w:r>
        <w:rPr>
          <w:rFonts w:ascii="Palatino Linotype" w:hAnsi="Palatino Linotype" w:cs="Tahoma"/>
          <w:b/>
        </w:rPr>
        <w:br w:type="page"/>
      </w:r>
    </w:p>
    <w:p w:rsidR="00D75396" w:rsidRDefault="00D75396" w:rsidP="00D75396">
      <w:pPr>
        <w:ind w:left="720" w:right="-32" w:firstLine="0"/>
        <w:jc w:val="both"/>
        <w:rPr>
          <w:rFonts w:ascii="Palatino Linotype" w:hAnsi="Palatino Linotype" w:cs="Tahoma"/>
          <w:b/>
        </w:rPr>
      </w:pPr>
    </w:p>
    <w:p w:rsidR="00D75396" w:rsidRDefault="00D75396" w:rsidP="00D75396">
      <w:pPr>
        <w:ind w:left="720" w:right="-32" w:firstLine="0"/>
        <w:jc w:val="both"/>
        <w:rPr>
          <w:rFonts w:ascii="Palatino Linotype" w:hAnsi="Palatino Linotype" w:cs="Tahoma"/>
          <w:b/>
        </w:rPr>
      </w:pPr>
    </w:p>
    <w:p w:rsidR="00D75396" w:rsidRDefault="00D75396" w:rsidP="00D75396">
      <w:pPr>
        <w:ind w:left="720" w:right="-32" w:firstLine="0"/>
        <w:jc w:val="both"/>
        <w:rPr>
          <w:rFonts w:ascii="Palatino Linotype" w:hAnsi="Palatino Linotype" w:cs="Tahoma"/>
          <w:b/>
        </w:rPr>
      </w:pPr>
    </w:p>
    <w:p w:rsidR="00D75396" w:rsidRPr="00EA1BE7" w:rsidRDefault="00D75396" w:rsidP="00D75396">
      <w:pPr>
        <w:pStyle w:val="ListeParagraf"/>
        <w:numPr>
          <w:ilvl w:val="2"/>
          <w:numId w:val="44"/>
        </w:numPr>
        <w:ind w:left="709" w:right="-32" w:hanging="1135"/>
        <w:rPr>
          <w:rFonts w:ascii="Palatino Linotype" w:hAnsi="Palatino Linotype" w:cs="Tahoma"/>
          <w:b/>
        </w:rPr>
      </w:pPr>
      <w:r w:rsidRPr="00EA1BE7">
        <w:rPr>
          <w:rFonts w:ascii="Palatino Linotype" w:hAnsi="Palatino Linotype" w:cs="Tahoma"/>
          <w:b/>
        </w:rPr>
        <w:t>12 Haziran’da Yapılacak Milletvekili Seçiminde Hangi Partiye Oy Vermeyi Düşünüyorsunuz?</w:t>
      </w:r>
    </w:p>
    <w:p w:rsidR="00D75396" w:rsidRDefault="00D75396" w:rsidP="00D75396">
      <w:pPr>
        <w:pStyle w:val="ListeParagraf"/>
        <w:ind w:left="540" w:right="-32" w:firstLine="0"/>
        <w:rPr>
          <w:rFonts w:ascii="Palatino Linotype" w:hAnsi="Palatino Linotype"/>
          <w:b/>
          <w:color w:val="FF0000"/>
        </w:rPr>
      </w:pPr>
      <w:r w:rsidRPr="005C4A75">
        <w:rPr>
          <w:rFonts w:ascii="Palatino Linotype" w:hAnsi="Palatino Linotype"/>
          <w:b/>
          <w:color w:val="FF0000"/>
        </w:rPr>
        <w:t xml:space="preserve">(Kasım 2009 – </w:t>
      </w:r>
      <w:r>
        <w:rPr>
          <w:rFonts w:ascii="Palatino Linotype" w:hAnsi="Palatino Linotype"/>
          <w:b/>
          <w:color w:val="FF0000"/>
        </w:rPr>
        <w:t>Haziran</w:t>
      </w:r>
      <w:r w:rsidRPr="005C4A75">
        <w:rPr>
          <w:rFonts w:ascii="Palatino Linotype" w:hAnsi="Palatino Linotype"/>
          <w:b/>
          <w:color w:val="FF0000"/>
        </w:rPr>
        <w:t xml:space="preserve"> 2011 Sürecindeki Değişim%)</w:t>
      </w:r>
    </w:p>
    <w:p w:rsidR="00D75396" w:rsidRDefault="00D75396" w:rsidP="00D75396">
      <w:pPr>
        <w:pStyle w:val="ListeParagraf"/>
        <w:ind w:left="540" w:right="-32" w:firstLine="0"/>
        <w:rPr>
          <w:rFonts w:ascii="Palatino Linotype" w:hAnsi="Palatino Linotype"/>
          <w:b/>
          <w:color w:val="FF0000"/>
        </w:rPr>
      </w:pPr>
    </w:p>
    <w:tbl>
      <w:tblPr>
        <w:tblW w:w="10016" w:type="dxa"/>
        <w:jc w:val="center"/>
        <w:tblCellMar>
          <w:left w:w="70" w:type="dxa"/>
          <w:right w:w="70" w:type="dxa"/>
        </w:tblCellMar>
        <w:tblLook w:val="04A0"/>
      </w:tblPr>
      <w:tblGrid>
        <w:gridCol w:w="1342"/>
        <w:gridCol w:w="567"/>
        <w:gridCol w:w="567"/>
        <w:gridCol w:w="567"/>
        <w:gridCol w:w="567"/>
        <w:gridCol w:w="567"/>
        <w:gridCol w:w="567"/>
        <w:gridCol w:w="567"/>
        <w:gridCol w:w="567"/>
        <w:gridCol w:w="567"/>
        <w:gridCol w:w="567"/>
        <w:gridCol w:w="567"/>
        <w:gridCol w:w="567"/>
        <w:gridCol w:w="657"/>
        <w:gridCol w:w="567"/>
        <w:gridCol w:w="646"/>
      </w:tblGrid>
      <w:tr w:rsidR="00D75396" w:rsidRPr="001D7EAF" w:rsidTr="00772FCD">
        <w:trPr>
          <w:trHeight w:val="1425"/>
          <w:jc w:val="center"/>
        </w:trPr>
        <w:tc>
          <w:tcPr>
            <w:tcW w:w="1342"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75396" w:rsidRPr="004936C9" w:rsidRDefault="00D75396" w:rsidP="00772FCD">
            <w:pPr>
              <w:ind w:left="0" w:right="0" w:firstLine="0"/>
              <w:jc w:val="left"/>
              <w:rPr>
                <w:rFonts w:ascii="Palatino Linotype" w:hAnsi="Palatino Linotype"/>
                <w:b/>
                <w:bCs/>
                <w:color w:val="000000"/>
                <w:sz w:val="20"/>
                <w:szCs w:val="20"/>
              </w:rPr>
            </w:pPr>
          </w:p>
        </w:tc>
        <w:tc>
          <w:tcPr>
            <w:tcW w:w="567" w:type="dxa"/>
            <w:tcBorders>
              <w:top w:val="single" w:sz="12" w:space="0" w:color="auto"/>
              <w:left w:val="nil"/>
              <w:bottom w:val="single" w:sz="12" w:space="0" w:color="auto"/>
              <w:right w:val="single" w:sz="12" w:space="0" w:color="000000"/>
            </w:tcBorders>
            <w:shd w:val="clear" w:color="auto" w:fill="auto"/>
            <w:noWrap/>
            <w:textDirection w:val="btLr"/>
            <w:vAlign w:val="center"/>
          </w:tcPr>
          <w:p w:rsidR="00D75396" w:rsidRPr="001D7EAF" w:rsidRDefault="00D75396" w:rsidP="00772FCD">
            <w:pPr>
              <w:ind w:left="0" w:right="0" w:firstLine="0"/>
              <w:jc w:val="left"/>
              <w:rPr>
                <w:rFonts w:ascii="Palatino Linotype" w:hAnsi="Palatino Linotype"/>
                <w:b/>
                <w:bCs/>
                <w:color w:val="000000"/>
                <w:sz w:val="20"/>
                <w:szCs w:val="20"/>
              </w:rPr>
            </w:pPr>
            <w:r w:rsidRPr="001D7EAF">
              <w:rPr>
                <w:rFonts w:ascii="Palatino Linotype" w:hAnsi="Palatino Linotype"/>
                <w:b/>
                <w:bCs/>
                <w:color w:val="000000"/>
                <w:sz w:val="20"/>
                <w:szCs w:val="20"/>
                <w:lang w:val="en-US"/>
              </w:rPr>
              <w:t>Kas.09</w:t>
            </w:r>
          </w:p>
        </w:tc>
        <w:tc>
          <w:tcPr>
            <w:tcW w:w="567" w:type="dxa"/>
            <w:tcBorders>
              <w:top w:val="single" w:sz="12" w:space="0" w:color="auto"/>
              <w:left w:val="nil"/>
              <w:bottom w:val="single" w:sz="12" w:space="0" w:color="auto"/>
              <w:right w:val="single" w:sz="8" w:space="0" w:color="000000"/>
            </w:tcBorders>
            <w:shd w:val="clear" w:color="auto" w:fill="auto"/>
            <w:noWrap/>
            <w:textDirection w:val="btLr"/>
            <w:vAlign w:val="center"/>
          </w:tcPr>
          <w:p w:rsidR="00D75396" w:rsidRPr="001D7EAF" w:rsidRDefault="00D75396" w:rsidP="00772FCD">
            <w:pPr>
              <w:ind w:left="0" w:right="0" w:firstLine="0"/>
              <w:jc w:val="left"/>
              <w:rPr>
                <w:rFonts w:ascii="Palatino Linotype" w:hAnsi="Palatino Linotype"/>
                <w:b/>
                <w:bCs/>
                <w:color w:val="000000"/>
                <w:sz w:val="20"/>
                <w:szCs w:val="20"/>
              </w:rPr>
            </w:pPr>
            <w:r w:rsidRPr="001D7EAF">
              <w:rPr>
                <w:rFonts w:ascii="Palatino Linotype" w:hAnsi="Palatino Linotype"/>
                <w:b/>
                <w:bCs/>
                <w:color w:val="000000"/>
                <w:sz w:val="20"/>
                <w:szCs w:val="20"/>
                <w:lang w:val="en-US"/>
              </w:rPr>
              <w:t>Oca.10</w:t>
            </w:r>
          </w:p>
        </w:tc>
        <w:tc>
          <w:tcPr>
            <w:tcW w:w="567" w:type="dxa"/>
            <w:tcBorders>
              <w:top w:val="single" w:sz="12" w:space="0" w:color="auto"/>
              <w:left w:val="nil"/>
              <w:bottom w:val="single" w:sz="12" w:space="0" w:color="auto"/>
              <w:right w:val="single" w:sz="12" w:space="0" w:color="000000"/>
            </w:tcBorders>
            <w:shd w:val="clear" w:color="auto" w:fill="auto"/>
            <w:noWrap/>
            <w:textDirection w:val="btLr"/>
            <w:vAlign w:val="center"/>
          </w:tcPr>
          <w:p w:rsidR="00D75396" w:rsidRPr="001D7EAF" w:rsidRDefault="00D75396" w:rsidP="00772FCD">
            <w:pPr>
              <w:ind w:left="0" w:right="0" w:firstLine="0"/>
              <w:jc w:val="left"/>
              <w:rPr>
                <w:rFonts w:ascii="Palatino Linotype" w:hAnsi="Palatino Linotype"/>
                <w:b/>
                <w:bCs/>
                <w:color w:val="000000"/>
                <w:sz w:val="20"/>
                <w:szCs w:val="20"/>
              </w:rPr>
            </w:pPr>
            <w:r w:rsidRPr="001D7EAF">
              <w:rPr>
                <w:rFonts w:ascii="Palatino Linotype" w:hAnsi="Palatino Linotype"/>
                <w:b/>
                <w:bCs/>
                <w:color w:val="000000"/>
                <w:sz w:val="20"/>
                <w:szCs w:val="20"/>
                <w:lang w:val="en-US"/>
              </w:rPr>
              <w:t>Mar.10</w:t>
            </w:r>
          </w:p>
        </w:tc>
        <w:tc>
          <w:tcPr>
            <w:tcW w:w="567" w:type="dxa"/>
            <w:tcBorders>
              <w:top w:val="single" w:sz="12" w:space="0" w:color="auto"/>
              <w:left w:val="nil"/>
              <w:bottom w:val="single" w:sz="12" w:space="0" w:color="auto"/>
              <w:right w:val="single" w:sz="12" w:space="0" w:color="000000"/>
            </w:tcBorders>
            <w:shd w:val="clear" w:color="auto" w:fill="auto"/>
            <w:noWrap/>
            <w:textDirection w:val="btLr"/>
            <w:vAlign w:val="center"/>
          </w:tcPr>
          <w:p w:rsidR="00D75396" w:rsidRPr="001D7EAF" w:rsidRDefault="00D75396" w:rsidP="00772FCD">
            <w:pPr>
              <w:ind w:left="0" w:right="0" w:firstLine="0"/>
              <w:jc w:val="left"/>
              <w:rPr>
                <w:rFonts w:ascii="Palatino Linotype" w:hAnsi="Palatino Linotype"/>
                <w:b/>
                <w:bCs/>
                <w:color w:val="000000"/>
                <w:sz w:val="20"/>
                <w:szCs w:val="20"/>
              </w:rPr>
            </w:pPr>
            <w:r w:rsidRPr="001D7EAF">
              <w:rPr>
                <w:rFonts w:ascii="Palatino Linotype" w:hAnsi="Palatino Linotype"/>
                <w:b/>
                <w:bCs/>
                <w:color w:val="000000"/>
                <w:sz w:val="20"/>
                <w:szCs w:val="20"/>
                <w:lang w:val="en-US"/>
              </w:rPr>
              <w:t>Nis.10</w:t>
            </w:r>
          </w:p>
        </w:tc>
        <w:tc>
          <w:tcPr>
            <w:tcW w:w="567" w:type="dxa"/>
            <w:tcBorders>
              <w:top w:val="single" w:sz="12" w:space="0" w:color="auto"/>
              <w:left w:val="nil"/>
              <w:bottom w:val="single" w:sz="12" w:space="0" w:color="auto"/>
              <w:right w:val="single" w:sz="12" w:space="0" w:color="000000"/>
            </w:tcBorders>
            <w:shd w:val="clear" w:color="auto" w:fill="auto"/>
            <w:noWrap/>
            <w:textDirection w:val="btLr"/>
            <w:vAlign w:val="center"/>
          </w:tcPr>
          <w:p w:rsidR="00D75396" w:rsidRPr="001D7EAF" w:rsidRDefault="00D75396" w:rsidP="00772FCD">
            <w:pPr>
              <w:ind w:left="0" w:right="0" w:firstLine="0"/>
              <w:jc w:val="left"/>
              <w:rPr>
                <w:rFonts w:ascii="Palatino Linotype" w:hAnsi="Palatino Linotype"/>
                <w:b/>
                <w:bCs/>
                <w:color w:val="000000"/>
                <w:sz w:val="20"/>
                <w:szCs w:val="20"/>
              </w:rPr>
            </w:pPr>
            <w:proofErr w:type="spellStart"/>
            <w:r w:rsidRPr="001D7EAF">
              <w:rPr>
                <w:rFonts w:ascii="Palatino Linotype" w:hAnsi="Palatino Linotype"/>
                <w:b/>
                <w:bCs/>
                <w:color w:val="000000"/>
                <w:sz w:val="20"/>
                <w:szCs w:val="20"/>
                <w:lang w:val="en-US"/>
              </w:rPr>
              <w:t>Mayıs</w:t>
            </w:r>
            <w:proofErr w:type="spellEnd"/>
            <w:r w:rsidRPr="001D7EAF">
              <w:rPr>
                <w:rFonts w:ascii="Palatino Linotype" w:hAnsi="Palatino Linotype"/>
                <w:b/>
                <w:bCs/>
                <w:color w:val="000000"/>
                <w:sz w:val="20"/>
                <w:szCs w:val="20"/>
                <w:lang w:val="en-US"/>
              </w:rPr>
              <w:t>-I 2010</w:t>
            </w:r>
          </w:p>
        </w:tc>
        <w:tc>
          <w:tcPr>
            <w:tcW w:w="567" w:type="dxa"/>
            <w:tcBorders>
              <w:top w:val="single" w:sz="12" w:space="0" w:color="auto"/>
              <w:left w:val="nil"/>
              <w:bottom w:val="single" w:sz="12" w:space="0" w:color="auto"/>
              <w:right w:val="single" w:sz="12" w:space="0" w:color="000000"/>
            </w:tcBorders>
            <w:shd w:val="clear" w:color="auto" w:fill="auto"/>
            <w:noWrap/>
            <w:textDirection w:val="btLr"/>
            <w:vAlign w:val="center"/>
          </w:tcPr>
          <w:p w:rsidR="00D75396" w:rsidRPr="001D7EAF" w:rsidRDefault="00D75396" w:rsidP="00772FCD">
            <w:pPr>
              <w:ind w:left="0" w:right="0" w:firstLine="0"/>
              <w:jc w:val="left"/>
              <w:rPr>
                <w:rFonts w:ascii="Palatino Linotype" w:hAnsi="Palatino Linotype"/>
                <w:b/>
                <w:bCs/>
                <w:color w:val="000000"/>
                <w:sz w:val="20"/>
                <w:szCs w:val="20"/>
              </w:rPr>
            </w:pPr>
            <w:proofErr w:type="spellStart"/>
            <w:r w:rsidRPr="001D7EAF">
              <w:rPr>
                <w:rFonts w:ascii="Palatino Linotype" w:hAnsi="Palatino Linotype"/>
                <w:b/>
                <w:bCs/>
                <w:color w:val="000000"/>
                <w:sz w:val="20"/>
                <w:szCs w:val="20"/>
                <w:lang w:val="en-US"/>
              </w:rPr>
              <w:t>Mayıs</w:t>
            </w:r>
            <w:proofErr w:type="spellEnd"/>
            <w:r w:rsidRPr="001D7EAF">
              <w:rPr>
                <w:rFonts w:ascii="Palatino Linotype" w:hAnsi="Palatino Linotype"/>
                <w:b/>
                <w:bCs/>
                <w:color w:val="000000"/>
                <w:sz w:val="20"/>
                <w:szCs w:val="20"/>
                <w:lang w:val="en-US"/>
              </w:rPr>
              <w:t>-II 2010</w:t>
            </w:r>
          </w:p>
        </w:tc>
        <w:tc>
          <w:tcPr>
            <w:tcW w:w="567" w:type="dxa"/>
            <w:tcBorders>
              <w:top w:val="single" w:sz="12" w:space="0" w:color="auto"/>
              <w:left w:val="nil"/>
              <w:bottom w:val="single" w:sz="12" w:space="0" w:color="auto"/>
              <w:right w:val="single" w:sz="12" w:space="0" w:color="000000"/>
            </w:tcBorders>
            <w:shd w:val="clear" w:color="auto" w:fill="auto"/>
            <w:noWrap/>
            <w:textDirection w:val="btLr"/>
            <w:vAlign w:val="center"/>
          </w:tcPr>
          <w:p w:rsidR="00D75396" w:rsidRPr="001D7EAF" w:rsidRDefault="00D75396" w:rsidP="00772FCD">
            <w:pPr>
              <w:ind w:left="0" w:right="0" w:firstLine="0"/>
              <w:jc w:val="left"/>
              <w:rPr>
                <w:rFonts w:ascii="Palatino Linotype" w:hAnsi="Palatino Linotype"/>
                <w:b/>
                <w:bCs/>
                <w:color w:val="000000"/>
                <w:sz w:val="20"/>
                <w:szCs w:val="20"/>
              </w:rPr>
            </w:pPr>
            <w:r w:rsidRPr="001D7EAF">
              <w:rPr>
                <w:rFonts w:ascii="Palatino Linotype" w:hAnsi="Palatino Linotype"/>
                <w:b/>
                <w:bCs/>
                <w:color w:val="000000"/>
                <w:sz w:val="20"/>
                <w:szCs w:val="20"/>
              </w:rPr>
              <w:t>Ağu.10</w:t>
            </w:r>
          </w:p>
        </w:tc>
        <w:tc>
          <w:tcPr>
            <w:tcW w:w="567" w:type="dxa"/>
            <w:tcBorders>
              <w:top w:val="single" w:sz="12" w:space="0" w:color="auto"/>
              <w:left w:val="nil"/>
              <w:bottom w:val="single" w:sz="12" w:space="0" w:color="auto"/>
              <w:right w:val="single" w:sz="12" w:space="0" w:color="000000"/>
            </w:tcBorders>
            <w:shd w:val="clear" w:color="auto" w:fill="auto"/>
            <w:noWrap/>
            <w:textDirection w:val="btLr"/>
            <w:vAlign w:val="center"/>
          </w:tcPr>
          <w:p w:rsidR="00D75396" w:rsidRPr="001D7EAF" w:rsidRDefault="00D75396" w:rsidP="00772FCD">
            <w:pPr>
              <w:ind w:left="0" w:right="0" w:firstLine="0"/>
              <w:jc w:val="left"/>
              <w:rPr>
                <w:rFonts w:ascii="Palatino Linotype" w:hAnsi="Palatino Linotype"/>
                <w:b/>
                <w:bCs/>
                <w:color w:val="000000"/>
                <w:sz w:val="20"/>
                <w:szCs w:val="20"/>
              </w:rPr>
            </w:pPr>
            <w:r w:rsidRPr="001D7EAF">
              <w:rPr>
                <w:rFonts w:ascii="Palatino Linotype" w:hAnsi="Palatino Linotype"/>
                <w:b/>
                <w:bCs/>
                <w:color w:val="000000"/>
                <w:sz w:val="20"/>
                <w:szCs w:val="20"/>
                <w:lang w:val="en-US"/>
              </w:rPr>
              <w:t>Oca.11</w:t>
            </w:r>
          </w:p>
        </w:tc>
        <w:tc>
          <w:tcPr>
            <w:tcW w:w="567" w:type="dxa"/>
            <w:tcBorders>
              <w:top w:val="single" w:sz="12" w:space="0" w:color="auto"/>
              <w:left w:val="nil"/>
              <w:bottom w:val="single" w:sz="12" w:space="0" w:color="auto"/>
              <w:right w:val="single" w:sz="12" w:space="0" w:color="000000"/>
            </w:tcBorders>
            <w:shd w:val="clear" w:color="auto" w:fill="auto"/>
            <w:noWrap/>
            <w:textDirection w:val="btLr"/>
            <w:vAlign w:val="center"/>
          </w:tcPr>
          <w:p w:rsidR="00D75396" w:rsidRPr="001D7EAF" w:rsidRDefault="00D75396" w:rsidP="00772FCD">
            <w:pPr>
              <w:ind w:left="0" w:right="0" w:firstLine="0"/>
              <w:jc w:val="left"/>
              <w:rPr>
                <w:rFonts w:ascii="Palatino Linotype" w:hAnsi="Palatino Linotype"/>
                <w:b/>
                <w:bCs/>
                <w:color w:val="000000"/>
                <w:sz w:val="20"/>
                <w:szCs w:val="20"/>
              </w:rPr>
            </w:pPr>
            <w:r w:rsidRPr="001D7EAF">
              <w:rPr>
                <w:rFonts w:ascii="Palatino Linotype" w:hAnsi="Palatino Linotype"/>
                <w:b/>
                <w:bCs/>
                <w:color w:val="000000"/>
                <w:sz w:val="20"/>
                <w:szCs w:val="20"/>
                <w:lang w:val="en-US"/>
              </w:rPr>
              <w:t>Mar.11</w:t>
            </w:r>
          </w:p>
        </w:tc>
        <w:tc>
          <w:tcPr>
            <w:tcW w:w="567" w:type="dxa"/>
            <w:tcBorders>
              <w:top w:val="single" w:sz="12" w:space="0" w:color="auto"/>
              <w:left w:val="nil"/>
              <w:bottom w:val="single" w:sz="12" w:space="0" w:color="auto"/>
              <w:right w:val="single" w:sz="12" w:space="0" w:color="000000"/>
            </w:tcBorders>
            <w:shd w:val="clear" w:color="auto" w:fill="auto"/>
            <w:noWrap/>
            <w:textDirection w:val="btLr"/>
            <w:vAlign w:val="center"/>
          </w:tcPr>
          <w:p w:rsidR="00D75396" w:rsidRPr="001D7EAF" w:rsidRDefault="00D75396" w:rsidP="00772FCD">
            <w:pPr>
              <w:ind w:left="0" w:right="0" w:firstLine="0"/>
              <w:jc w:val="left"/>
              <w:rPr>
                <w:rFonts w:ascii="Palatino Linotype" w:hAnsi="Palatino Linotype"/>
                <w:b/>
                <w:bCs/>
                <w:color w:val="000000"/>
                <w:sz w:val="20"/>
                <w:szCs w:val="20"/>
              </w:rPr>
            </w:pPr>
            <w:r w:rsidRPr="001D7EAF">
              <w:rPr>
                <w:rFonts w:ascii="Palatino Linotype" w:hAnsi="Palatino Linotype"/>
                <w:b/>
                <w:bCs/>
                <w:color w:val="000000"/>
                <w:sz w:val="20"/>
                <w:szCs w:val="20"/>
                <w:lang w:val="en-US"/>
              </w:rPr>
              <w:t>Nis.11</w:t>
            </w:r>
          </w:p>
        </w:tc>
        <w:tc>
          <w:tcPr>
            <w:tcW w:w="567" w:type="dxa"/>
            <w:tcBorders>
              <w:top w:val="single" w:sz="12" w:space="0" w:color="auto"/>
              <w:left w:val="nil"/>
              <w:bottom w:val="single" w:sz="12" w:space="0" w:color="auto"/>
              <w:right w:val="single" w:sz="12" w:space="0" w:color="000000"/>
            </w:tcBorders>
            <w:shd w:val="clear" w:color="auto" w:fill="auto"/>
            <w:noWrap/>
            <w:textDirection w:val="btLr"/>
            <w:vAlign w:val="center"/>
          </w:tcPr>
          <w:p w:rsidR="00D75396" w:rsidRPr="008B6157" w:rsidRDefault="00D75396" w:rsidP="00772FCD">
            <w:pPr>
              <w:ind w:left="0" w:right="0" w:firstLine="0"/>
              <w:jc w:val="left"/>
              <w:rPr>
                <w:rFonts w:ascii="Palatino Linotype" w:hAnsi="Palatino Linotype"/>
                <w:b/>
                <w:bCs/>
                <w:sz w:val="20"/>
                <w:szCs w:val="20"/>
              </w:rPr>
            </w:pPr>
            <w:r>
              <w:rPr>
                <w:rFonts w:ascii="Palatino Linotype" w:hAnsi="Palatino Linotype"/>
                <w:b/>
                <w:bCs/>
                <w:sz w:val="20"/>
                <w:szCs w:val="20"/>
                <w:lang w:val="en-US"/>
              </w:rPr>
              <w:t xml:space="preserve">6-8  </w:t>
            </w:r>
            <w:r w:rsidRPr="008B6157">
              <w:rPr>
                <w:rFonts w:ascii="Palatino Linotype" w:hAnsi="Palatino Linotype"/>
                <w:b/>
                <w:bCs/>
                <w:sz w:val="20"/>
                <w:szCs w:val="20"/>
                <w:lang w:val="en-US"/>
              </w:rPr>
              <w:t>May</w:t>
            </w:r>
            <w:r>
              <w:rPr>
                <w:rFonts w:ascii="Palatino Linotype" w:hAnsi="Palatino Linotype"/>
                <w:b/>
                <w:bCs/>
                <w:sz w:val="20"/>
                <w:szCs w:val="20"/>
                <w:lang w:val="en-US"/>
              </w:rPr>
              <w:t>ıs</w:t>
            </w:r>
            <w:r w:rsidRPr="008B6157">
              <w:rPr>
                <w:rFonts w:ascii="Palatino Linotype" w:hAnsi="Palatino Linotype"/>
                <w:b/>
                <w:bCs/>
                <w:sz w:val="20"/>
                <w:szCs w:val="20"/>
                <w:lang w:val="en-US"/>
              </w:rPr>
              <w:t>.11</w:t>
            </w:r>
          </w:p>
        </w:tc>
        <w:tc>
          <w:tcPr>
            <w:tcW w:w="567" w:type="dxa"/>
            <w:tcBorders>
              <w:top w:val="single" w:sz="12" w:space="0" w:color="auto"/>
              <w:left w:val="nil"/>
              <w:bottom w:val="single" w:sz="12" w:space="0" w:color="auto"/>
              <w:right w:val="single" w:sz="4" w:space="0" w:color="auto"/>
            </w:tcBorders>
            <w:textDirection w:val="btLr"/>
          </w:tcPr>
          <w:p w:rsidR="00D75396" w:rsidRPr="004936C9" w:rsidRDefault="00D75396" w:rsidP="00772FCD">
            <w:pPr>
              <w:ind w:left="0" w:right="0" w:firstLine="0"/>
              <w:jc w:val="left"/>
              <w:rPr>
                <w:rFonts w:ascii="Palatino Linotype" w:hAnsi="Palatino Linotype"/>
                <w:b/>
                <w:bCs/>
                <w:color w:val="4F81BD" w:themeColor="accent1"/>
                <w:sz w:val="20"/>
                <w:szCs w:val="20"/>
                <w:lang w:val="en-US"/>
              </w:rPr>
            </w:pPr>
            <w:r w:rsidRPr="004936C9">
              <w:rPr>
                <w:rFonts w:ascii="Palatino Linotype" w:hAnsi="Palatino Linotype"/>
                <w:b/>
                <w:bCs/>
                <w:color w:val="4F81BD" w:themeColor="accent1"/>
                <w:sz w:val="20"/>
                <w:szCs w:val="20"/>
                <w:lang w:val="en-US"/>
              </w:rPr>
              <w:t>28-29 May</w:t>
            </w:r>
            <w:r>
              <w:rPr>
                <w:rFonts w:ascii="Palatino Linotype" w:hAnsi="Palatino Linotype"/>
                <w:b/>
                <w:bCs/>
                <w:color w:val="4F81BD" w:themeColor="accent1"/>
                <w:sz w:val="20"/>
                <w:szCs w:val="20"/>
                <w:lang w:val="en-US"/>
              </w:rPr>
              <w:t>ıs</w:t>
            </w:r>
            <w:r w:rsidRPr="004936C9">
              <w:rPr>
                <w:rFonts w:ascii="Palatino Linotype" w:hAnsi="Palatino Linotype"/>
                <w:b/>
                <w:bCs/>
                <w:color w:val="4F81BD" w:themeColor="accent1"/>
                <w:sz w:val="20"/>
                <w:szCs w:val="20"/>
                <w:lang w:val="en-US"/>
              </w:rPr>
              <w:t>.11</w:t>
            </w:r>
          </w:p>
        </w:tc>
        <w:tc>
          <w:tcPr>
            <w:tcW w:w="657" w:type="dxa"/>
            <w:tcBorders>
              <w:top w:val="single" w:sz="4" w:space="0" w:color="auto"/>
              <w:left w:val="single" w:sz="4" w:space="0" w:color="auto"/>
              <w:bottom w:val="single" w:sz="4" w:space="0" w:color="auto"/>
              <w:right w:val="single" w:sz="4" w:space="0" w:color="auto"/>
            </w:tcBorders>
            <w:textDirection w:val="btLr"/>
          </w:tcPr>
          <w:p w:rsidR="00D75396" w:rsidRDefault="00D75396" w:rsidP="00772FCD">
            <w:pPr>
              <w:ind w:left="0" w:right="0" w:firstLine="0"/>
              <w:jc w:val="left"/>
              <w:rPr>
                <w:rFonts w:ascii="Palatino Linotype" w:hAnsi="Palatino Linotype"/>
                <w:b/>
                <w:bCs/>
                <w:color w:val="FF0000"/>
                <w:sz w:val="20"/>
                <w:szCs w:val="20"/>
                <w:lang w:val="en-US"/>
              </w:rPr>
            </w:pPr>
            <w:r>
              <w:rPr>
                <w:rFonts w:ascii="Palatino Linotype" w:hAnsi="Palatino Linotype"/>
                <w:b/>
                <w:bCs/>
                <w:color w:val="FF0000"/>
                <w:sz w:val="20"/>
                <w:szCs w:val="20"/>
                <w:lang w:val="en-US"/>
              </w:rPr>
              <w:t xml:space="preserve">28-29 </w:t>
            </w:r>
            <w:proofErr w:type="spellStart"/>
            <w:r>
              <w:rPr>
                <w:rFonts w:ascii="Palatino Linotype" w:hAnsi="Palatino Linotype"/>
                <w:b/>
                <w:bCs/>
                <w:color w:val="FF0000"/>
                <w:sz w:val="20"/>
                <w:szCs w:val="20"/>
                <w:lang w:val="en-US"/>
              </w:rPr>
              <w:t>Mayıs</w:t>
            </w:r>
            <w:proofErr w:type="spellEnd"/>
            <w:r>
              <w:rPr>
                <w:rFonts w:ascii="Palatino Linotype" w:hAnsi="Palatino Linotype"/>
                <w:b/>
                <w:bCs/>
                <w:color w:val="FF0000"/>
                <w:sz w:val="20"/>
                <w:szCs w:val="20"/>
                <w:lang w:val="en-US"/>
              </w:rPr>
              <w:t xml:space="preserve"> </w:t>
            </w:r>
            <w:proofErr w:type="spellStart"/>
            <w:r>
              <w:rPr>
                <w:rFonts w:ascii="Palatino Linotype" w:hAnsi="Palatino Linotype"/>
                <w:b/>
                <w:bCs/>
                <w:color w:val="FF0000"/>
                <w:sz w:val="20"/>
                <w:szCs w:val="20"/>
                <w:lang w:val="en-US"/>
              </w:rPr>
              <w:t>Dağıtılmış</w:t>
            </w:r>
            <w:proofErr w:type="spellEnd"/>
          </w:p>
        </w:tc>
        <w:tc>
          <w:tcPr>
            <w:tcW w:w="567" w:type="dxa"/>
            <w:tcBorders>
              <w:top w:val="single" w:sz="12" w:space="0" w:color="auto"/>
              <w:left w:val="single" w:sz="4" w:space="0" w:color="auto"/>
              <w:bottom w:val="single" w:sz="12" w:space="0" w:color="auto"/>
              <w:right w:val="single" w:sz="12" w:space="0" w:color="000000"/>
            </w:tcBorders>
            <w:textDirection w:val="btLr"/>
            <w:vAlign w:val="center"/>
          </w:tcPr>
          <w:p w:rsidR="00D75396" w:rsidRPr="004936C9" w:rsidRDefault="00D75396" w:rsidP="00772FCD">
            <w:pPr>
              <w:ind w:left="0" w:right="0" w:firstLine="0"/>
              <w:jc w:val="left"/>
              <w:rPr>
                <w:rFonts w:ascii="Palatino Linotype" w:hAnsi="Palatino Linotype"/>
                <w:b/>
                <w:bCs/>
                <w:color w:val="4F81BD" w:themeColor="accent1"/>
                <w:sz w:val="20"/>
                <w:szCs w:val="20"/>
                <w:lang w:val="en-US"/>
              </w:rPr>
            </w:pPr>
            <w:r>
              <w:rPr>
                <w:rFonts w:ascii="Palatino Linotype" w:hAnsi="Palatino Linotype"/>
                <w:b/>
                <w:bCs/>
                <w:color w:val="4F81BD" w:themeColor="accent1"/>
                <w:sz w:val="20"/>
                <w:szCs w:val="20"/>
                <w:lang w:val="en-US"/>
              </w:rPr>
              <w:t>9-10</w:t>
            </w:r>
            <w:r w:rsidRPr="004936C9">
              <w:rPr>
                <w:rFonts w:ascii="Palatino Linotype" w:hAnsi="Palatino Linotype"/>
                <w:b/>
                <w:bCs/>
                <w:color w:val="4F81BD" w:themeColor="accent1"/>
                <w:sz w:val="20"/>
                <w:szCs w:val="20"/>
                <w:lang w:val="en-US"/>
              </w:rPr>
              <w:t>Haz</w:t>
            </w:r>
            <w:r>
              <w:rPr>
                <w:rFonts w:ascii="Palatino Linotype" w:hAnsi="Palatino Linotype"/>
                <w:b/>
                <w:bCs/>
                <w:color w:val="4F81BD" w:themeColor="accent1"/>
                <w:sz w:val="20"/>
                <w:szCs w:val="20"/>
                <w:lang w:val="en-US"/>
              </w:rPr>
              <w:t xml:space="preserve">iran </w:t>
            </w:r>
            <w:r w:rsidRPr="004936C9">
              <w:rPr>
                <w:rFonts w:ascii="Palatino Linotype" w:hAnsi="Palatino Linotype"/>
                <w:b/>
                <w:bCs/>
                <w:color w:val="4F81BD" w:themeColor="accent1"/>
                <w:sz w:val="20"/>
                <w:szCs w:val="20"/>
                <w:lang w:val="en-US"/>
              </w:rPr>
              <w:t>.11</w:t>
            </w:r>
          </w:p>
        </w:tc>
        <w:tc>
          <w:tcPr>
            <w:tcW w:w="646" w:type="dxa"/>
            <w:tcBorders>
              <w:top w:val="single" w:sz="12" w:space="0" w:color="auto"/>
              <w:left w:val="single" w:sz="4" w:space="0" w:color="auto"/>
              <w:bottom w:val="single" w:sz="12" w:space="0" w:color="auto"/>
              <w:right w:val="single" w:sz="12" w:space="0" w:color="000000"/>
            </w:tcBorders>
            <w:textDirection w:val="btLr"/>
          </w:tcPr>
          <w:p w:rsidR="00D75396" w:rsidRDefault="00D75396" w:rsidP="00772FCD">
            <w:pPr>
              <w:ind w:left="0" w:right="0" w:firstLine="0"/>
              <w:jc w:val="left"/>
              <w:rPr>
                <w:rFonts w:ascii="Palatino Linotype" w:hAnsi="Palatino Linotype"/>
                <w:b/>
                <w:bCs/>
                <w:color w:val="FF0000"/>
                <w:sz w:val="20"/>
                <w:szCs w:val="20"/>
                <w:lang w:val="en-US"/>
              </w:rPr>
            </w:pPr>
            <w:r>
              <w:rPr>
                <w:rFonts w:ascii="Palatino Linotype" w:hAnsi="Palatino Linotype"/>
                <w:b/>
                <w:bCs/>
                <w:color w:val="FF0000"/>
                <w:sz w:val="20"/>
                <w:szCs w:val="20"/>
                <w:lang w:val="en-US"/>
              </w:rPr>
              <w:t xml:space="preserve">9-10 </w:t>
            </w:r>
            <w:proofErr w:type="spellStart"/>
            <w:r>
              <w:rPr>
                <w:rFonts w:ascii="Palatino Linotype" w:hAnsi="Palatino Linotype"/>
                <w:b/>
                <w:bCs/>
                <w:color w:val="FF0000"/>
                <w:sz w:val="20"/>
                <w:szCs w:val="20"/>
                <w:lang w:val="en-US"/>
              </w:rPr>
              <w:t>Haziran</w:t>
            </w:r>
            <w:proofErr w:type="spellEnd"/>
            <w:r>
              <w:rPr>
                <w:rFonts w:ascii="Palatino Linotype" w:hAnsi="Palatino Linotype"/>
                <w:b/>
                <w:bCs/>
                <w:color w:val="FF0000"/>
                <w:sz w:val="20"/>
                <w:szCs w:val="20"/>
                <w:lang w:val="en-US"/>
              </w:rPr>
              <w:t xml:space="preserve"> </w:t>
            </w:r>
            <w:proofErr w:type="spellStart"/>
            <w:r>
              <w:rPr>
                <w:rFonts w:ascii="Palatino Linotype" w:hAnsi="Palatino Linotype"/>
                <w:b/>
                <w:bCs/>
                <w:color w:val="FF0000"/>
                <w:sz w:val="20"/>
                <w:szCs w:val="20"/>
                <w:lang w:val="en-US"/>
              </w:rPr>
              <w:t>Dağıtılmış</w:t>
            </w:r>
            <w:proofErr w:type="spellEnd"/>
          </w:p>
        </w:tc>
      </w:tr>
      <w:tr w:rsidR="00D75396" w:rsidRPr="001D7EAF" w:rsidTr="00772FCD">
        <w:trPr>
          <w:trHeight w:val="20"/>
          <w:jc w:val="center"/>
        </w:trPr>
        <w:tc>
          <w:tcPr>
            <w:tcW w:w="1342" w:type="dxa"/>
            <w:tcBorders>
              <w:top w:val="nil"/>
              <w:left w:val="single" w:sz="12" w:space="0" w:color="auto"/>
              <w:bottom w:val="single" w:sz="8" w:space="0" w:color="auto"/>
              <w:right w:val="single" w:sz="12" w:space="0" w:color="auto"/>
            </w:tcBorders>
            <w:shd w:val="clear" w:color="auto" w:fill="auto"/>
            <w:noWrap/>
            <w:vAlign w:val="center"/>
          </w:tcPr>
          <w:p w:rsidR="00D75396" w:rsidRPr="004936C9" w:rsidRDefault="00D75396" w:rsidP="00772FCD">
            <w:pPr>
              <w:ind w:left="0" w:right="0" w:firstLine="0"/>
              <w:jc w:val="left"/>
              <w:rPr>
                <w:rFonts w:ascii="Palatino Linotype" w:hAnsi="Palatino Linotype"/>
                <w:b/>
                <w:bCs/>
                <w:color w:val="000000"/>
                <w:sz w:val="20"/>
                <w:szCs w:val="20"/>
              </w:rPr>
            </w:pPr>
            <w:r w:rsidRPr="004936C9">
              <w:rPr>
                <w:rFonts w:ascii="Palatino Linotype" w:hAnsi="Palatino Linotype"/>
                <w:b/>
                <w:bCs/>
                <w:color w:val="000000"/>
                <w:sz w:val="20"/>
                <w:szCs w:val="20"/>
              </w:rPr>
              <w:t>AK Parti</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32,2</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32,3</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35,3</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37,1</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36,2</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37,3</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70C0"/>
              </w:rPr>
            </w:pPr>
            <w:r w:rsidRPr="001D7EAF">
              <w:rPr>
                <w:rFonts w:ascii="Palatino Linotype" w:hAnsi="Palatino Linotype"/>
                <w:color w:val="0070C0"/>
                <w:sz w:val="22"/>
                <w:szCs w:val="22"/>
              </w:rPr>
              <w:t>43,1</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37,7</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38,0</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38,4</w:t>
            </w:r>
          </w:p>
        </w:tc>
        <w:tc>
          <w:tcPr>
            <w:tcW w:w="567" w:type="dxa"/>
            <w:tcBorders>
              <w:top w:val="nil"/>
              <w:left w:val="nil"/>
              <w:bottom w:val="single" w:sz="8" w:space="0" w:color="auto"/>
              <w:right w:val="single" w:sz="12" w:space="0" w:color="auto"/>
            </w:tcBorders>
            <w:shd w:val="clear" w:color="auto" w:fill="auto"/>
            <w:noWrap/>
            <w:vAlign w:val="center"/>
          </w:tcPr>
          <w:p w:rsidR="00D75396" w:rsidRPr="008B6157" w:rsidRDefault="00D75396" w:rsidP="00772FCD">
            <w:pPr>
              <w:ind w:left="0" w:right="0" w:firstLine="0"/>
              <w:rPr>
                <w:rFonts w:ascii="Palatino Linotype" w:hAnsi="Palatino Linotype"/>
                <w:bCs/>
              </w:rPr>
            </w:pPr>
            <w:r w:rsidRPr="008B6157">
              <w:rPr>
                <w:rFonts w:ascii="Palatino Linotype" w:hAnsi="Palatino Linotype"/>
                <w:bCs/>
                <w:sz w:val="22"/>
                <w:szCs w:val="22"/>
              </w:rPr>
              <w:t>40,8</w:t>
            </w:r>
          </w:p>
        </w:tc>
        <w:tc>
          <w:tcPr>
            <w:tcW w:w="567" w:type="dxa"/>
            <w:tcBorders>
              <w:top w:val="nil"/>
              <w:left w:val="nil"/>
              <w:bottom w:val="single" w:sz="8" w:space="0" w:color="auto"/>
              <w:right w:val="single" w:sz="4" w:space="0" w:color="auto"/>
            </w:tcBorders>
            <w:vAlign w:val="center"/>
          </w:tcPr>
          <w:p w:rsidR="00D75396" w:rsidRPr="004936C9" w:rsidRDefault="00D75396" w:rsidP="00772FCD">
            <w:pPr>
              <w:ind w:left="0" w:right="0" w:firstLine="0"/>
              <w:rPr>
                <w:rFonts w:ascii="Palatino Linotype" w:hAnsi="Palatino Linotype"/>
                <w:bCs/>
                <w:color w:val="4F81BD" w:themeColor="accent1"/>
              </w:rPr>
            </w:pPr>
            <w:r w:rsidRPr="004936C9">
              <w:rPr>
                <w:rFonts w:ascii="Palatino Linotype" w:hAnsi="Palatino Linotype"/>
                <w:bCs/>
                <w:color w:val="4F81BD" w:themeColor="accent1"/>
                <w:sz w:val="22"/>
                <w:szCs w:val="22"/>
              </w:rPr>
              <w:t>34,8</w:t>
            </w:r>
          </w:p>
        </w:tc>
        <w:tc>
          <w:tcPr>
            <w:tcW w:w="657" w:type="dxa"/>
            <w:tcBorders>
              <w:top w:val="single" w:sz="4" w:space="0" w:color="auto"/>
              <w:left w:val="single" w:sz="4" w:space="0" w:color="auto"/>
              <w:bottom w:val="single" w:sz="4" w:space="0" w:color="auto"/>
              <w:right w:val="single" w:sz="4"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41,1</w:t>
            </w:r>
          </w:p>
        </w:tc>
        <w:tc>
          <w:tcPr>
            <w:tcW w:w="567" w:type="dxa"/>
            <w:tcBorders>
              <w:top w:val="nil"/>
              <w:left w:val="single" w:sz="4" w:space="0" w:color="auto"/>
              <w:bottom w:val="single" w:sz="8" w:space="0" w:color="auto"/>
              <w:right w:val="single" w:sz="12" w:space="0" w:color="auto"/>
            </w:tcBorders>
            <w:vAlign w:val="center"/>
          </w:tcPr>
          <w:p w:rsidR="00D75396" w:rsidRPr="004936C9" w:rsidRDefault="00D75396" w:rsidP="00772FCD">
            <w:pPr>
              <w:ind w:left="0" w:right="0" w:firstLine="0"/>
              <w:rPr>
                <w:rFonts w:ascii="Palatino Linotype" w:hAnsi="Palatino Linotype"/>
                <w:b/>
                <w:bCs/>
                <w:color w:val="4F81BD" w:themeColor="accent1"/>
              </w:rPr>
            </w:pPr>
            <w:r w:rsidRPr="004936C9">
              <w:rPr>
                <w:rFonts w:ascii="Palatino Linotype" w:hAnsi="Palatino Linotype"/>
                <w:b/>
                <w:bCs/>
                <w:color w:val="4F81BD" w:themeColor="accent1"/>
                <w:sz w:val="22"/>
                <w:szCs w:val="22"/>
              </w:rPr>
              <w:t>43,2</w:t>
            </w:r>
          </w:p>
        </w:tc>
        <w:tc>
          <w:tcPr>
            <w:tcW w:w="646" w:type="dxa"/>
            <w:tcBorders>
              <w:top w:val="nil"/>
              <w:left w:val="single" w:sz="4" w:space="0" w:color="auto"/>
              <w:bottom w:val="single" w:sz="8" w:space="0" w:color="auto"/>
              <w:right w:val="single" w:sz="12"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49,5</w:t>
            </w:r>
          </w:p>
        </w:tc>
      </w:tr>
      <w:tr w:rsidR="00D75396" w:rsidRPr="001D7EAF" w:rsidTr="00772FCD">
        <w:trPr>
          <w:trHeight w:val="20"/>
          <w:jc w:val="center"/>
        </w:trPr>
        <w:tc>
          <w:tcPr>
            <w:tcW w:w="1342" w:type="dxa"/>
            <w:tcBorders>
              <w:top w:val="nil"/>
              <w:left w:val="single" w:sz="12" w:space="0" w:color="auto"/>
              <w:bottom w:val="single" w:sz="8" w:space="0" w:color="auto"/>
              <w:right w:val="single" w:sz="12" w:space="0" w:color="auto"/>
            </w:tcBorders>
            <w:shd w:val="clear" w:color="auto" w:fill="auto"/>
            <w:noWrap/>
            <w:vAlign w:val="center"/>
          </w:tcPr>
          <w:p w:rsidR="00D75396" w:rsidRPr="004936C9" w:rsidRDefault="00D75396" w:rsidP="00772FCD">
            <w:pPr>
              <w:ind w:left="0" w:right="0" w:firstLine="0"/>
              <w:jc w:val="left"/>
              <w:rPr>
                <w:rFonts w:ascii="Palatino Linotype" w:hAnsi="Palatino Linotype"/>
                <w:b/>
                <w:bCs/>
                <w:color w:val="000000"/>
                <w:sz w:val="20"/>
                <w:szCs w:val="20"/>
              </w:rPr>
            </w:pPr>
            <w:r w:rsidRPr="004936C9">
              <w:rPr>
                <w:rFonts w:ascii="Palatino Linotype" w:hAnsi="Palatino Linotype"/>
                <w:b/>
                <w:bCs/>
                <w:color w:val="000000"/>
                <w:sz w:val="20"/>
                <w:szCs w:val="20"/>
              </w:rPr>
              <w:t>CHP</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23,1</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16,2</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15,5</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18,1</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27,6</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70C0"/>
              </w:rPr>
            </w:pPr>
            <w:r w:rsidRPr="001D7EAF">
              <w:rPr>
                <w:rFonts w:ascii="Palatino Linotype" w:hAnsi="Palatino Linotype"/>
                <w:color w:val="0070C0"/>
                <w:sz w:val="22"/>
                <w:szCs w:val="22"/>
              </w:rPr>
              <w:t>30,1</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24,5</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25,5</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21,6</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20,0</w:t>
            </w:r>
          </w:p>
        </w:tc>
        <w:tc>
          <w:tcPr>
            <w:tcW w:w="567" w:type="dxa"/>
            <w:tcBorders>
              <w:top w:val="nil"/>
              <w:left w:val="nil"/>
              <w:bottom w:val="single" w:sz="8" w:space="0" w:color="auto"/>
              <w:right w:val="single" w:sz="12" w:space="0" w:color="auto"/>
            </w:tcBorders>
            <w:shd w:val="clear" w:color="auto" w:fill="auto"/>
            <w:noWrap/>
            <w:vAlign w:val="center"/>
          </w:tcPr>
          <w:p w:rsidR="00D75396" w:rsidRPr="008B6157" w:rsidRDefault="00D75396" w:rsidP="00772FCD">
            <w:pPr>
              <w:ind w:left="0" w:right="0" w:firstLine="0"/>
              <w:rPr>
                <w:rFonts w:ascii="Palatino Linotype" w:hAnsi="Palatino Linotype"/>
                <w:bCs/>
              </w:rPr>
            </w:pPr>
            <w:r w:rsidRPr="008B6157">
              <w:rPr>
                <w:rFonts w:ascii="Palatino Linotype" w:hAnsi="Palatino Linotype"/>
                <w:bCs/>
                <w:sz w:val="22"/>
                <w:szCs w:val="22"/>
              </w:rPr>
              <w:t>24,8</w:t>
            </w:r>
          </w:p>
        </w:tc>
        <w:tc>
          <w:tcPr>
            <w:tcW w:w="567" w:type="dxa"/>
            <w:tcBorders>
              <w:top w:val="nil"/>
              <w:left w:val="nil"/>
              <w:bottom w:val="single" w:sz="8" w:space="0" w:color="auto"/>
              <w:right w:val="single" w:sz="4" w:space="0" w:color="auto"/>
            </w:tcBorders>
            <w:vAlign w:val="center"/>
          </w:tcPr>
          <w:p w:rsidR="00D75396" w:rsidRPr="004936C9" w:rsidRDefault="00D75396" w:rsidP="00772FCD">
            <w:pPr>
              <w:ind w:left="0" w:right="0" w:firstLine="0"/>
              <w:rPr>
                <w:rFonts w:ascii="Palatino Linotype" w:hAnsi="Palatino Linotype"/>
                <w:bCs/>
                <w:color w:val="4F81BD" w:themeColor="accent1"/>
              </w:rPr>
            </w:pPr>
            <w:r w:rsidRPr="004936C9">
              <w:rPr>
                <w:rFonts w:ascii="Palatino Linotype" w:hAnsi="Palatino Linotype"/>
                <w:bCs/>
                <w:color w:val="4F81BD" w:themeColor="accent1"/>
                <w:sz w:val="22"/>
                <w:szCs w:val="22"/>
              </w:rPr>
              <w:t>23,1</w:t>
            </w:r>
          </w:p>
        </w:tc>
        <w:tc>
          <w:tcPr>
            <w:tcW w:w="657" w:type="dxa"/>
            <w:tcBorders>
              <w:top w:val="single" w:sz="4" w:space="0" w:color="auto"/>
              <w:left w:val="single" w:sz="4" w:space="0" w:color="auto"/>
              <w:bottom w:val="single" w:sz="4" w:space="0" w:color="auto"/>
              <w:right w:val="single" w:sz="4"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27,3</w:t>
            </w:r>
          </w:p>
        </w:tc>
        <w:tc>
          <w:tcPr>
            <w:tcW w:w="567" w:type="dxa"/>
            <w:tcBorders>
              <w:top w:val="nil"/>
              <w:left w:val="single" w:sz="4" w:space="0" w:color="auto"/>
              <w:bottom w:val="single" w:sz="8" w:space="0" w:color="auto"/>
              <w:right w:val="single" w:sz="12" w:space="0" w:color="auto"/>
            </w:tcBorders>
            <w:vAlign w:val="center"/>
          </w:tcPr>
          <w:p w:rsidR="00D75396" w:rsidRPr="004936C9" w:rsidRDefault="00D75396" w:rsidP="00772FCD">
            <w:pPr>
              <w:ind w:left="0" w:right="0" w:firstLine="0"/>
              <w:rPr>
                <w:rFonts w:ascii="Palatino Linotype" w:hAnsi="Palatino Linotype"/>
                <w:b/>
                <w:bCs/>
                <w:color w:val="4F81BD" w:themeColor="accent1"/>
              </w:rPr>
            </w:pPr>
            <w:r w:rsidRPr="004936C9">
              <w:rPr>
                <w:rFonts w:ascii="Palatino Linotype" w:hAnsi="Palatino Linotype"/>
                <w:b/>
                <w:bCs/>
                <w:color w:val="4F81BD" w:themeColor="accent1"/>
                <w:sz w:val="22"/>
                <w:szCs w:val="22"/>
              </w:rPr>
              <w:t>24,4</w:t>
            </w:r>
          </w:p>
        </w:tc>
        <w:tc>
          <w:tcPr>
            <w:tcW w:w="646" w:type="dxa"/>
            <w:tcBorders>
              <w:top w:val="nil"/>
              <w:left w:val="single" w:sz="4" w:space="0" w:color="auto"/>
              <w:bottom w:val="single" w:sz="8" w:space="0" w:color="auto"/>
              <w:right w:val="single" w:sz="12"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27,9</w:t>
            </w:r>
          </w:p>
        </w:tc>
      </w:tr>
      <w:tr w:rsidR="00D75396" w:rsidRPr="001D7EAF" w:rsidTr="00772FCD">
        <w:trPr>
          <w:trHeight w:val="20"/>
          <w:jc w:val="center"/>
        </w:trPr>
        <w:tc>
          <w:tcPr>
            <w:tcW w:w="1342" w:type="dxa"/>
            <w:tcBorders>
              <w:top w:val="nil"/>
              <w:left w:val="single" w:sz="12" w:space="0" w:color="auto"/>
              <w:bottom w:val="single" w:sz="8" w:space="0" w:color="auto"/>
              <w:right w:val="single" w:sz="12" w:space="0" w:color="auto"/>
            </w:tcBorders>
            <w:shd w:val="clear" w:color="auto" w:fill="auto"/>
            <w:noWrap/>
            <w:vAlign w:val="center"/>
          </w:tcPr>
          <w:p w:rsidR="00D75396" w:rsidRPr="004936C9" w:rsidRDefault="00D75396" w:rsidP="00772FCD">
            <w:pPr>
              <w:ind w:left="0" w:right="0" w:firstLine="0"/>
              <w:jc w:val="left"/>
              <w:rPr>
                <w:rFonts w:ascii="Palatino Linotype" w:hAnsi="Palatino Linotype"/>
                <w:b/>
                <w:bCs/>
                <w:color w:val="000000"/>
                <w:sz w:val="20"/>
                <w:szCs w:val="20"/>
              </w:rPr>
            </w:pPr>
            <w:r w:rsidRPr="004936C9">
              <w:rPr>
                <w:rFonts w:ascii="Palatino Linotype" w:hAnsi="Palatino Linotype"/>
                <w:b/>
                <w:bCs/>
                <w:color w:val="000000"/>
                <w:sz w:val="20"/>
                <w:szCs w:val="20"/>
              </w:rPr>
              <w:t>MHP</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70C0"/>
              </w:rPr>
            </w:pPr>
            <w:r w:rsidRPr="001D7EAF">
              <w:rPr>
                <w:rFonts w:ascii="Palatino Linotype" w:hAnsi="Palatino Linotype"/>
                <w:color w:val="0070C0"/>
                <w:sz w:val="22"/>
                <w:szCs w:val="22"/>
              </w:rPr>
              <w:t>18,4</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14,4</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11,6</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12,3</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11,9</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10,3</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9,4</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11,5</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9,2</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10,1</w:t>
            </w:r>
          </w:p>
        </w:tc>
        <w:tc>
          <w:tcPr>
            <w:tcW w:w="567" w:type="dxa"/>
            <w:tcBorders>
              <w:top w:val="nil"/>
              <w:left w:val="nil"/>
              <w:bottom w:val="single" w:sz="8" w:space="0" w:color="auto"/>
              <w:right w:val="single" w:sz="12" w:space="0" w:color="auto"/>
            </w:tcBorders>
            <w:shd w:val="clear" w:color="auto" w:fill="auto"/>
            <w:noWrap/>
            <w:vAlign w:val="center"/>
          </w:tcPr>
          <w:p w:rsidR="00D75396" w:rsidRPr="008B6157" w:rsidRDefault="00D75396" w:rsidP="00772FCD">
            <w:pPr>
              <w:ind w:left="0" w:right="0" w:firstLine="0"/>
              <w:rPr>
                <w:rFonts w:ascii="Palatino Linotype" w:hAnsi="Palatino Linotype"/>
                <w:bCs/>
              </w:rPr>
            </w:pPr>
            <w:r w:rsidRPr="008B6157">
              <w:rPr>
                <w:rFonts w:ascii="Palatino Linotype" w:hAnsi="Palatino Linotype"/>
                <w:bCs/>
                <w:sz w:val="22"/>
                <w:szCs w:val="22"/>
              </w:rPr>
              <w:t>9,9</w:t>
            </w:r>
          </w:p>
        </w:tc>
        <w:tc>
          <w:tcPr>
            <w:tcW w:w="567" w:type="dxa"/>
            <w:tcBorders>
              <w:top w:val="nil"/>
              <w:left w:val="nil"/>
              <w:bottom w:val="single" w:sz="8" w:space="0" w:color="auto"/>
              <w:right w:val="single" w:sz="4" w:space="0" w:color="auto"/>
            </w:tcBorders>
            <w:vAlign w:val="center"/>
          </w:tcPr>
          <w:p w:rsidR="00D75396" w:rsidRPr="004936C9" w:rsidRDefault="00D75396" w:rsidP="00772FCD">
            <w:pPr>
              <w:ind w:left="0" w:right="0" w:firstLine="0"/>
              <w:rPr>
                <w:rFonts w:ascii="Palatino Linotype" w:hAnsi="Palatino Linotype"/>
                <w:bCs/>
                <w:color w:val="4F81BD" w:themeColor="accent1"/>
              </w:rPr>
            </w:pPr>
            <w:r w:rsidRPr="004936C9">
              <w:rPr>
                <w:rFonts w:ascii="Palatino Linotype" w:hAnsi="Palatino Linotype"/>
                <w:bCs/>
                <w:color w:val="4F81BD" w:themeColor="accent1"/>
                <w:sz w:val="22"/>
                <w:szCs w:val="22"/>
              </w:rPr>
              <w:t>15,9</w:t>
            </w:r>
          </w:p>
        </w:tc>
        <w:tc>
          <w:tcPr>
            <w:tcW w:w="657" w:type="dxa"/>
            <w:tcBorders>
              <w:top w:val="single" w:sz="4" w:space="0" w:color="auto"/>
              <w:left w:val="single" w:sz="4" w:space="0" w:color="auto"/>
              <w:bottom w:val="single" w:sz="4" w:space="0" w:color="auto"/>
              <w:right w:val="single" w:sz="4"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18,7</w:t>
            </w:r>
          </w:p>
        </w:tc>
        <w:tc>
          <w:tcPr>
            <w:tcW w:w="567" w:type="dxa"/>
            <w:tcBorders>
              <w:top w:val="nil"/>
              <w:left w:val="single" w:sz="4" w:space="0" w:color="auto"/>
              <w:bottom w:val="single" w:sz="8" w:space="0" w:color="auto"/>
              <w:right w:val="single" w:sz="12" w:space="0" w:color="auto"/>
            </w:tcBorders>
            <w:vAlign w:val="center"/>
          </w:tcPr>
          <w:p w:rsidR="00D75396" w:rsidRPr="004936C9" w:rsidRDefault="00D75396" w:rsidP="00772FCD">
            <w:pPr>
              <w:ind w:left="0" w:right="0" w:firstLine="0"/>
              <w:rPr>
                <w:rFonts w:ascii="Palatino Linotype" w:hAnsi="Palatino Linotype"/>
                <w:b/>
                <w:bCs/>
                <w:color w:val="4F81BD" w:themeColor="accent1"/>
              </w:rPr>
            </w:pPr>
            <w:r w:rsidRPr="004936C9">
              <w:rPr>
                <w:rFonts w:ascii="Palatino Linotype" w:hAnsi="Palatino Linotype"/>
                <w:b/>
                <w:bCs/>
                <w:color w:val="4F81BD" w:themeColor="accent1"/>
                <w:sz w:val="22"/>
                <w:szCs w:val="22"/>
              </w:rPr>
              <w:t>11,3</w:t>
            </w:r>
          </w:p>
        </w:tc>
        <w:tc>
          <w:tcPr>
            <w:tcW w:w="646" w:type="dxa"/>
            <w:tcBorders>
              <w:top w:val="nil"/>
              <w:left w:val="single" w:sz="4" w:space="0" w:color="auto"/>
              <w:bottom w:val="single" w:sz="8" w:space="0" w:color="auto"/>
              <w:right w:val="single" w:sz="12"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12,9</w:t>
            </w:r>
          </w:p>
        </w:tc>
      </w:tr>
      <w:tr w:rsidR="00D75396" w:rsidRPr="001D7EAF" w:rsidTr="00772FCD">
        <w:trPr>
          <w:trHeight w:val="20"/>
          <w:jc w:val="center"/>
        </w:trPr>
        <w:tc>
          <w:tcPr>
            <w:tcW w:w="1342" w:type="dxa"/>
            <w:tcBorders>
              <w:top w:val="nil"/>
              <w:left w:val="single" w:sz="12" w:space="0" w:color="auto"/>
              <w:bottom w:val="single" w:sz="8" w:space="0" w:color="auto"/>
              <w:right w:val="single" w:sz="12" w:space="0" w:color="auto"/>
            </w:tcBorders>
            <w:shd w:val="clear" w:color="auto" w:fill="auto"/>
            <w:noWrap/>
            <w:vAlign w:val="center"/>
          </w:tcPr>
          <w:p w:rsidR="00D75396" w:rsidRPr="004936C9" w:rsidRDefault="00D75396" w:rsidP="00772FCD">
            <w:pPr>
              <w:ind w:left="0" w:right="0" w:firstLine="0"/>
              <w:jc w:val="left"/>
              <w:rPr>
                <w:rFonts w:ascii="Palatino Linotype" w:hAnsi="Palatino Linotype"/>
                <w:b/>
                <w:bCs/>
                <w:color w:val="000000"/>
                <w:sz w:val="20"/>
                <w:szCs w:val="20"/>
              </w:rPr>
            </w:pPr>
            <w:r w:rsidRPr="004936C9">
              <w:rPr>
                <w:rFonts w:ascii="Palatino Linotype" w:hAnsi="Palatino Linotype"/>
                <w:b/>
                <w:bCs/>
                <w:color w:val="000000"/>
                <w:sz w:val="20"/>
                <w:szCs w:val="20"/>
              </w:rPr>
              <w:t>DTP/BDP</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70C0"/>
              </w:rPr>
            </w:pPr>
            <w:r w:rsidRPr="001D7EAF">
              <w:rPr>
                <w:rFonts w:ascii="Palatino Linotype" w:hAnsi="Palatino Linotype"/>
                <w:color w:val="0070C0"/>
                <w:sz w:val="22"/>
                <w:szCs w:val="22"/>
              </w:rPr>
              <w:t>6,0</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5,3</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3,9</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5,2</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3,8</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3,9</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3,5</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5,4</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5,2</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5,4</w:t>
            </w:r>
          </w:p>
        </w:tc>
        <w:tc>
          <w:tcPr>
            <w:tcW w:w="567" w:type="dxa"/>
            <w:tcBorders>
              <w:top w:val="nil"/>
              <w:left w:val="nil"/>
              <w:bottom w:val="single" w:sz="8" w:space="0" w:color="auto"/>
              <w:right w:val="single" w:sz="12" w:space="0" w:color="auto"/>
            </w:tcBorders>
            <w:shd w:val="clear" w:color="auto" w:fill="auto"/>
            <w:noWrap/>
            <w:vAlign w:val="center"/>
          </w:tcPr>
          <w:p w:rsidR="00D75396" w:rsidRPr="008B6157" w:rsidRDefault="00D75396" w:rsidP="00772FCD">
            <w:pPr>
              <w:ind w:left="0" w:right="0" w:firstLine="0"/>
              <w:rPr>
                <w:rFonts w:ascii="Palatino Linotype" w:hAnsi="Palatino Linotype"/>
                <w:bCs/>
              </w:rPr>
            </w:pPr>
            <w:r w:rsidRPr="008B6157">
              <w:rPr>
                <w:rFonts w:ascii="Palatino Linotype" w:hAnsi="Palatino Linotype"/>
                <w:bCs/>
                <w:sz w:val="22"/>
                <w:szCs w:val="22"/>
              </w:rPr>
              <w:t>5,8</w:t>
            </w:r>
          </w:p>
        </w:tc>
        <w:tc>
          <w:tcPr>
            <w:tcW w:w="567" w:type="dxa"/>
            <w:tcBorders>
              <w:top w:val="nil"/>
              <w:left w:val="nil"/>
              <w:bottom w:val="single" w:sz="8" w:space="0" w:color="auto"/>
              <w:right w:val="single" w:sz="4" w:space="0" w:color="auto"/>
            </w:tcBorders>
            <w:vAlign w:val="center"/>
          </w:tcPr>
          <w:p w:rsidR="00D75396" w:rsidRPr="004936C9" w:rsidRDefault="00D75396" w:rsidP="00772FCD">
            <w:pPr>
              <w:ind w:left="0" w:right="0" w:firstLine="0"/>
              <w:rPr>
                <w:rFonts w:ascii="Palatino Linotype" w:hAnsi="Palatino Linotype"/>
                <w:bCs/>
                <w:color w:val="4F81BD" w:themeColor="accent1"/>
              </w:rPr>
            </w:pPr>
            <w:r w:rsidRPr="004936C9">
              <w:rPr>
                <w:rFonts w:ascii="Palatino Linotype" w:hAnsi="Palatino Linotype"/>
                <w:bCs/>
                <w:color w:val="4F81BD" w:themeColor="accent1"/>
                <w:sz w:val="22"/>
                <w:szCs w:val="22"/>
              </w:rPr>
              <w:t>5,3</w:t>
            </w:r>
          </w:p>
        </w:tc>
        <w:tc>
          <w:tcPr>
            <w:tcW w:w="657" w:type="dxa"/>
            <w:tcBorders>
              <w:top w:val="single" w:sz="4" w:space="0" w:color="auto"/>
              <w:left w:val="single" w:sz="4" w:space="0" w:color="auto"/>
              <w:bottom w:val="single" w:sz="4" w:space="0" w:color="auto"/>
              <w:right w:val="single" w:sz="4"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6,3</w:t>
            </w:r>
          </w:p>
        </w:tc>
        <w:tc>
          <w:tcPr>
            <w:tcW w:w="567" w:type="dxa"/>
            <w:tcBorders>
              <w:top w:val="nil"/>
              <w:left w:val="single" w:sz="4" w:space="0" w:color="auto"/>
              <w:bottom w:val="single" w:sz="8" w:space="0" w:color="auto"/>
              <w:right w:val="single" w:sz="12" w:space="0" w:color="auto"/>
            </w:tcBorders>
            <w:vAlign w:val="center"/>
          </w:tcPr>
          <w:p w:rsidR="00D75396" w:rsidRPr="004936C9" w:rsidRDefault="00D75396" w:rsidP="00772FCD">
            <w:pPr>
              <w:ind w:left="0" w:right="0" w:firstLine="0"/>
              <w:rPr>
                <w:rFonts w:ascii="Palatino Linotype" w:hAnsi="Palatino Linotype"/>
                <w:b/>
                <w:bCs/>
                <w:color w:val="4F81BD" w:themeColor="accent1"/>
              </w:rPr>
            </w:pPr>
            <w:r w:rsidRPr="004936C9">
              <w:rPr>
                <w:rFonts w:ascii="Palatino Linotype" w:hAnsi="Palatino Linotype"/>
                <w:b/>
                <w:bCs/>
                <w:color w:val="4F81BD" w:themeColor="accent1"/>
                <w:sz w:val="22"/>
                <w:szCs w:val="22"/>
              </w:rPr>
              <w:t>5,8</w:t>
            </w:r>
          </w:p>
        </w:tc>
        <w:tc>
          <w:tcPr>
            <w:tcW w:w="646" w:type="dxa"/>
            <w:tcBorders>
              <w:top w:val="nil"/>
              <w:left w:val="single" w:sz="4" w:space="0" w:color="auto"/>
              <w:bottom w:val="single" w:sz="8" w:space="0" w:color="auto"/>
              <w:right w:val="single" w:sz="12"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6,6</w:t>
            </w:r>
          </w:p>
        </w:tc>
      </w:tr>
      <w:tr w:rsidR="00D75396" w:rsidRPr="001D7EAF" w:rsidTr="00772FCD">
        <w:trPr>
          <w:trHeight w:val="20"/>
          <w:jc w:val="center"/>
        </w:trPr>
        <w:tc>
          <w:tcPr>
            <w:tcW w:w="1342" w:type="dxa"/>
            <w:tcBorders>
              <w:top w:val="nil"/>
              <w:left w:val="single" w:sz="12" w:space="0" w:color="auto"/>
              <w:bottom w:val="single" w:sz="8" w:space="0" w:color="auto"/>
              <w:right w:val="single" w:sz="12" w:space="0" w:color="auto"/>
            </w:tcBorders>
            <w:shd w:val="clear" w:color="auto" w:fill="auto"/>
            <w:noWrap/>
            <w:vAlign w:val="center"/>
          </w:tcPr>
          <w:p w:rsidR="00D75396" w:rsidRPr="004936C9" w:rsidRDefault="00D75396" w:rsidP="00772FCD">
            <w:pPr>
              <w:ind w:left="0" w:right="0" w:firstLine="0"/>
              <w:jc w:val="left"/>
              <w:rPr>
                <w:rFonts w:ascii="Palatino Linotype" w:hAnsi="Palatino Linotype"/>
                <w:b/>
                <w:bCs/>
                <w:color w:val="000000"/>
                <w:sz w:val="20"/>
                <w:szCs w:val="20"/>
              </w:rPr>
            </w:pPr>
            <w:r w:rsidRPr="004936C9">
              <w:rPr>
                <w:rFonts w:ascii="Palatino Linotype" w:hAnsi="Palatino Linotype"/>
                <w:b/>
                <w:bCs/>
                <w:color w:val="000000"/>
                <w:sz w:val="20"/>
                <w:szCs w:val="20"/>
              </w:rPr>
              <w:t>SP</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2,8</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2,1</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1,8</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70C0"/>
              </w:rPr>
            </w:pPr>
            <w:r w:rsidRPr="001D7EAF">
              <w:rPr>
                <w:rFonts w:ascii="Palatino Linotype" w:hAnsi="Palatino Linotype"/>
                <w:color w:val="0070C0"/>
                <w:sz w:val="22"/>
                <w:szCs w:val="22"/>
              </w:rPr>
              <w:t>3,3</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1,7</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1,7</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1,7</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1,1</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1,6</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0,9</w:t>
            </w:r>
          </w:p>
        </w:tc>
        <w:tc>
          <w:tcPr>
            <w:tcW w:w="567" w:type="dxa"/>
            <w:tcBorders>
              <w:top w:val="nil"/>
              <w:left w:val="nil"/>
              <w:bottom w:val="single" w:sz="8" w:space="0" w:color="auto"/>
              <w:right w:val="single" w:sz="12" w:space="0" w:color="auto"/>
            </w:tcBorders>
            <w:shd w:val="clear" w:color="auto" w:fill="auto"/>
            <w:noWrap/>
            <w:vAlign w:val="center"/>
          </w:tcPr>
          <w:p w:rsidR="00D75396" w:rsidRPr="008B6157" w:rsidRDefault="00D75396" w:rsidP="00772FCD">
            <w:pPr>
              <w:ind w:left="0" w:right="0" w:firstLine="0"/>
              <w:rPr>
                <w:rFonts w:ascii="Palatino Linotype" w:hAnsi="Palatino Linotype"/>
                <w:bCs/>
              </w:rPr>
            </w:pPr>
            <w:r w:rsidRPr="008B6157">
              <w:rPr>
                <w:rFonts w:ascii="Palatino Linotype" w:hAnsi="Palatino Linotype"/>
                <w:bCs/>
                <w:sz w:val="22"/>
                <w:szCs w:val="22"/>
              </w:rPr>
              <w:t>1,5</w:t>
            </w:r>
          </w:p>
        </w:tc>
        <w:tc>
          <w:tcPr>
            <w:tcW w:w="567" w:type="dxa"/>
            <w:tcBorders>
              <w:top w:val="nil"/>
              <w:left w:val="nil"/>
              <w:bottom w:val="single" w:sz="8" w:space="0" w:color="auto"/>
              <w:right w:val="single" w:sz="4" w:space="0" w:color="auto"/>
            </w:tcBorders>
            <w:vAlign w:val="center"/>
          </w:tcPr>
          <w:p w:rsidR="00D75396" w:rsidRPr="004936C9" w:rsidRDefault="00D75396" w:rsidP="00772FCD">
            <w:pPr>
              <w:ind w:left="0" w:right="0" w:firstLine="0"/>
              <w:rPr>
                <w:rFonts w:ascii="Palatino Linotype" w:hAnsi="Palatino Linotype"/>
                <w:bCs/>
                <w:color w:val="4F81BD" w:themeColor="accent1"/>
              </w:rPr>
            </w:pPr>
            <w:r w:rsidRPr="004936C9">
              <w:rPr>
                <w:rFonts w:ascii="Palatino Linotype" w:hAnsi="Palatino Linotype"/>
                <w:bCs/>
                <w:color w:val="4F81BD" w:themeColor="accent1"/>
                <w:sz w:val="22"/>
                <w:szCs w:val="22"/>
              </w:rPr>
              <w:t>1,5</w:t>
            </w:r>
          </w:p>
        </w:tc>
        <w:tc>
          <w:tcPr>
            <w:tcW w:w="657" w:type="dxa"/>
            <w:tcBorders>
              <w:top w:val="single" w:sz="4" w:space="0" w:color="auto"/>
              <w:left w:val="single" w:sz="4" w:space="0" w:color="auto"/>
              <w:bottom w:val="single" w:sz="4" w:space="0" w:color="auto"/>
              <w:right w:val="single" w:sz="4"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1,8</w:t>
            </w:r>
          </w:p>
        </w:tc>
        <w:tc>
          <w:tcPr>
            <w:tcW w:w="567" w:type="dxa"/>
            <w:tcBorders>
              <w:top w:val="nil"/>
              <w:left w:val="single" w:sz="4" w:space="0" w:color="auto"/>
              <w:bottom w:val="single" w:sz="8" w:space="0" w:color="auto"/>
              <w:right w:val="single" w:sz="12" w:space="0" w:color="auto"/>
            </w:tcBorders>
            <w:vAlign w:val="center"/>
          </w:tcPr>
          <w:p w:rsidR="00D75396" w:rsidRPr="004936C9" w:rsidRDefault="00D75396" w:rsidP="00772FCD">
            <w:pPr>
              <w:ind w:left="0" w:right="0" w:firstLine="0"/>
              <w:rPr>
                <w:rFonts w:ascii="Palatino Linotype" w:hAnsi="Palatino Linotype"/>
                <w:b/>
                <w:bCs/>
                <w:color w:val="4F81BD" w:themeColor="accent1"/>
              </w:rPr>
            </w:pPr>
            <w:r w:rsidRPr="004936C9">
              <w:rPr>
                <w:rFonts w:ascii="Palatino Linotype" w:hAnsi="Palatino Linotype"/>
                <w:b/>
                <w:bCs/>
                <w:color w:val="4F81BD" w:themeColor="accent1"/>
                <w:sz w:val="22"/>
                <w:szCs w:val="22"/>
              </w:rPr>
              <w:t>0,9</w:t>
            </w:r>
          </w:p>
        </w:tc>
        <w:tc>
          <w:tcPr>
            <w:tcW w:w="646" w:type="dxa"/>
            <w:tcBorders>
              <w:top w:val="nil"/>
              <w:left w:val="single" w:sz="4" w:space="0" w:color="auto"/>
              <w:bottom w:val="single" w:sz="8" w:space="0" w:color="auto"/>
              <w:right w:val="single" w:sz="12"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1,1</w:t>
            </w:r>
          </w:p>
        </w:tc>
      </w:tr>
      <w:tr w:rsidR="00D75396" w:rsidRPr="001D7EAF" w:rsidTr="00772FCD">
        <w:trPr>
          <w:trHeight w:val="20"/>
          <w:jc w:val="center"/>
        </w:trPr>
        <w:tc>
          <w:tcPr>
            <w:tcW w:w="1342" w:type="dxa"/>
            <w:tcBorders>
              <w:top w:val="nil"/>
              <w:left w:val="single" w:sz="12" w:space="0" w:color="auto"/>
              <w:bottom w:val="single" w:sz="8" w:space="0" w:color="auto"/>
              <w:right w:val="single" w:sz="12" w:space="0" w:color="auto"/>
            </w:tcBorders>
            <w:shd w:val="clear" w:color="auto" w:fill="auto"/>
            <w:noWrap/>
            <w:vAlign w:val="center"/>
          </w:tcPr>
          <w:p w:rsidR="00D75396" w:rsidRPr="004936C9" w:rsidRDefault="00D75396" w:rsidP="00772FCD">
            <w:pPr>
              <w:ind w:left="0" w:right="0" w:firstLine="0"/>
              <w:jc w:val="left"/>
              <w:rPr>
                <w:rFonts w:ascii="Palatino Linotype" w:hAnsi="Palatino Linotype"/>
                <w:b/>
                <w:bCs/>
                <w:color w:val="000000"/>
                <w:sz w:val="20"/>
                <w:szCs w:val="20"/>
              </w:rPr>
            </w:pPr>
            <w:r w:rsidRPr="004936C9">
              <w:rPr>
                <w:rFonts w:ascii="Palatino Linotype" w:hAnsi="Palatino Linotype"/>
                <w:b/>
                <w:bCs/>
                <w:color w:val="000000"/>
                <w:sz w:val="20"/>
                <w:szCs w:val="20"/>
              </w:rPr>
              <w:t>Diğer</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5,8</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9,9</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8,7</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3,7</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6,5</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5,2</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1,5</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1,9</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2,9</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1,6</w:t>
            </w:r>
          </w:p>
        </w:tc>
        <w:tc>
          <w:tcPr>
            <w:tcW w:w="567" w:type="dxa"/>
            <w:tcBorders>
              <w:top w:val="nil"/>
              <w:left w:val="nil"/>
              <w:bottom w:val="single" w:sz="8" w:space="0" w:color="auto"/>
              <w:right w:val="single" w:sz="12" w:space="0" w:color="auto"/>
            </w:tcBorders>
            <w:shd w:val="clear" w:color="auto" w:fill="auto"/>
            <w:noWrap/>
            <w:vAlign w:val="center"/>
          </w:tcPr>
          <w:p w:rsidR="00D75396" w:rsidRPr="008B6157" w:rsidRDefault="00D75396" w:rsidP="00772FCD">
            <w:pPr>
              <w:ind w:left="0" w:right="0" w:firstLine="0"/>
              <w:rPr>
                <w:rFonts w:ascii="Palatino Linotype" w:hAnsi="Palatino Linotype"/>
                <w:bCs/>
              </w:rPr>
            </w:pPr>
            <w:r w:rsidRPr="008B6157">
              <w:rPr>
                <w:rFonts w:ascii="Palatino Linotype" w:hAnsi="Palatino Linotype"/>
                <w:bCs/>
                <w:sz w:val="22"/>
                <w:szCs w:val="22"/>
              </w:rPr>
              <w:t>3,3</w:t>
            </w:r>
          </w:p>
        </w:tc>
        <w:tc>
          <w:tcPr>
            <w:tcW w:w="567" w:type="dxa"/>
            <w:tcBorders>
              <w:top w:val="nil"/>
              <w:left w:val="nil"/>
              <w:bottom w:val="single" w:sz="8" w:space="0" w:color="auto"/>
              <w:right w:val="single" w:sz="4" w:space="0" w:color="auto"/>
            </w:tcBorders>
            <w:vAlign w:val="center"/>
          </w:tcPr>
          <w:p w:rsidR="00D75396" w:rsidRPr="004936C9" w:rsidRDefault="00D75396" w:rsidP="00772FCD">
            <w:pPr>
              <w:ind w:left="0" w:right="0" w:firstLine="0"/>
              <w:rPr>
                <w:rFonts w:ascii="Palatino Linotype" w:hAnsi="Palatino Linotype"/>
                <w:bCs/>
                <w:color w:val="4F81BD" w:themeColor="accent1"/>
              </w:rPr>
            </w:pPr>
            <w:r w:rsidRPr="004936C9">
              <w:rPr>
                <w:rFonts w:ascii="Palatino Linotype" w:hAnsi="Palatino Linotype"/>
                <w:bCs/>
                <w:color w:val="4F81BD" w:themeColor="accent1"/>
                <w:sz w:val="22"/>
                <w:szCs w:val="22"/>
              </w:rPr>
              <w:t>4,2</w:t>
            </w:r>
          </w:p>
        </w:tc>
        <w:tc>
          <w:tcPr>
            <w:tcW w:w="657" w:type="dxa"/>
            <w:tcBorders>
              <w:top w:val="single" w:sz="4" w:space="0" w:color="auto"/>
              <w:left w:val="single" w:sz="4" w:space="0" w:color="auto"/>
              <w:bottom w:val="single" w:sz="4" w:space="0" w:color="auto"/>
              <w:right w:val="single" w:sz="4"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4,9</w:t>
            </w:r>
          </w:p>
        </w:tc>
        <w:tc>
          <w:tcPr>
            <w:tcW w:w="567" w:type="dxa"/>
            <w:tcBorders>
              <w:top w:val="nil"/>
              <w:left w:val="single" w:sz="4" w:space="0" w:color="auto"/>
              <w:bottom w:val="single" w:sz="8" w:space="0" w:color="auto"/>
              <w:right w:val="single" w:sz="12" w:space="0" w:color="auto"/>
            </w:tcBorders>
            <w:vAlign w:val="center"/>
          </w:tcPr>
          <w:p w:rsidR="00D75396" w:rsidRPr="004936C9" w:rsidRDefault="00D75396" w:rsidP="00772FCD">
            <w:pPr>
              <w:ind w:left="0" w:right="0" w:firstLine="0"/>
              <w:rPr>
                <w:rFonts w:ascii="Palatino Linotype" w:hAnsi="Palatino Linotype"/>
                <w:b/>
                <w:bCs/>
                <w:color w:val="4F81BD" w:themeColor="accent1"/>
              </w:rPr>
            </w:pPr>
            <w:r w:rsidRPr="004936C9">
              <w:rPr>
                <w:rFonts w:ascii="Palatino Linotype" w:hAnsi="Palatino Linotype"/>
                <w:b/>
                <w:bCs/>
                <w:color w:val="4F81BD" w:themeColor="accent1"/>
                <w:sz w:val="22"/>
                <w:szCs w:val="22"/>
              </w:rPr>
              <w:t>2,1</w:t>
            </w:r>
          </w:p>
        </w:tc>
        <w:tc>
          <w:tcPr>
            <w:tcW w:w="646" w:type="dxa"/>
            <w:tcBorders>
              <w:top w:val="nil"/>
              <w:left w:val="single" w:sz="4" w:space="0" w:color="auto"/>
              <w:bottom w:val="single" w:sz="8" w:space="0" w:color="auto"/>
              <w:right w:val="single" w:sz="12" w:space="0" w:color="auto"/>
            </w:tcBorders>
          </w:tcPr>
          <w:p w:rsidR="00D75396" w:rsidRDefault="00D75396" w:rsidP="00772FCD">
            <w:pPr>
              <w:ind w:left="0" w:right="0" w:firstLine="0"/>
              <w:rPr>
                <w:rFonts w:ascii="Palatino Linotype" w:hAnsi="Palatino Linotype"/>
                <w:b/>
                <w:bCs/>
                <w:color w:val="FF0000"/>
              </w:rPr>
            </w:pPr>
            <w:r>
              <w:rPr>
                <w:rFonts w:ascii="Palatino Linotype" w:hAnsi="Palatino Linotype"/>
                <w:b/>
                <w:bCs/>
                <w:color w:val="FF0000"/>
                <w:sz w:val="22"/>
                <w:szCs w:val="22"/>
              </w:rPr>
              <w:t>2,1</w:t>
            </w:r>
          </w:p>
        </w:tc>
      </w:tr>
      <w:tr w:rsidR="00D75396" w:rsidRPr="001D7EAF" w:rsidTr="00772FCD">
        <w:trPr>
          <w:trHeight w:val="20"/>
          <w:jc w:val="center"/>
        </w:trPr>
        <w:tc>
          <w:tcPr>
            <w:tcW w:w="1342" w:type="dxa"/>
            <w:tcBorders>
              <w:top w:val="nil"/>
              <w:left w:val="single" w:sz="12" w:space="0" w:color="auto"/>
              <w:bottom w:val="single" w:sz="8" w:space="0" w:color="auto"/>
              <w:right w:val="single" w:sz="12" w:space="0" w:color="auto"/>
            </w:tcBorders>
            <w:shd w:val="clear" w:color="auto" w:fill="auto"/>
            <w:noWrap/>
            <w:vAlign w:val="center"/>
          </w:tcPr>
          <w:p w:rsidR="00D75396" w:rsidRPr="004936C9" w:rsidRDefault="00D75396" w:rsidP="00772FCD">
            <w:pPr>
              <w:ind w:left="0" w:right="0" w:firstLine="0"/>
              <w:jc w:val="left"/>
              <w:rPr>
                <w:rFonts w:ascii="Palatino Linotype" w:hAnsi="Palatino Linotype"/>
                <w:b/>
                <w:bCs/>
                <w:color w:val="000000"/>
                <w:sz w:val="20"/>
                <w:szCs w:val="20"/>
              </w:rPr>
            </w:pPr>
            <w:r w:rsidRPr="004936C9">
              <w:rPr>
                <w:rFonts w:ascii="Palatino Linotype" w:hAnsi="Palatino Linotype"/>
                <w:b/>
                <w:bCs/>
                <w:color w:val="000000"/>
                <w:sz w:val="20"/>
                <w:szCs w:val="20"/>
              </w:rPr>
              <w:t>Kararsızım</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5,1</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11,1</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12,3</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10,8</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8,4</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5,4</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10,5</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11,8</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10,2</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16,2</w:t>
            </w:r>
          </w:p>
        </w:tc>
        <w:tc>
          <w:tcPr>
            <w:tcW w:w="567" w:type="dxa"/>
            <w:tcBorders>
              <w:top w:val="nil"/>
              <w:left w:val="nil"/>
              <w:bottom w:val="single" w:sz="8" w:space="0" w:color="auto"/>
              <w:right w:val="single" w:sz="12" w:space="0" w:color="auto"/>
            </w:tcBorders>
            <w:shd w:val="clear" w:color="auto" w:fill="auto"/>
            <w:noWrap/>
            <w:vAlign w:val="center"/>
          </w:tcPr>
          <w:p w:rsidR="00D75396" w:rsidRPr="008B6157" w:rsidRDefault="00D75396" w:rsidP="00772FCD">
            <w:pPr>
              <w:ind w:left="0" w:right="0" w:firstLine="0"/>
              <w:rPr>
                <w:rFonts w:ascii="Palatino Linotype" w:hAnsi="Palatino Linotype"/>
                <w:bCs/>
              </w:rPr>
            </w:pPr>
            <w:r w:rsidRPr="008B6157">
              <w:rPr>
                <w:rFonts w:ascii="Palatino Linotype" w:hAnsi="Palatino Linotype"/>
                <w:bCs/>
                <w:sz w:val="22"/>
                <w:szCs w:val="22"/>
              </w:rPr>
              <w:t>8,5</w:t>
            </w:r>
          </w:p>
        </w:tc>
        <w:tc>
          <w:tcPr>
            <w:tcW w:w="567" w:type="dxa"/>
            <w:tcBorders>
              <w:top w:val="nil"/>
              <w:left w:val="nil"/>
              <w:bottom w:val="single" w:sz="8" w:space="0" w:color="auto"/>
              <w:right w:val="single" w:sz="4" w:space="0" w:color="auto"/>
            </w:tcBorders>
            <w:vAlign w:val="center"/>
          </w:tcPr>
          <w:p w:rsidR="00D75396" w:rsidRPr="004936C9" w:rsidRDefault="00D75396" w:rsidP="00772FCD">
            <w:pPr>
              <w:ind w:left="0" w:right="0" w:firstLine="0"/>
              <w:rPr>
                <w:rFonts w:ascii="Palatino Linotype" w:hAnsi="Palatino Linotype"/>
                <w:bCs/>
                <w:color w:val="4F81BD" w:themeColor="accent1"/>
              </w:rPr>
            </w:pPr>
            <w:r w:rsidRPr="004936C9">
              <w:rPr>
                <w:rFonts w:ascii="Palatino Linotype" w:hAnsi="Palatino Linotype"/>
                <w:bCs/>
                <w:color w:val="4F81BD" w:themeColor="accent1"/>
                <w:sz w:val="22"/>
                <w:szCs w:val="22"/>
              </w:rPr>
              <w:t>7,9</w:t>
            </w:r>
          </w:p>
        </w:tc>
        <w:tc>
          <w:tcPr>
            <w:tcW w:w="657" w:type="dxa"/>
            <w:tcBorders>
              <w:top w:val="single" w:sz="4" w:space="0" w:color="auto"/>
              <w:left w:val="single" w:sz="4" w:space="0" w:color="auto"/>
              <w:bottom w:val="single" w:sz="4" w:space="0" w:color="auto"/>
              <w:right w:val="single" w:sz="4" w:space="0" w:color="auto"/>
            </w:tcBorders>
          </w:tcPr>
          <w:p w:rsidR="00D75396" w:rsidRDefault="00D75396" w:rsidP="00772FCD">
            <w:pPr>
              <w:ind w:left="0" w:right="0" w:firstLine="0"/>
              <w:rPr>
                <w:rFonts w:ascii="Palatino Linotype" w:hAnsi="Palatino Linotype"/>
                <w:b/>
                <w:bCs/>
                <w:color w:val="FF0000"/>
              </w:rPr>
            </w:pPr>
          </w:p>
        </w:tc>
        <w:tc>
          <w:tcPr>
            <w:tcW w:w="567" w:type="dxa"/>
            <w:tcBorders>
              <w:top w:val="nil"/>
              <w:left w:val="single" w:sz="4" w:space="0" w:color="auto"/>
              <w:bottom w:val="single" w:sz="8" w:space="0" w:color="auto"/>
              <w:right w:val="single" w:sz="12" w:space="0" w:color="auto"/>
            </w:tcBorders>
            <w:vAlign w:val="center"/>
          </w:tcPr>
          <w:p w:rsidR="00D75396" w:rsidRPr="004936C9" w:rsidRDefault="00D75396" w:rsidP="00772FCD">
            <w:pPr>
              <w:ind w:left="0" w:right="0" w:firstLine="0"/>
              <w:rPr>
                <w:rFonts w:ascii="Palatino Linotype" w:hAnsi="Palatino Linotype"/>
                <w:b/>
                <w:bCs/>
                <w:color w:val="4F81BD" w:themeColor="accent1"/>
              </w:rPr>
            </w:pPr>
            <w:r w:rsidRPr="004936C9">
              <w:rPr>
                <w:rFonts w:ascii="Palatino Linotype" w:hAnsi="Palatino Linotype"/>
                <w:b/>
                <w:bCs/>
                <w:color w:val="4F81BD" w:themeColor="accent1"/>
                <w:sz w:val="22"/>
                <w:szCs w:val="22"/>
              </w:rPr>
              <w:t>7,8</w:t>
            </w:r>
          </w:p>
        </w:tc>
        <w:tc>
          <w:tcPr>
            <w:tcW w:w="646" w:type="dxa"/>
            <w:tcBorders>
              <w:top w:val="nil"/>
              <w:left w:val="single" w:sz="4" w:space="0" w:color="auto"/>
              <w:bottom w:val="single" w:sz="8" w:space="0" w:color="auto"/>
              <w:right w:val="single" w:sz="12" w:space="0" w:color="auto"/>
            </w:tcBorders>
          </w:tcPr>
          <w:p w:rsidR="00D75396" w:rsidRDefault="00D75396" w:rsidP="00772FCD">
            <w:pPr>
              <w:ind w:left="0" w:right="0" w:firstLine="0"/>
              <w:rPr>
                <w:rFonts w:ascii="Palatino Linotype" w:hAnsi="Palatino Linotype"/>
                <w:b/>
                <w:bCs/>
                <w:color w:val="FF0000"/>
              </w:rPr>
            </w:pPr>
          </w:p>
        </w:tc>
      </w:tr>
      <w:tr w:rsidR="00D75396" w:rsidRPr="001D7EAF" w:rsidTr="00772FCD">
        <w:trPr>
          <w:trHeight w:val="20"/>
          <w:jc w:val="center"/>
        </w:trPr>
        <w:tc>
          <w:tcPr>
            <w:tcW w:w="1342" w:type="dxa"/>
            <w:tcBorders>
              <w:top w:val="nil"/>
              <w:left w:val="single" w:sz="12" w:space="0" w:color="auto"/>
              <w:bottom w:val="single" w:sz="8" w:space="0" w:color="auto"/>
              <w:right w:val="single" w:sz="12" w:space="0" w:color="auto"/>
            </w:tcBorders>
            <w:shd w:val="clear" w:color="auto" w:fill="auto"/>
            <w:noWrap/>
            <w:vAlign w:val="center"/>
          </w:tcPr>
          <w:p w:rsidR="00D75396" w:rsidRPr="004936C9" w:rsidRDefault="00D75396" w:rsidP="00772FCD">
            <w:pPr>
              <w:ind w:left="0" w:right="0" w:firstLine="0"/>
              <w:jc w:val="left"/>
              <w:rPr>
                <w:rFonts w:ascii="Palatino Linotype" w:hAnsi="Palatino Linotype"/>
                <w:b/>
                <w:bCs/>
                <w:color w:val="000000"/>
                <w:sz w:val="20"/>
                <w:szCs w:val="20"/>
              </w:rPr>
            </w:pPr>
            <w:r w:rsidRPr="004936C9">
              <w:rPr>
                <w:rFonts w:ascii="Palatino Linotype" w:hAnsi="Palatino Linotype"/>
                <w:b/>
                <w:bCs/>
                <w:color w:val="000000"/>
                <w:sz w:val="20"/>
                <w:szCs w:val="20"/>
              </w:rPr>
              <w:t>Protesto Oyu</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5,2</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5,4</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5,9</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5,5</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2,2</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2,6</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2,6</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2,3</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2,9</w:t>
            </w:r>
          </w:p>
        </w:tc>
        <w:tc>
          <w:tcPr>
            <w:tcW w:w="567" w:type="dxa"/>
            <w:tcBorders>
              <w:top w:val="nil"/>
              <w:left w:val="nil"/>
              <w:bottom w:val="single" w:sz="8"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2,0</w:t>
            </w:r>
          </w:p>
        </w:tc>
        <w:tc>
          <w:tcPr>
            <w:tcW w:w="567" w:type="dxa"/>
            <w:tcBorders>
              <w:top w:val="nil"/>
              <w:left w:val="nil"/>
              <w:bottom w:val="single" w:sz="8" w:space="0" w:color="auto"/>
              <w:right w:val="single" w:sz="12" w:space="0" w:color="auto"/>
            </w:tcBorders>
            <w:shd w:val="clear" w:color="auto" w:fill="auto"/>
            <w:noWrap/>
            <w:vAlign w:val="center"/>
          </w:tcPr>
          <w:p w:rsidR="00D75396" w:rsidRPr="008B6157" w:rsidRDefault="00D75396" w:rsidP="00772FCD">
            <w:pPr>
              <w:ind w:left="0" w:right="0" w:firstLine="0"/>
              <w:rPr>
                <w:rFonts w:ascii="Palatino Linotype" w:hAnsi="Palatino Linotype"/>
                <w:bCs/>
              </w:rPr>
            </w:pPr>
            <w:r w:rsidRPr="008B6157">
              <w:rPr>
                <w:rFonts w:ascii="Palatino Linotype" w:hAnsi="Palatino Linotype"/>
                <w:bCs/>
                <w:sz w:val="22"/>
                <w:szCs w:val="22"/>
              </w:rPr>
              <w:t>3,3</w:t>
            </w:r>
          </w:p>
        </w:tc>
        <w:tc>
          <w:tcPr>
            <w:tcW w:w="567" w:type="dxa"/>
            <w:tcBorders>
              <w:top w:val="nil"/>
              <w:left w:val="nil"/>
              <w:bottom w:val="single" w:sz="8" w:space="0" w:color="auto"/>
              <w:right w:val="single" w:sz="4" w:space="0" w:color="auto"/>
            </w:tcBorders>
            <w:vAlign w:val="center"/>
          </w:tcPr>
          <w:p w:rsidR="00D75396" w:rsidRPr="004936C9" w:rsidRDefault="00D75396" w:rsidP="00772FCD">
            <w:pPr>
              <w:ind w:left="0" w:right="0" w:firstLine="0"/>
              <w:rPr>
                <w:rFonts w:ascii="Palatino Linotype" w:hAnsi="Palatino Linotype"/>
                <w:bCs/>
                <w:color w:val="4F81BD" w:themeColor="accent1"/>
              </w:rPr>
            </w:pPr>
            <w:r w:rsidRPr="004936C9">
              <w:rPr>
                <w:rFonts w:ascii="Palatino Linotype" w:hAnsi="Palatino Linotype"/>
                <w:bCs/>
                <w:color w:val="4F81BD" w:themeColor="accent1"/>
                <w:sz w:val="22"/>
                <w:szCs w:val="22"/>
              </w:rPr>
              <w:t>1,6</w:t>
            </w:r>
          </w:p>
        </w:tc>
        <w:tc>
          <w:tcPr>
            <w:tcW w:w="657" w:type="dxa"/>
            <w:tcBorders>
              <w:top w:val="single" w:sz="4" w:space="0" w:color="auto"/>
              <w:left w:val="single" w:sz="4" w:space="0" w:color="auto"/>
              <w:bottom w:val="single" w:sz="4" w:space="0" w:color="auto"/>
              <w:right w:val="single" w:sz="4" w:space="0" w:color="auto"/>
            </w:tcBorders>
          </w:tcPr>
          <w:p w:rsidR="00D75396" w:rsidRDefault="00D75396" w:rsidP="00772FCD">
            <w:pPr>
              <w:ind w:left="0" w:right="0" w:firstLine="0"/>
              <w:rPr>
                <w:rFonts w:ascii="Palatino Linotype" w:hAnsi="Palatino Linotype"/>
                <w:b/>
                <w:bCs/>
                <w:color w:val="FF0000"/>
              </w:rPr>
            </w:pPr>
          </w:p>
        </w:tc>
        <w:tc>
          <w:tcPr>
            <w:tcW w:w="567" w:type="dxa"/>
            <w:tcBorders>
              <w:top w:val="nil"/>
              <w:left w:val="single" w:sz="4" w:space="0" w:color="auto"/>
              <w:bottom w:val="single" w:sz="8" w:space="0" w:color="auto"/>
              <w:right w:val="single" w:sz="12" w:space="0" w:color="auto"/>
            </w:tcBorders>
            <w:vAlign w:val="center"/>
          </w:tcPr>
          <w:p w:rsidR="00D75396" w:rsidRPr="004936C9" w:rsidRDefault="00D75396" w:rsidP="00772FCD">
            <w:pPr>
              <w:ind w:left="0" w:right="0" w:firstLine="0"/>
              <w:rPr>
                <w:rFonts w:ascii="Palatino Linotype" w:hAnsi="Palatino Linotype"/>
                <w:b/>
                <w:bCs/>
                <w:color w:val="4F81BD" w:themeColor="accent1"/>
              </w:rPr>
            </w:pPr>
            <w:r w:rsidRPr="004936C9">
              <w:rPr>
                <w:rFonts w:ascii="Palatino Linotype" w:hAnsi="Palatino Linotype"/>
                <w:b/>
                <w:bCs/>
                <w:color w:val="4F81BD" w:themeColor="accent1"/>
                <w:sz w:val="22"/>
                <w:szCs w:val="22"/>
              </w:rPr>
              <w:t>0,9</w:t>
            </w:r>
          </w:p>
        </w:tc>
        <w:tc>
          <w:tcPr>
            <w:tcW w:w="646" w:type="dxa"/>
            <w:tcBorders>
              <w:top w:val="nil"/>
              <w:left w:val="single" w:sz="4" w:space="0" w:color="auto"/>
              <w:bottom w:val="single" w:sz="8" w:space="0" w:color="auto"/>
              <w:right w:val="single" w:sz="12" w:space="0" w:color="auto"/>
            </w:tcBorders>
          </w:tcPr>
          <w:p w:rsidR="00D75396" w:rsidRDefault="00D75396" w:rsidP="00772FCD">
            <w:pPr>
              <w:ind w:left="0" w:right="0" w:firstLine="0"/>
              <w:rPr>
                <w:rFonts w:ascii="Palatino Linotype" w:hAnsi="Palatino Linotype"/>
                <w:b/>
                <w:bCs/>
                <w:color w:val="FF0000"/>
              </w:rPr>
            </w:pPr>
          </w:p>
        </w:tc>
      </w:tr>
      <w:tr w:rsidR="00D75396" w:rsidRPr="001D7EAF" w:rsidTr="00772FCD">
        <w:trPr>
          <w:trHeight w:val="20"/>
          <w:jc w:val="center"/>
        </w:trPr>
        <w:tc>
          <w:tcPr>
            <w:tcW w:w="1342" w:type="dxa"/>
            <w:tcBorders>
              <w:top w:val="nil"/>
              <w:left w:val="single" w:sz="12" w:space="0" w:color="auto"/>
              <w:bottom w:val="single" w:sz="12" w:space="0" w:color="auto"/>
              <w:right w:val="single" w:sz="12" w:space="0" w:color="auto"/>
            </w:tcBorders>
            <w:shd w:val="clear" w:color="auto" w:fill="auto"/>
            <w:noWrap/>
            <w:vAlign w:val="center"/>
          </w:tcPr>
          <w:p w:rsidR="00D75396" w:rsidRPr="004936C9" w:rsidRDefault="00D75396" w:rsidP="00772FCD">
            <w:pPr>
              <w:ind w:left="0" w:right="0" w:firstLine="0"/>
              <w:jc w:val="left"/>
              <w:rPr>
                <w:rFonts w:ascii="Palatino Linotype" w:hAnsi="Palatino Linotype"/>
                <w:b/>
                <w:bCs/>
                <w:color w:val="000000"/>
                <w:sz w:val="20"/>
                <w:szCs w:val="20"/>
              </w:rPr>
            </w:pPr>
            <w:r w:rsidRPr="004936C9">
              <w:rPr>
                <w:rFonts w:ascii="Palatino Linotype" w:hAnsi="Palatino Linotype"/>
                <w:b/>
                <w:bCs/>
                <w:color w:val="000000"/>
                <w:sz w:val="20"/>
                <w:szCs w:val="20"/>
              </w:rPr>
              <w:t>Cevap yok</w:t>
            </w:r>
          </w:p>
        </w:tc>
        <w:tc>
          <w:tcPr>
            <w:tcW w:w="567" w:type="dxa"/>
            <w:tcBorders>
              <w:top w:val="nil"/>
              <w:left w:val="nil"/>
              <w:bottom w:val="single" w:sz="12"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1,4</w:t>
            </w:r>
          </w:p>
        </w:tc>
        <w:tc>
          <w:tcPr>
            <w:tcW w:w="567" w:type="dxa"/>
            <w:tcBorders>
              <w:top w:val="nil"/>
              <w:left w:val="nil"/>
              <w:bottom w:val="single" w:sz="12"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3,3</w:t>
            </w:r>
          </w:p>
        </w:tc>
        <w:tc>
          <w:tcPr>
            <w:tcW w:w="567" w:type="dxa"/>
            <w:tcBorders>
              <w:top w:val="nil"/>
              <w:left w:val="nil"/>
              <w:bottom w:val="single" w:sz="12"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5,0</w:t>
            </w:r>
          </w:p>
        </w:tc>
        <w:tc>
          <w:tcPr>
            <w:tcW w:w="567" w:type="dxa"/>
            <w:tcBorders>
              <w:top w:val="nil"/>
              <w:left w:val="nil"/>
              <w:bottom w:val="single" w:sz="12"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4,0</w:t>
            </w:r>
          </w:p>
        </w:tc>
        <w:tc>
          <w:tcPr>
            <w:tcW w:w="567" w:type="dxa"/>
            <w:tcBorders>
              <w:top w:val="nil"/>
              <w:left w:val="nil"/>
              <w:bottom w:val="single" w:sz="12"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1,7</w:t>
            </w:r>
          </w:p>
        </w:tc>
        <w:tc>
          <w:tcPr>
            <w:tcW w:w="567" w:type="dxa"/>
            <w:tcBorders>
              <w:top w:val="nil"/>
              <w:left w:val="nil"/>
              <w:bottom w:val="single" w:sz="12"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3,5</w:t>
            </w:r>
          </w:p>
        </w:tc>
        <w:tc>
          <w:tcPr>
            <w:tcW w:w="567" w:type="dxa"/>
            <w:tcBorders>
              <w:top w:val="nil"/>
              <w:left w:val="nil"/>
              <w:bottom w:val="single" w:sz="12"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rPr>
              <w:t>3,2</w:t>
            </w:r>
          </w:p>
        </w:tc>
        <w:tc>
          <w:tcPr>
            <w:tcW w:w="567" w:type="dxa"/>
            <w:tcBorders>
              <w:top w:val="nil"/>
              <w:left w:val="nil"/>
              <w:bottom w:val="single" w:sz="12"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2,8</w:t>
            </w:r>
          </w:p>
        </w:tc>
        <w:tc>
          <w:tcPr>
            <w:tcW w:w="567" w:type="dxa"/>
            <w:tcBorders>
              <w:top w:val="nil"/>
              <w:left w:val="nil"/>
              <w:bottom w:val="single" w:sz="12"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8,4</w:t>
            </w:r>
          </w:p>
        </w:tc>
        <w:tc>
          <w:tcPr>
            <w:tcW w:w="567" w:type="dxa"/>
            <w:tcBorders>
              <w:top w:val="nil"/>
              <w:left w:val="nil"/>
              <w:bottom w:val="single" w:sz="12" w:space="0" w:color="auto"/>
              <w:right w:val="single" w:sz="12" w:space="0" w:color="auto"/>
            </w:tcBorders>
            <w:shd w:val="clear" w:color="auto" w:fill="auto"/>
            <w:noWrap/>
            <w:vAlign w:val="center"/>
          </w:tcPr>
          <w:p w:rsidR="00D75396" w:rsidRPr="001D7EAF" w:rsidRDefault="00D75396" w:rsidP="00772FCD">
            <w:pPr>
              <w:ind w:left="0" w:right="0" w:firstLine="0"/>
              <w:rPr>
                <w:rFonts w:ascii="Palatino Linotype" w:hAnsi="Palatino Linotype"/>
                <w:color w:val="000000"/>
                <w:sz w:val="20"/>
                <w:szCs w:val="20"/>
              </w:rPr>
            </w:pPr>
            <w:r w:rsidRPr="001D7EAF">
              <w:rPr>
                <w:rFonts w:ascii="Palatino Linotype" w:hAnsi="Palatino Linotype"/>
                <w:color w:val="000000"/>
                <w:sz w:val="20"/>
                <w:szCs w:val="20"/>
                <w:lang w:val="en-US"/>
              </w:rPr>
              <w:t>5,4</w:t>
            </w:r>
          </w:p>
        </w:tc>
        <w:tc>
          <w:tcPr>
            <w:tcW w:w="567" w:type="dxa"/>
            <w:tcBorders>
              <w:top w:val="nil"/>
              <w:left w:val="nil"/>
              <w:bottom w:val="single" w:sz="12" w:space="0" w:color="auto"/>
              <w:right w:val="single" w:sz="12" w:space="0" w:color="auto"/>
            </w:tcBorders>
            <w:shd w:val="clear" w:color="auto" w:fill="auto"/>
            <w:noWrap/>
            <w:vAlign w:val="center"/>
          </w:tcPr>
          <w:p w:rsidR="00D75396" w:rsidRPr="008B6157" w:rsidRDefault="00D75396" w:rsidP="00772FCD">
            <w:pPr>
              <w:ind w:left="0" w:right="0" w:firstLine="0"/>
              <w:rPr>
                <w:rFonts w:ascii="Palatino Linotype" w:hAnsi="Palatino Linotype"/>
                <w:bCs/>
              </w:rPr>
            </w:pPr>
            <w:r w:rsidRPr="008B6157">
              <w:rPr>
                <w:rFonts w:ascii="Palatino Linotype" w:hAnsi="Palatino Linotype"/>
                <w:bCs/>
                <w:sz w:val="22"/>
                <w:szCs w:val="22"/>
              </w:rPr>
              <w:t>2,1</w:t>
            </w:r>
          </w:p>
        </w:tc>
        <w:tc>
          <w:tcPr>
            <w:tcW w:w="567" w:type="dxa"/>
            <w:tcBorders>
              <w:top w:val="nil"/>
              <w:left w:val="nil"/>
              <w:bottom w:val="single" w:sz="12" w:space="0" w:color="auto"/>
              <w:right w:val="single" w:sz="4" w:space="0" w:color="auto"/>
            </w:tcBorders>
            <w:vAlign w:val="center"/>
          </w:tcPr>
          <w:p w:rsidR="00D75396" w:rsidRPr="004936C9" w:rsidRDefault="00D75396" w:rsidP="00772FCD">
            <w:pPr>
              <w:ind w:left="0" w:right="0" w:firstLine="0"/>
              <w:rPr>
                <w:rFonts w:ascii="Palatino Linotype" w:hAnsi="Palatino Linotype"/>
                <w:bCs/>
                <w:color w:val="4F81BD" w:themeColor="accent1"/>
              </w:rPr>
            </w:pPr>
            <w:r w:rsidRPr="004936C9">
              <w:rPr>
                <w:rFonts w:ascii="Palatino Linotype" w:hAnsi="Palatino Linotype"/>
                <w:bCs/>
                <w:color w:val="4F81BD" w:themeColor="accent1"/>
                <w:sz w:val="22"/>
                <w:szCs w:val="22"/>
              </w:rPr>
              <w:t>5,8</w:t>
            </w:r>
          </w:p>
        </w:tc>
        <w:tc>
          <w:tcPr>
            <w:tcW w:w="657" w:type="dxa"/>
            <w:tcBorders>
              <w:top w:val="single" w:sz="4" w:space="0" w:color="auto"/>
              <w:left w:val="single" w:sz="4" w:space="0" w:color="auto"/>
              <w:bottom w:val="single" w:sz="4" w:space="0" w:color="auto"/>
              <w:right w:val="single" w:sz="4" w:space="0" w:color="auto"/>
            </w:tcBorders>
          </w:tcPr>
          <w:p w:rsidR="00D75396" w:rsidRDefault="00D75396" w:rsidP="00772FCD">
            <w:pPr>
              <w:ind w:left="0" w:right="0" w:firstLine="0"/>
              <w:rPr>
                <w:rFonts w:ascii="Palatino Linotype" w:hAnsi="Palatino Linotype"/>
                <w:b/>
                <w:bCs/>
                <w:color w:val="FF0000"/>
              </w:rPr>
            </w:pPr>
          </w:p>
        </w:tc>
        <w:tc>
          <w:tcPr>
            <w:tcW w:w="567" w:type="dxa"/>
            <w:tcBorders>
              <w:top w:val="nil"/>
              <w:left w:val="single" w:sz="4" w:space="0" w:color="auto"/>
              <w:bottom w:val="single" w:sz="12" w:space="0" w:color="auto"/>
              <w:right w:val="single" w:sz="12" w:space="0" w:color="auto"/>
            </w:tcBorders>
            <w:vAlign w:val="center"/>
          </w:tcPr>
          <w:p w:rsidR="00D75396" w:rsidRPr="004936C9" w:rsidRDefault="00D75396" w:rsidP="00772FCD">
            <w:pPr>
              <w:ind w:left="0" w:right="0" w:firstLine="0"/>
              <w:rPr>
                <w:rFonts w:ascii="Palatino Linotype" w:hAnsi="Palatino Linotype"/>
                <w:b/>
                <w:bCs/>
                <w:color w:val="4F81BD" w:themeColor="accent1"/>
              </w:rPr>
            </w:pPr>
            <w:r w:rsidRPr="004936C9">
              <w:rPr>
                <w:rFonts w:ascii="Palatino Linotype" w:hAnsi="Palatino Linotype"/>
                <w:b/>
                <w:bCs/>
                <w:color w:val="4F81BD" w:themeColor="accent1"/>
                <w:sz w:val="22"/>
                <w:szCs w:val="22"/>
              </w:rPr>
              <w:t>3,8</w:t>
            </w:r>
          </w:p>
        </w:tc>
        <w:tc>
          <w:tcPr>
            <w:tcW w:w="646" w:type="dxa"/>
            <w:tcBorders>
              <w:top w:val="nil"/>
              <w:left w:val="single" w:sz="4" w:space="0" w:color="auto"/>
              <w:bottom w:val="single" w:sz="12" w:space="0" w:color="auto"/>
              <w:right w:val="single" w:sz="12" w:space="0" w:color="auto"/>
            </w:tcBorders>
          </w:tcPr>
          <w:p w:rsidR="00D75396" w:rsidRDefault="00D75396" w:rsidP="00772FCD">
            <w:pPr>
              <w:ind w:left="0" w:right="0" w:firstLine="0"/>
              <w:rPr>
                <w:rFonts w:ascii="Palatino Linotype" w:hAnsi="Palatino Linotype"/>
                <w:b/>
                <w:bCs/>
                <w:color w:val="FF0000"/>
              </w:rPr>
            </w:pPr>
          </w:p>
        </w:tc>
      </w:tr>
    </w:tbl>
    <w:p w:rsidR="00D75396" w:rsidRDefault="00D75396" w:rsidP="00D75396">
      <w:pPr>
        <w:ind w:left="0" w:right="-32" w:firstLine="0"/>
        <w:rPr>
          <w:rFonts w:ascii="Palatino Linotype" w:hAnsi="Palatino Linotype"/>
          <w:b/>
        </w:rPr>
      </w:pPr>
    </w:p>
    <w:p w:rsidR="00D75396" w:rsidRDefault="00D75396" w:rsidP="00D75396">
      <w:pPr>
        <w:ind w:left="0" w:right="-29" w:firstLine="0"/>
        <w:rPr>
          <w:rFonts w:ascii="Palatino Linotype" w:hAnsi="Palatino Linotype" w:cs="Tahoma"/>
          <w:b/>
        </w:rPr>
      </w:pPr>
      <w:r>
        <w:rPr>
          <w:rFonts w:ascii="Palatino Linotype" w:hAnsi="Palatino Linotype" w:cs="Tahoma"/>
          <w:b/>
        </w:rPr>
        <w:br w:type="page"/>
      </w:r>
    </w:p>
    <w:p w:rsidR="00D75396" w:rsidRPr="00D75EDC" w:rsidRDefault="00D75396" w:rsidP="00D75396">
      <w:pPr>
        <w:tabs>
          <w:tab w:val="left" w:pos="539"/>
          <w:tab w:val="left" w:leader="dot" w:pos="8789"/>
        </w:tabs>
        <w:ind w:left="-284" w:firstLine="0"/>
        <w:jc w:val="right"/>
        <w:rPr>
          <w:rFonts w:ascii="Palatino Linotype" w:hAnsi="Palatino Linotype"/>
          <w:b/>
          <w:sz w:val="48"/>
          <w:szCs w:val="48"/>
        </w:rPr>
      </w:pPr>
    </w:p>
    <w:p w:rsidR="00D75396" w:rsidRPr="00D75EDC" w:rsidRDefault="00D75396" w:rsidP="00D75396">
      <w:pPr>
        <w:tabs>
          <w:tab w:val="left" w:pos="539"/>
          <w:tab w:val="left" w:leader="dot" w:pos="8789"/>
        </w:tabs>
        <w:ind w:left="-284" w:firstLine="0"/>
        <w:jc w:val="right"/>
        <w:rPr>
          <w:rFonts w:ascii="Palatino Linotype" w:hAnsi="Palatino Linotype"/>
          <w:b/>
          <w:sz w:val="48"/>
          <w:szCs w:val="48"/>
        </w:rPr>
      </w:pPr>
    </w:p>
    <w:p w:rsidR="00D75396" w:rsidRPr="00D75EDC" w:rsidRDefault="00D75396" w:rsidP="00D75396">
      <w:pPr>
        <w:tabs>
          <w:tab w:val="left" w:pos="539"/>
          <w:tab w:val="left" w:leader="dot" w:pos="8789"/>
        </w:tabs>
        <w:ind w:left="-284" w:firstLine="0"/>
        <w:jc w:val="right"/>
        <w:rPr>
          <w:rFonts w:ascii="Palatino Linotype" w:hAnsi="Palatino Linotype"/>
          <w:b/>
          <w:sz w:val="48"/>
          <w:szCs w:val="48"/>
        </w:rPr>
      </w:pPr>
    </w:p>
    <w:p w:rsidR="00D75396" w:rsidRPr="00D75EDC" w:rsidRDefault="00D75396" w:rsidP="00D75396">
      <w:pPr>
        <w:tabs>
          <w:tab w:val="left" w:pos="539"/>
          <w:tab w:val="left" w:leader="dot" w:pos="8789"/>
        </w:tabs>
        <w:ind w:left="-284" w:firstLine="0"/>
        <w:jc w:val="right"/>
        <w:rPr>
          <w:rFonts w:ascii="Palatino Linotype" w:hAnsi="Palatino Linotype"/>
          <w:b/>
          <w:sz w:val="48"/>
          <w:szCs w:val="48"/>
        </w:rPr>
      </w:pPr>
    </w:p>
    <w:p w:rsidR="00D75396" w:rsidRPr="00D75EDC" w:rsidRDefault="00D75396" w:rsidP="00D75396">
      <w:pPr>
        <w:tabs>
          <w:tab w:val="left" w:pos="539"/>
          <w:tab w:val="left" w:leader="dot" w:pos="8789"/>
        </w:tabs>
        <w:ind w:left="-284" w:firstLine="0"/>
        <w:jc w:val="right"/>
        <w:rPr>
          <w:rFonts w:ascii="Palatino Linotype" w:hAnsi="Palatino Linotype"/>
          <w:b/>
          <w:sz w:val="48"/>
          <w:szCs w:val="48"/>
        </w:rPr>
      </w:pPr>
    </w:p>
    <w:p w:rsidR="00D75396" w:rsidRDefault="00D75396" w:rsidP="00D75396">
      <w:pPr>
        <w:tabs>
          <w:tab w:val="left" w:pos="539"/>
          <w:tab w:val="left" w:leader="dot" w:pos="8789"/>
        </w:tabs>
        <w:ind w:left="-284" w:firstLine="0"/>
        <w:jc w:val="right"/>
        <w:rPr>
          <w:rFonts w:ascii="Palatino Linotype" w:hAnsi="Palatino Linotype"/>
          <w:b/>
          <w:sz w:val="48"/>
          <w:szCs w:val="48"/>
        </w:rPr>
      </w:pPr>
    </w:p>
    <w:p w:rsidR="00D75396" w:rsidRDefault="00D75396" w:rsidP="00D75396">
      <w:pPr>
        <w:tabs>
          <w:tab w:val="left" w:pos="539"/>
          <w:tab w:val="left" w:leader="dot" w:pos="8789"/>
        </w:tabs>
        <w:ind w:left="-284" w:firstLine="0"/>
        <w:jc w:val="right"/>
        <w:rPr>
          <w:rFonts w:ascii="Palatino Linotype" w:hAnsi="Palatino Linotype"/>
          <w:b/>
          <w:sz w:val="48"/>
          <w:szCs w:val="48"/>
        </w:rPr>
      </w:pPr>
    </w:p>
    <w:p w:rsidR="00D75396" w:rsidRDefault="00D75396" w:rsidP="00D75396">
      <w:pPr>
        <w:tabs>
          <w:tab w:val="left" w:pos="539"/>
          <w:tab w:val="left" w:leader="dot" w:pos="8789"/>
        </w:tabs>
        <w:ind w:left="-284" w:firstLine="0"/>
        <w:jc w:val="right"/>
        <w:rPr>
          <w:rFonts w:ascii="Palatino Linotype" w:hAnsi="Palatino Linotype"/>
          <w:b/>
          <w:sz w:val="48"/>
          <w:szCs w:val="48"/>
        </w:rPr>
      </w:pPr>
    </w:p>
    <w:p w:rsidR="00D75396" w:rsidRDefault="00D75396" w:rsidP="00D75396">
      <w:pPr>
        <w:tabs>
          <w:tab w:val="left" w:pos="539"/>
          <w:tab w:val="left" w:leader="dot" w:pos="8789"/>
        </w:tabs>
        <w:ind w:left="-284" w:firstLine="0"/>
        <w:jc w:val="right"/>
        <w:rPr>
          <w:rFonts w:ascii="Palatino Linotype" w:hAnsi="Palatino Linotype"/>
          <w:b/>
          <w:sz w:val="48"/>
          <w:szCs w:val="48"/>
        </w:rPr>
      </w:pPr>
    </w:p>
    <w:p w:rsidR="00D75396" w:rsidRDefault="00D75396" w:rsidP="00D75396">
      <w:pPr>
        <w:tabs>
          <w:tab w:val="left" w:pos="539"/>
          <w:tab w:val="left" w:leader="dot" w:pos="8789"/>
        </w:tabs>
        <w:ind w:left="-284" w:firstLine="0"/>
        <w:jc w:val="right"/>
        <w:rPr>
          <w:rFonts w:ascii="Palatino Linotype" w:hAnsi="Palatino Linotype"/>
          <w:b/>
          <w:sz w:val="48"/>
          <w:szCs w:val="48"/>
        </w:rPr>
      </w:pPr>
    </w:p>
    <w:p w:rsidR="00D75396" w:rsidRDefault="00D75396" w:rsidP="00D75396">
      <w:pPr>
        <w:tabs>
          <w:tab w:val="left" w:pos="539"/>
          <w:tab w:val="left" w:leader="dot" w:pos="8789"/>
        </w:tabs>
        <w:ind w:left="-284" w:firstLine="0"/>
        <w:jc w:val="right"/>
        <w:rPr>
          <w:rFonts w:ascii="Palatino Linotype" w:hAnsi="Palatino Linotype"/>
          <w:b/>
          <w:sz w:val="48"/>
          <w:szCs w:val="48"/>
        </w:rPr>
      </w:pPr>
    </w:p>
    <w:p w:rsidR="00D75396" w:rsidRDefault="00D75396" w:rsidP="00D75396">
      <w:pPr>
        <w:tabs>
          <w:tab w:val="left" w:pos="539"/>
          <w:tab w:val="left" w:leader="dot" w:pos="8732"/>
          <w:tab w:val="left" w:leader="dot" w:pos="8789"/>
        </w:tabs>
        <w:ind w:left="0" w:firstLine="0"/>
        <w:jc w:val="right"/>
        <w:rPr>
          <w:rFonts w:ascii="Palatino Linotype" w:hAnsi="Palatino Linotype"/>
          <w:b/>
          <w:sz w:val="48"/>
          <w:szCs w:val="48"/>
        </w:rPr>
      </w:pPr>
      <w:r>
        <w:rPr>
          <w:rFonts w:ascii="Palatino Linotype" w:hAnsi="Palatino Linotype"/>
          <w:b/>
          <w:sz w:val="48"/>
          <w:szCs w:val="48"/>
        </w:rPr>
        <w:t>DÖRDÜNCÜ</w:t>
      </w:r>
      <w:r w:rsidRPr="009E1ECD">
        <w:rPr>
          <w:rFonts w:ascii="Palatino Linotype" w:hAnsi="Palatino Linotype"/>
          <w:b/>
          <w:sz w:val="48"/>
          <w:szCs w:val="48"/>
        </w:rPr>
        <w:t xml:space="preserve"> BÖLÜM</w:t>
      </w:r>
    </w:p>
    <w:p w:rsidR="00D75396" w:rsidRDefault="00D75396" w:rsidP="00D75396">
      <w:pPr>
        <w:tabs>
          <w:tab w:val="left" w:pos="539"/>
          <w:tab w:val="left" w:leader="dot" w:pos="8732"/>
          <w:tab w:val="left" w:leader="dot" w:pos="8789"/>
        </w:tabs>
        <w:ind w:left="0" w:firstLine="0"/>
        <w:jc w:val="right"/>
        <w:rPr>
          <w:rFonts w:ascii="Palatino Linotype" w:hAnsi="Palatino Linotype"/>
          <w:b/>
          <w:sz w:val="48"/>
          <w:szCs w:val="48"/>
        </w:rPr>
      </w:pPr>
    </w:p>
    <w:p w:rsidR="00D75396" w:rsidRDefault="00D75396" w:rsidP="00D75396">
      <w:pPr>
        <w:tabs>
          <w:tab w:val="left" w:pos="539"/>
          <w:tab w:val="left" w:leader="dot" w:pos="8732"/>
          <w:tab w:val="left" w:leader="dot" w:pos="8789"/>
        </w:tabs>
        <w:ind w:left="0" w:firstLine="0"/>
        <w:jc w:val="right"/>
        <w:rPr>
          <w:rFonts w:ascii="Palatino Linotype" w:hAnsi="Palatino Linotype"/>
          <w:b/>
          <w:sz w:val="48"/>
          <w:szCs w:val="48"/>
        </w:rPr>
      </w:pPr>
      <w:proofErr w:type="gramStart"/>
      <w:r>
        <w:rPr>
          <w:rFonts w:ascii="Palatino Linotype" w:hAnsi="Palatino Linotype"/>
          <w:b/>
          <w:sz w:val="48"/>
          <w:szCs w:val="48"/>
        </w:rPr>
        <w:t>28 - 29</w:t>
      </w:r>
      <w:proofErr w:type="gramEnd"/>
      <w:r>
        <w:rPr>
          <w:rFonts w:ascii="Palatino Linotype" w:hAnsi="Palatino Linotype"/>
          <w:b/>
          <w:sz w:val="48"/>
          <w:szCs w:val="48"/>
        </w:rPr>
        <w:t xml:space="preserve"> MAYIS VE 9 - 10 HAZİRAN ARAŞTIRMALARININ </w:t>
      </w:r>
      <w:r w:rsidRPr="00AD4E56">
        <w:rPr>
          <w:rFonts w:ascii="Palatino Linotype" w:hAnsi="Palatino Linotype"/>
          <w:b/>
          <w:sz w:val="48"/>
          <w:szCs w:val="48"/>
        </w:rPr>
        <w:t>ÖRNEKLEM</w:t>
      </w:r>
      <w:r>
        <w:rPr>
          <w:rFonts w:ascii="Palatino Linotype" w:hAnsi="Palatino Linotype"/>
          <w:b/>
          <w:sz w:val="48"/>
          <w:szCs w:val="48"/>
        </w:rPr>
        <w:t>LERİ</w:t>
      </w:r>
    </w:p>
    <w:p w:rsidR="00D75396" w:rsidRPr="00EA1BE7" w:rsidRDefault="00D75396" w:rsidP="00D75396">
      <w:pPr>
        <w:pStyle w:val="ListeParagraf"/>
        <w:numPr>
          <w:ilvl w:val="1"/>
          <w:numId w:val="43"/>
        </w:numPr>
        <w:rPr>
          <w:rFonts w:ascii="Palatino Linotype" w:hAnsi="Palatino Linotype"/>
          <w:b/>
        </w:rPr>
      </w:pPr>
      <w:r w:rsidRPr="00EA1BE7">
        <w:rPr>
          <w:rFonts w:ascii="Palatino Linotype" w:hAnsi="Palatino Linotype"/>
          <w:b/>
        </w:rPr>
        <w:br w:type="page"/>
        <w:t>İki Araştırmaya Ait Örneklemin İllere Göre Dağılımı</w:t>
      </w:r>
    </w:p>
    <w:p w:rsidR="00D75396" w:rsidRDefault="00D75396" w:rsidP="00D75396">
      <w:pPr>
        <w:ind w:left="0" w:firstLine="0"/>
        <w:jc w:val="both"/>
        <w:rPr>
          <w:rFonts w:ascii="Palatino Linotype" w:hAnsi="Palatino Linotype"/>
          <w:b/>
        </w:rPr>
      </w:pPr>
    </w:p>
    <w:tbl>
      <w:tblPr>
        <w:tblW w:w="6023" w:type="dxa"/>
        <w:jc w:val="center"/>
        <w:tblCellMar>
          <w:left w:w="70" w:type="dxa"/>
          <w:right w:w="70" w:type="dxa"/>
        </w:tblCellMar>
        <w:tblLook w:val="04A0"/>
      </w:tblPr>
      <w:tblGrid>
        <w:gridCol w:w="2138"/>
        <w:gridCol w:w="1886"/>
        <w:gridCol w:w="1999"/>
      </w:tblGrid>
      <w:tr w:rsidR="00D75396" w:rsidRPr="00AD1AD5" w:rsidTr="00772FCD">
        <w:trPr>
          <w:trHeight w:val="510"/>
          <w:jc w:val="center"/>
        </w:trPr>
        <w:tc>
          <w:tcPr>
            <w:tcW w:w="21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w:t>
            </w:r>
          </w:p>
        </w:tc>
        <w:tc>
          <w:tcPr>
            <w:tcW w:w="1886" w:type="dxa"/>
            <w:tcBorders>
              <w:top w:val="single" w:sz="8" w:space="0" w:color="auto"/>
              <w:left w:val="nil"/>
              <w:bottom w:val="single" w:sz="8" w:space="0" w:color="auto"/>
              <w:right w:val="single" w:sz="8" w:space="0" w:color="auto"/>
            </w:tcBorders>
            <w:shd w:val="clear" w:color="auto" w:fill="auto"/>
            <w:noWrap/>
            <w:vAlign w:val="center"/>
            <w:hideMark/>
          </w:tcPr>
          <w:p w:rsidR="00D75396" w:rsidRPr="00AD1AD5" w:rsidRDefault="00D75396" w:rsidP="00772FCD">
            <w:pPr>
              <w:ind w:left="0" w:right="0" w:firstLine="0"/>
              <w:rPr>
                <w:rFonts w:ascii="Palatino Linotype" w:hAnsi="Palatino Linotype"/>
                <w:b/>
                <w:bCs/>
                <w:color w:val="000000"/>
              </w:rPr>
            </w:pPr>
            <w:proofErr w:type="gramStart"/>
            <w:r w:rsidRPr="00AD1AD5">
              <w:rPr>
                <w:rFonts w:ascii="Palatino Linotype" w:hAnsi="Palatino Linotype"/>
                <w:b/>
                <w:bCs/>
                <w:color w:val="000000"/>
              </w:rPr>
              <w:t>28-29</w:t>
            </w:r>
            <w:proofErr w:type="gramEnd"/>
            <w:r w:rsidRPr="00AD1AD5">
              <w:rPr>
                <w:rFonts w:ascii="Palatino Linotype" w:hAnsi="Palatino Linotype"/>
                <w:b/>
                <w:bCs/>
                <w:color w:val="000000"/>
              </w:rPr>
              <w:t xml:space="preserve"> Mayıs </w:t>
            </w:r>
          </w:p>
        </w:tc>
        <w:tc>
          <w:tcPr>
            <w:tcW w:w="1999" w:type="dxa"/>
            <w:tcBorders>
              <w:top w:val="single" w:sz="8" w:space="0" w:color="auto"/>
              <w:left w:val="nil"/>
              <w:bottom w:val="single" w:sz="8" w:space="0" w:color="auto"/>
              <w:right w:val="single" w:sz="8" w:space="0" w:color="auto"/>
            </w:tcBorders>
            <w:shd w:val="clear" w:color="auto" w:fill="auto"/>
            <w:noWrap/>
            <w:vAlign w:val="center"/>
            <w:hideMark/>
          </w:tcPr>
          <w:p w:rsidR="00D75396" w:rsidRPr="00AD1AD5" w:rsidRDefault="00D75396" w:rsidP="00772FCD">
            <w:pPr>
              <w:ind w:left="0" w:right="0" w:firstLine="0"/>
              <w:rPr>
                <w:rFonts w:ascii="Palatino Linotype" w:hAnsi="Palatino Linotype"/>
                <w:b/>
                <w:bCs/>
                <w:color w:val="000000"/>
              </w:rPr>
            </w:pPr>
            <w:proofErr w:type="gramStart"/>
            <w:r w:rsidRPr="00AD1AD5">
              <w:rPr>
                <w:rFonts w:ascii="Palatino Linotype" w:hAnsi="Palatino Linotype"/>
                <w:b/>
                <w:bCs/>
                <w:color w:val="000000"/>
              </w:rPr>
              <w:t>9-10</w:t>
            </w:r>
            <w:proofErr w:type="gramEnd"/>
            <w:r w:rsidRPr="00AD1AD5">
              <w:rPr>
                <w:rFonts w:ascii="Palatino Linotype" w:hAnsi="Palatino Linotype"/>
                <w:b/>
                <w:bCs/>
                <w:color w:val="000000"/>
              </w:rPr>
              <w:t xml:space="preserve"> Haziran</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ADANA</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2,8</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2,3</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AGRI</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1,4</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0,9</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ANKARA</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6,8</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7,5</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ANTALYA</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3,8</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3,2</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BALIKESIR</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2,9</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2,3</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BURSA</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3,9</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3,7</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 xml:space="preserve">DENIZLI </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2,2</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2,2</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DIYARBAKIR</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3,5</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4,4</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EDIRNE</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2,4</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2,2</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ERZURUM</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1,4</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1,5</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ESKISEHIR</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1,3</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1,3</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GAZIANTEP</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2,6</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2,8</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HATAY</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3,5</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4,0</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ICEL</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2,3</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2,2</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ISTANBUL</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18,7</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17,5</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IZMIR</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5,5</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5,3</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KASTAMONU</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1,2</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1,0</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KAYSERI</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3,2</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3,4</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KIRIKKALE</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2,2</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2,5</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KOCAELI</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4,7</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4,7</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KONYA</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3,1</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2,9</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MALATYA</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2,2</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2,2</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MANISA</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4,0</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4,2</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MARDIN</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1,8</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2,2</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MUGLA</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1,9</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2,4</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ORDU</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1,8</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1,6</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OSMANIYE</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1,1</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1,5</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SAMSUN</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4,1</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3,8</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TRABZON</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1,9</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1,7</w:t>
            </w:r>
          </w:p>
        </w:tc>
      </w:tr>
      <w:tr w:rsidR="00D75396" w:rsidRPr="00AD1AD5" w:rsidTr="00772FCD">
        <w:trPr>
          <w:trHeight w:val="227"/>
          <w:jc w:val="center"/>
        </w:trPr>
        <w:tc>
          <w:tcPr>
            <w:tcW w:w="2138"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VAN</w:t>
            </w:r>
          </w:p>
        </w:tc>
        <w:tc>
          <w:tcPr>
            <w:tcW w:w="1886"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1,2</w:t>
            </w:r>
          </w:p>
        </w:tc>
        <w:tc>
          <w:tcPr>
            <w:tcW w:w="1999" w:type="dxa"/>
            <w:tcBorders>
              <w:top w:val="nil"/>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1,4</w:t>
            </w:r>
          </w:p>
        </w:tc>
      </w:tr>
      <w:tr w:rsidR="00D75396" w:rsidRPr="00AD1AD5" w:rsidTr="00772FCD">
        <w:trPr>
          <w:trHeight w:val="227"/>
          <w:jc w:val="center"/>
        </w:trPr>
        <w:tc>
          <w:tcPr>
            <w:tcW w:w="2138" w:type="dxa"/>
            <w:tcBorders>
              <w:top w:val="nil"/>
              <w:left w:val="single" w:sz="8" w:space="0" w:color="auto"/>
              <w:bottom w:val="nil"/>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ZONGULDAK</w:t>
            </w:r>
          </w:p>
        </w:tc>
        <w:tc>
          <w:tcPr>
            <w:tcW w:w="1886" w:type="dxa"/>
            <w:tcBorders>
              <w:top w:val="nil"/>
              <w:left w:val="nil"/>
              <w:bottom w:val="nil"/>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0,9</w:t>
            </w:r>
          </w:p>
        </w:tc>
        <w:tc>
          <w:tcPr>
            <w:tcW w:w="1999" w:type="dxa"/>
            <w:tcBorders>
              <w:top w:val="nil"/>
              <w:left w:val="nil"/>
              <w:bottom w:val="nil"/>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1,4</w:t>
            </w:r>
          </w:p>
        </w:tc>
      </w:tr>
      <w:tr w:rsidR="00D75396" w:rsidRPr="00AD1AD5" w:rsidTr="00772FCD">
        <w:trPr>
          <w:trHeight w:val="227"/>
          <w:jc w:val="center"/>
        </w:trPr>
        <w:tc>
          <w:tcPr>
            <w:tcW w:w="21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sz w:val="22"/>
                <w:szCs w:val="22"/>
              </w:rPr>
              <w:t>TOPLAM</w:t>
            </w:r>
          </w:p>
        </w:tc>
        <w:tc>
          <w:tcPr>
            <w:tcW w:w="1886" w:type="dxa"/>
            <w:tcBorders>
              <w:top w:val="single" w:sz="8" w:space="0" w:color="auto"/>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b/>
                <w:bCs/>
                <w:color w:val="000000"/>
              </w:rPr>
            </w:pPr>
            <w:r w:rsidRPr="00AD1AD5">
              <w:rPr>
                <w:rFonts w:ascii="Palatino Linotype" w:hAnsi="Palatino Linotype"/>
                <w:b/>
                <w:bCs/>
                <w:color w:val="000000"/>
              </w:rPr>
              <w:t>100</w:t>
            </w:r>
          </w:p>
        </w:tc>
        <w:tc>
          <w:tcPr>
            <w:tcW w:w="1999" w:type="dxa"/>
            <w:tcBorders>
              <w:top w:val="single" w:sz="8" w:space="0" w:color="auto"/>
              <w:left w:val="nil"/>
              <w:bottom w:val="single" w:sz="8" w:space="0" w:color="auto"/>
              <w:right w:val="single" w:sz="8" w:space="0" w:color="auto"/>
            </w:tcBorders>
            <w:shd w:val="clear" w:color="auto" w:fill="auto"/>
            <w:vAlign w:val="bottom"/>
            <w:hideMark/>
          </w:tcPr>
          <w:p w:rsidR="00D75396" w:rsidRPr="00AD1AD5" w:rsidRDefault="00D75396" w:rsidP="00772FCD">
            <w:pPr>
              <w:ind w:left="0" w:right="0" w:firstLine="0"/>
              <w:rPr>
                <w:rFonts w:ascii="Palatino Linotype" w:hAnsi="Palatino Linotype"/>
                <w:b/>
                <w:bCs/>
                <w:color w:val="000000"/>
              </w:rPr>
            </w:pPr>
            <w:r w:rsidRPr="00AD1AD5">
              <w:rPr>
                <w:rFonts w:ascii="Palatino Linotype" w:hAnsi="Palatino Linotype" w:cs="Arial"/>
                <w:b/>
                <w:bCs/>
                <w:color w:val="000000"/>
              </w:rPr>
              <w:t>100</w:t>
            </w:r>
          </w:p>
        </w:tc>
      </w:tr>
    </w:tbl>
    <w:p w:rsidR="00D75396" w:rsidRDefault="00D75396" w:rsidP="00D75396">
      <w:pPr>
        <w:ind w:left="0" w:firstLine="0"/>
        <w:rPr>
          <w:rFonts w:ascii="Palatino Linotype" w:hAnsi="Palatino Linotype"/>
          <w:b/>
        </w:rPr>
      </w:pPr>
    </w:p>
    <w:p w:rsidR="00D75396" w:rsidRDefault="00D75396" w:rsidP="00D75396">
      <w:pPr>
        <w:ind w:left="0" w:firstLine="0"/>
        <w:jc w:val="both"/>
        <w:rPr>
          <w:rFonts w:ascii="Palatino Linotype" w:hAnsi="Palatino Linotype"/>
          <w:b/>
        </w:rPr>
      </w:pPr>
      <w:r>
        <w:rPr>
          <w:rFonts w:ascii="Palatino Linotype" w:hAnsi="Palatino Linotype"/>
          <w:b/>
        </w:rPr>
        <w:br w:type="page"/>
      </w:r>
    </w:p>
    <w:p w:rsidR="00D75396" w:rsidRDefault="00D75396" w:rsidP="00D75396">
      <w:pPr>
        <w:ind w:left="0" w:firstLine="0"/>
        <w:jc w:val="both"/>
        <w:rPr>
          <w:rFonts w:ascii="Palatino Linotype" w:hAnsi="Palatino Linotype"/>
          <w:b/>
        </w:rPr>
      </w:pPr>
    </w:p>
    <w:p w:rsidR="00D75396" w:rsidRDefault="00D75396" w:rsidP="00D75396">
      <w:pPr>
        <w:pStyle w:val="ListeParagraf"/>
        <w:numPr>
          <w:ilvl w:val="1"/>
          <w:numId w:val="43"/>
        </w:numPr>
        <w:rPr>
          <w:rFonts w:ascii="Palatino Linotype" w:hAnsi="Palatino Linotype"/>
          <w:b/>
        </w:rPr>
      </w:pPr>
      <w:r>
        <w:rPr>
          <w:rFonts w:ascii="Palatino Linotype" w:hAnsi="Palatino Linotype"/>
          <w:b/>
        </w:rPr>
        <w:t xml:space="preserve">İki Araştırmaya Ait Görüşülen Kişilerin İkamet Ettiği Yerleşim </w:t>
      </w:r>
      <w:proofErr w:type="spellStart"/>
      <w:r>
        <w:rPr>
          <w:rFonts w:ascii="Palatino Linotype" w:hAnsi="Palatino Linotype"/>
          <w:b/>
        </w:rPr>
        <w:t>Yerileri</w:t>
      </w:r>
      <w:proofErr w:type="spellEnd"/>
    </w:p>
    <w:p w:rsidR="00D75396" w:rsidRDefault="00D75396" w:rsidP="00D75396">
      <w:pPr>
        <w:rPr>
          <w:rFonts w:ascii="Palatino Linotype" w:hAnsi="Palatino Linotype"/>
          <w:b/>
        </w:rPr>
      </w:pPr>
    </w:p>
    <w:p w:rsidR="00D75396" w:rsidRDefault="00D75396" w:rsidP="00D75396">
      <w:pPr>
        <w:rPr>
          <w:rFonts w:ascii="Palatino Linotype" w:hAnsi="Palatino Linotype"/>
          <w:b/>
        </w:rPr>
      </w:pPr>
    </w:p>
    <w:tbl>
      <w:tblPr>
        <w:tblW w:w="5935" w:type="dxa"/>
        <w:jc w:val="center"/>
        <w:tblInd w:w="49" w:type="dxa"/>
        <w:tblCellMar>
          <w:left w:w="70" w:type="dxa"/>
          <w:right w:w="70" w:type="dxa"/>
        </w:tblCellMar>
        <w:tblLook w:val="04A0"/>
      </w:tblPr>
      <w:tblGrid>
        <w:gridCol w:w="2142"/>
        <w:gridCol w:w="1815"/>
        <w:gridCol w:w="1978"/>
      </w:tblGrid>
      <w:tr w:rsidR="00D75396" w:rsidRPr="00AD1AD5" w:rsidTr="00772FCD">
        <w:trPr>
          <w:trHeight w:val="510"/>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396" w:rsidRPr="00AD1AD5" w:rsidRDefault="00D75396" w:rsidP="00772FCD">
            <w:pPr>
              <w:ind w:left="0" w:right="0" w:firstLine="0"/>
              <w:rPr>
                <w:rFonts w:ascii="Palatino Linotype" w:hAnsi="Palatino Linotype"/>
                <w:color w:val="000000"/>
              </w:rPr>
            </w:pPr>
          </w:p>
        </w:tc>
        <w:tc>
          <w:tcPr>
            <w:tcW w:w="1815" w:type="dxa"/>
            <w:tcBorders>
              <w:top w:val="single" w:sz="8" w:space="0" w:color="auto"/>
              <w:left w:val="nil"/>
              <w:bottom w:val="single" w:sz="8" w:space="0" w:color="auto"/>
              <w:right w:val="single" w:sz="8" w:space="0" w:color="auto"/>
            </w:tcBorders>
            <w:shd w:val="clear" w:color="auto" w:fill="auto"/>
            <w:noWrap/>
            <w:vAlign w:val="center"/>
            <w:hideMark/>
          </w:tcPr>
          <w:p w:rsidR="00D75396" w:rsidRPr="00AD1AD5" w:rsidRDefault="00D75396" w:rsidP="00772FCD">
            <w:pPr>
              <w:ind w:left="0" w:right="0" w:firstLine="0"/>
              <w:rPr>
                <w:rFonts w:ascii="Palatino Linotype" w:hAnsi="Palatino Linotype"/>
                <w:b/>
                <w:bCs/>
                <w:color w:val="000000"/>
              </w:rPr>
            </w:pPr>
            <w:proofErr w:type="gramStart"/>
            <w:r w:rsidRPr="00AD1AD5">
              <w:rPr>
                <w:rFonts w:ascii="Palatino Linotype" w:hAnsi="Palatino Linotype"/>
                <w:b/>
                <w:bCs/>
                <w:color w:val="000000"/>
              </w:rPr>
              <w:t>28-29</w:t>
            </w:r>
            <w:proofErr w:type="gramEnd"/>
            <w:r w:rsidRPr="00AD1AD5">
              <w:rPr>
                <w:rFonts w:ascii="Palatino Linotype" w:hAnsi="Palatino Linotype"/>
                <w:b/>
                <w:bCs/>
                <w:color w:val="000000"/>
              </w:rPr>
              <w:t xml:space="preserve"> Mayıs</w:t>
            </w:r>
          </w:p>
        </w:tc>
        <w:tc>
          <w:tcPr>
            <w:tcW w:w="1978" w:type="dxa"/>
            <w:tcBorders>
              <w:top w:val="single" w:sz="12" w:space="0" w:color="auto"/>
              <w:left w:val="nil"/>
              <w:bottom w:val="nil"/>
              <w:right w:val="single" w:sz="12" w:space="0" w:color="auto"/>
            </w:tcBorders>
            <w:shd w:val="clear" w:color="auto" w:fill="auto"/>
            <w:noWrap/>
            <w:vAlign w:val="center"/>
            <w:hideMark/>
          </w:tcPr>
          <w:p w:rsidR="00D75396" w:rsidRPr="00AD1AD5" w:rsidRDefault="00D75396" w:rsidP="00772FCD">
            <w:pPr>
              <w:ind w:left="0" w:right="0" w:firstLine="0"/>
              <w:rPr>
                <w:rFonts w:ascii="Palatino Linotype" w:hAnsi="Palatino Linotype"/>
                <w:b/>
                <w:bCs/>
                <w:color w:val="000000"/>
              </w:rPr>
            </w:pPr>
            <w:proofErr w:type="gramStart"/>
            <w:r w:rsidRPr="00AD1AD5">
              <w:rPr>
                <w:rFonts w:ascii="Palatino Linotype" w:hAnsi="Palatino Linotype" w:cs="Arial"/>
                <w:b/>
                <w:bCs/>
                <w:color w:val="000000"/>
              </w:rPr>
              <w:t>9-10</w:t>
            </w:r>
            <w:proofErr w:type="gramEnd"/>
            <w:r w:rsidRPr="00AD1AD5">
              <w:rPr>
                <w:rFonts w:ascii="Palatino Linotype" w:hAnsi="Palatino Linotype" w:cs="Arial"/>
                <w:b/>
                <w:bCs/>
                <w:color w:val="000000"/>
              </w:rPr>
              <w:t xml:space="preserve"> Haziran</w:t>
            </w:r>
          </w:p>
        </w:tc>
      </w:tr>
      <w:tr w:rsidR="00D75396" w:rsidRPr="00AD1AD5" w:rsidTr="00772FCD">
        <w:trPr>
          <w:trHeight w:val="390"/>
          <w:jc w:val="center"/>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Merkez</w:t>
            </w:r>
          </w:p>
        </w:tc>
        <w:tc>
          <w:tcPr>
            <w:tcW w:w="1815"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68,5</w:t>
            </w:r>
          </w:p>
        </w:tc>
        <w:tc>
          <w:tcPr>
            <w:tcW w:w="1978" w:type="dxa"/>
            <w:tcBorders>
              <w:top w:val="single" w:sz="12" w:space="0" w:color="auto"/>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68,2</w:t>
            </w:r>
          </w:p>
        </w:tc>
      </w:tr>
      <w:tr w:rsidR="00D75396" w:rsidRPr="00AD1AD5" w:rsidTr="00772FCD">
        <w:trPr>
          <w:trHeight w:val="375"/>
          <w:jc w:val="center"/>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İlçe</w:t>
            </w:r>
          </w:p>
        </w:tc>
        <w:tc>
          <w:tcPr>
            <w:tcW w:w="1815" w:type="dxa"/>
            <w:tcBorders>
              <w:top w:val="nil"/>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20,3</w:t>
            </w:r>
          </w:p>
        </w:tc>
        <w:tc>
          <w:tcPr>
            <w:tcW w:w="19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20,5</w:t>
            </w:r>
          </w:p>
        </w:tc>
      </w:tr>
      <w:tr w:rsidR="00D75396" w:rsidRPr="00AD1AD5" w:rsidTr="00772FCD">
        <w:trPr>
          <w:trHeight w:val="375"/>
          <w:jc w:val="center"/>
        </w:trPr>
        <w:tc>
          <w:tcPr>
            <w:tcW w:w="2142" w:type="dxa"/>
            <w:tcBorders>
              <w:top w:val="nil"/>
              <w:left w:val="single" w:sz="8" w:space="0" w:color="auto"/>
              <w:bottom w:val="nil"/>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Kır</w:t>
            </w:r>
          </w:p>
        </w:tc>
        <w:tc>
          <w:tcPr>
            <w:tcW w:w="1815" w:type="dxa"/>
            <w:tcBorders>
              <w:top w:val="nil"/>
              <w:left w:val="nil"/>
              <w:bottom w:val="nil"/>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11,2</w:t>
            </w:r>
          </w:p>
        </w:tc>
        <w:tc>
          <w:tcPr>
            <w:tcW w:w="1978"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11,3</w:t>
            </w:r>
          </w:p>
        </w:tc>
      </w:tr>
      <w:tr w:rsidR="00D75396" w:rsidRPr="00AD1AD5" w:rsidTr="00772FCD">
        <w:trPr>
          <w:trHeight w:val="390"/>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Toplam</w:t>
            </w:r>
          </w:p>
        </w:tc>
        <w:tc>
          <w:tcPr>
            <w:tcW w:w="1815" w:type="dxa"/>
            <w:tcBorders>
              <w:top w:val="single" w:sz="8" w:space="0" w:color="auto"/>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b/>
                <w:bCs/>
                <w:color w:val="000000"/>
              </w:rPr>
            </w:pPr>
            <w:r w:rsidRPr="00AD1AD5">
              <w:rPr>
                <w:rFonts w:ascii="Palatino Linotype" w:hAnsi="Palatino Linotype"/>
                <w:b/>
                <w:bCs/>
                <w:color w:val="000000"/>
              </w:rPr>
              <w:t>100</w:t>
            </w:r>
          </w:p>
        </w:tc>
        <w:tc>
          <w:tcPr>
            <w:tcW w:w="1978"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b/>
                <w:bCs/>
                <w:color w:val="000000"/>
              </w:rPr>
            </w:pPr>
            <w:r w:rsidRPr="00AD1AD5">
              <w:rPr>
                <w:rFonts w:ascii="Palatino Linotype" w:hAnsi="Palatino Linotype" w:cs="Arial"/>
                <w:b/>
                <w:bCs/>
                <w:color w:val="000000"/>
              </w:rPr>
              <w:t>100</w:t>
            </w:r>
          </w:p>
        </w:tc>
      </w:tr>
    </w:tbl>
    <w:p w:rsidR="00D75396" w:rsidRDefault="00D75396" w:rsidP="00D75396">
      <w:pPr>
        <w:rPr>
          <w:rFonts w:ascii="Palatino Linotype" w:hAnsi="Palatino Linotype"/>
          <w:b/>
        </w:rPr>
      </w:pPr>
    </w:p>
    <w:p w:rsidR="00D75396" w:rsidRDefault="00D75396" w:rsidP="00D75396">
      <w:pPr>
        <w:rPr>
          <w:rFonts w:ascii="Palatino Linotype" w:hAnsi="Palatino Linotype"/>
          <w:b/>
        </w:rPr>
      </w:pPr>
    </w:p>
    <w:p w:rsidR="00D75396" w:rsidRDefault="00D75396" w:rsidP="00D75396">
      <w:pPr>
        <w:rPr>
          <w:rFonts w:ascii="Palatino Linotype" w:hAnsi="Palatino Linotype"/>
          <w:b/>
        </w:rPr>
      </w:pPr>
    </w:p>
    <w:p w:rsidR="00D75396" w:rsidRDefault="00D75396" w:rsidP="00D75396">
      <w:pPr>
        <w:rPr>
          <w:rFonts w:ascii="Palatino Linotype" w:hAnsi="Palatino Linotype"/>
          <w:b/>
        </w:rPr>
      </w:pPr>
    </w:p>
    <w:p w:rsidR="00D75396" w:rsidRDefault="00D75396" w:rsidP="00D75396">
      <w:pPr>
        <w:pStyle w:val="ListeParagraf"/>
        <w:numPr>
          <w:ilvl w:val="1"/>
          <w:numId w:val="43"/>
        </w:numPr>
        <w:rPr>
          <w:rFonts w:ascii="Palatino Linotype" w:hAnsi="Palatino Linotype"/>
          <w:b/>
        </w:rPr>
      </w:pPr>
      <w:r>
        <w:rPr>
          <w:rFonts w:ascii="Palatino Linotype" w:hAnsi="Palatino Linotype"/>
          <w:b/>
        </w:rPr>
        <w:t xml:space="preserve"> İki Araştırmaya Ait </w:t>
      </w:r>
      <w:r w:rsidRPr="002F777B">
        <w:rPr>
          <w:rFonts w:ascii="Palatino Linotype" w:hAnsi="Palatino Linotype"/>
          <w:b/>
        </w:rPr>
        <w:t>Örneklemin Demografik Özellikleri</w:t>
      </w:r>
    </w:p>
    <w:p w:rsidR="00D75396" w:rsidRDefault="00D75396" w:rsidP="00D75396">
      <w:pPr>
        <w:ind w:left="0" w:firstLine="0"/>
        <w:jc w:val="both"/>
        <w:rPr>
          <w:rFonts w:ascii="Palatino Linotype" w:hAnsi="Palatino Linotype"/>
          <w:b/>
        </w:rPr>
      </w:pPr>
    </w:p>
    <w:p w:rsidR="00D75396" w:rsidRDefault="00D75396" w:rsidP="00D75396">
      <w:pPr>
        <w:ind w:left="0" w:firstLine="0"/>
        <w:jc w:val="both"/>
      </w:pPr>
    </w:p>
    <w:tbl>
      <w:tblPr>
        <w:tblW w:w="6674" w:type="dxa"/>
        <w:jc w:val="center"/>
        <w:tblInd w:w="49" w:type="dxa"/>
        <w:tblCellMar>
          <w:left w:w="70" w:type="dxa"/>
          <w:right w:w="70" w:type="dxa"/>
        </w:tblCellMar>
        <w:tblLook w:val="04A0"/>
      </w:tblPr>
      <w:tblGrid>
        <w:gridCol w:w="1147"/>
        <w:gridCol w:w="3098"/>
        <w:gridCol w:w="1278"/>
        <w:gridCol w:w="1151"/>
      </w:tblGrid>
      <w:tr w:rsidR="00D75396" w:rsidRPr="00AD1AD5" w:rsidTr="00772FCD">
        <w:trPr>
          <w:trHeight w:val="390"/>
          <w:jc w:val="center"/>
        </w:trPr>
        <w:tc>
          <w:tcPr>
            <w:tcW w:w="114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color w:val="000000"/>
              </w:rPr>
            </w:pPr>
            <w:r w:rsidRPr="00AD1AD5">
              <w:rPr>
                <w:rFonts w:ascii="Palatino Linotype" w:hAnsi="Palatino Linotype"/>
                <w:color w:val="000000"/>
              </w:rPr>
              <w:t> </w:t>
            </w:r>
          </w:p>
        </w:tc>
        <w:tc>
          <w:tcPr>
            <w:tcW w:w="3098" w:type="dxa"/>
            <w:tcBorders>
              <w:top w:val="single" w:sz="12" w:space="0" w:color="auto"/>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color w:val="000000"/>
              </w:rPr>
            </w:pPr>
            <w:r w:rsidRPr="00AD1AD5">
              <w:rPr>
                <w:rFonts w:ascii="Palatino Linotype" w:hAnsi="Palatino Linotype"/>
                <w:color w:val="000000"/>
              </w:rPr>
              <w:t> </w:t>
            </w:r>
          </w:p>
        </w:tc>
        <w:tc>
          <w:tcPr>
            <w:tcW w:w="1278" w:type="dxa"/>
            <w:tcBorders>
              <w:top w:val="single" w:sz="8" w:space="0" w:color="auto"/>
              <w:left w:val="nil"/>
              <w:bottom w:val="single" w:sz="8" w:space="0" w:color="auto"/>
              <w:right w:val="single" w:sz="8"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b/>
                <w:bCs/>
                <w:color w:val="000000"/>
              </w:rPr>
            </w:pPr>
            <w:proofErr w:type="gramStart"/>
            <w:r w:rsidRPr="00AD1AD5">
              <w:rPr>
                <w:rFonts w:ascii="Palatino Linotype" w:hAnsi="Palatino Linotype"/>
                <w:b/>
                <w:bCs/>
                <w:color w:val="000000"/>
              </w:rPr>
              <w:t>28-29</w:t>
            </w:r>
            <w:proofErr w:type="gramEnd"/>
            <w:r w:rsidRPr="00AD1AD5">
              <w:rPr>
                <w:rFonts w:ascii="Palatino Linotype" w:hAnsi="Palatino Linotype"/>
                <w:b/>
                <w:bCs/>
                <w:color w:val="000000"/>
              </w:rPr>
              <w:t xml:space="preserve"> Mayıs</w:t>
            </w:r>
          </w:p>
        </w:tc>
        <w:tc>
          <w:tcPr>
            <w:tcW w:w="1151" w:type="dxa"/>
            <w:tcBorders>
              <w:top w:val="single" w:sz="12" w:space="0" w:color="auto"/>
              <w:left w:val="nil"/>
              <w:bottom w:val="nil"/>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b/>
                <w:bCs/>
                <w:color w:val="000000"/>
              </w:rPr>
            </w:pPr>
            <w:proofErr w:type="gramStart"/>
            <w:r w:rsidRPr="00AD1AD5">
              <w:rPr>
                <w:rFonts w:ascii="Palatino Linotype" w:hAnsi="Palatino Linotype" w:cs="Arial"/>
                <w:b/>
                <w:bCs/>
                <w:color w:val="000000"/>
              </w:rPr>
              <w:t>9-10</w:t>
            </w:r>
            <w:proofErr w:type="gramEnd"/>
            <w:r w:rsidRPr="00AD1AD5">
              <w:rPr>
                <w:rFonts w:ascii="Palatino Linotype" w:hAnsi="Palatino Linotype" w:cs="Arial"/>
                <w:b/>
                <w:bCs/>
                <w:color w:val="000000"/>
              </w:rPr>
              <w:t xml:space="preserve"> Haziran</w:t>
            </w:r>
          </w:p>
        </w:tc>
      </w:tr>
      <w:tr w:rsidR="00D75396" w:rsidRPr="00AD1AD5" w:rsidTr="00772FCD">
        <w:trPr>
          <w:trHeight w:val="390"/>
          <w:jc w:val="center"/>
        </w:trPr>
        <w:tc>
          <w:tcPr>
            <w:tcW w:w="1147" w:type="dxa"/>
            <w:vMerge w:val="restart"/>
            <w:tcBorders>
              <w:top w:val="nil"/>
              <w:left w:val="single" w:sz="12" w:space="0" w:color="auto"/>
              <w:bottom w:val="single" w:sz="12" w:space="0" w:color="000000"/>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xml:space="preserve">Cinsiyet </w:t>
            </w:r>
          </w:p>
        </w:tc>
        <w:tc>
          <w:tcPr>
            <w:tcW w:w="309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Kadın</w:t>
            </w:r>
          </w:p>
        </w:tc>
        <w:tc>
          <w:tcPr>
            <w:tcW w:w="12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50,2</w:t>
            </w:r>
          </w:p>
        </w:tc>
        <w:tc>
          <w:tcPr>
            <w:tcW w:w="1151" w:type="dxa"/>
            <w:tcBorders>
              <w:top w:val="single" w:sz="12" w:space="0" w:color="auto"/>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52,9</w:t>
            </w:r>
          </w:p>
        </w:tc>
      </w:tr>
      <w:tr w:rsidR="00D75396" w:rsidRPr="00AD1AD5" w:rsidTr="00772FCD">
        <w:trPr>
          <w:trHeight w:val="375"/>
          <w:jc w:val="center"/>
        </w:trPr>
        <w:tc>
          <w:tcPr>
            <w:tcW w:w="1147" w:type="dxa"/>
            <w:vMerge/>
            <w:tcBorders>
              <w:top w:val="nil"/>
              <w:left w:val="single" w:sz="12" w:space="0" w:color="auto"/>
              <w:bottom w:val="single" w:sz="12" w:space="0" w:color="000000"/>
              <w:right w:val="single" w:sz="12" w:space="0" w:color="auto"/>
            </w:tcBorders>
            <w:vAlign w:val="center"/>
            <w:hideMark/>
          </w:tcPr>
          <w:p w:rsidR="00D75396" w:rsidRPr="00AD1AD5" w:rsidRDefault="00D75396" w:rsidP="00772FCD">
            <w:pPr>
              <w:ind w:left="0" w:right="0" w:firstLine="0"/>
              <w:jc w:val="left"/>
              <w:rPr>
                <w:rFonts w:ascii="Palatino Linotype" w:hAnsi="Palatino Linotype"/>
                <w:b/>
                <w:bCs/>
                <w:color w:val="000000"/>
              </w:rPr>
            </w:pPr>
          </w:p>
        </w:tc>
        <w:tc>
          <w:tcPr>
            <w:tcW w:w="3098"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Erkek</w:t>
            </w:r>
          </w:p>
        </w:tc>
        <w:tc>
          <w:tcPr>
            <w:tcW w:w="1278"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49,8</w:t>
            </w:r>
          </w:p>
        </w:tc>
        <w:tc>
          <w:tcPr>
            <w:tcW w:w="1151"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47,1</w:t>
            </w:r>
          </w:p>
        </w:tc>
      </w:tr>
      <w:tr w:rsidR="00D75396" w:rsidRPr="00AD1AD5" w:rsidTr="00772FCD">
        <w:trPr>
          <w:trHeight w:val="390"/>
          <w:jc w:val="center"/>
        </w:trPr>
        <w:tc>
          <w:tcPr>
            <w:tcW w:w="1147" w:type="dxa"/>
            <w:vMerge w:val="restart"/>
            <w:tcBorders>
              <w:top w:val="nil"/>
              <w:left w:val="single" w:sz="12" w:space="0" w:color="auto"/>
              <w:bottom w:val="single" w:sz="12" w:space="0" w:color="000000"/>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xml:space="preserve">Yaş </w:t>
            </w:r>
          </w:p>
        </w:tc>
        <w:tc>
          <w:tcPr>
            <w:tcW w:w="309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w:t>
            </w:r>
            <w:proofErr w:type="gramStart"/>
            <w:r w:rsidRPr="00AD1AD5">
              <w:rPr>
                <w:rFonts w:ascii="Palatino Linotype" w:hAnsi="Palatino Linotype"/>
                <w:b/>
                <w:bCs/>
                <w:color w:val="000000"/>
              </w:rPr>
              <w:t>18-24</w:t>
            </w:r>
            <w:proofErr w:type="gramEnd"/>
          </w:p>
        </w:tc>
        <w:tc>
          <w:tcPr>
            <w:tcW w:w="12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15,1</w:t>
            </w:r>
          </w:p>
        </w:tc>
        <w:tc>
          <w:tcPr>
            <w:tcW w:w="1151"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14,9</w:t>
            </w:r>
          </w:p>
        </w:tc>
      </w:tr>
      <w:tr w:rsidR="00D75396" w:rsidRPr="00AD1AD5" w:rsidTr="00772FCD">
        <w:trPr>
          <w:trHeight w:val="375"/>
          <w:jc w:val="center"/>
        </w:trPr>
        <w:tc>
          <w:tcPr>
            <w:tcW w:w="1147" w:type="dxa"/>
            <w:vMerge/>
            <w:tcBorders>
              <w:top w:val="nil"/>
              <w:left w:val="single" w:sz="12" w:space="0" w:color="auto"/>
              <w:bottom w:val="single" w:sz="12" w:space="0" w:color="000000"/>
              <w:right w:val="single" w:sz="12" w:space="0" w:color="auto"/>
            </w:tcBorders>
            <w:vAlign w:val="center"/>
            <w:hideMark/>
          </w:tcPr>
          <w:p w:rsidR="00D75396" w:rsidRPr="00AD1AD5" w:rsidRDefault="00D75396" w:rsidP="00772FCD">
            <w:pPr>
              <w:ind w:left="0" w:right="0" w:firstLine="0"/>
              <w:jc w:val="left"/>
              <w:rPr>
                <w:rFonts w:ascii="Palatino Linotype" w:hAnsi="Palatino Linotype"/>
                <w:b/>
                <w:bCs/>
                <w:color w:val="000000"/>
              </w:rPr>
            </w:pPr>
          </w:p>
        </w:tc>
        <w:tc>
          <w:tcPr>
            <w:tcW w:w="309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w:t>
            </w:r>
            <w:proofErr w:type="gramStart"/>
            <w:r w:rsidRPr="00AD1AD5">
              <w:rPr>
                <w:rFonts w:ascii="Palatino Linotype" w:hAnsi="Palatino Linotype"/>
                <w:b/>
                <w:bCs/>
                <w:color w:val="000000"/>
              </w:rPr>
              <w:t>25-34</w:t>
            </w:r>
            <w:proofErr w:type="gramEnd"/>
          </w:p>
        </w:tc>
        <w:tc>
          <w:tcPr>
            <w:tcW w:w="12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24,6</w:t>
            </w:r>
          </w:p>
        </w:tc>
        <w:tc>
          <w:tcPr>
            <w:tcW w:w="1151"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25</w:t>
            </w:r>
          </w:p>
        </w:tc>
      </w:tr>
      <w:tr w:rsidR="00D75396" w:rsidRPr="00AD1AD5" w:rsidTr="00772FCD">
        <w:trPr>
          <w:trHeight w:val="375"/>
          <w:jc w:val="center"/>
        </w:trPr>
        <w:tc>
          <w:tcPr>
            <w:tcW w:w="1147" w:type="dxa"/>
            <w:vMerge/>
            <w:tcBorders>
              <w:top w:val="nil"/>
              <w:left w:val="single" w:sz="12" w:space="0" w:color="auto"/>
              <w:bottom w:val="single" w:sz="12" w:space="0" w:color="000000"/>
              <w:right w:val="single" w:sz="12" w:space="0" w:color="auto"/>
            </w:tcBorders>
            <w:vAlign w:val="center"/>
            <w:hideMark/>
          </w:tcPr>
          <w:p w:rsidR="00D75396" w:rsidRPr="00AD1AD5" w:rsidRDefault="00D75396" w:rsidP="00772FCD">
            <w:pPr>
              <w:ind w:left="0" w:right="0" w:firstLine="0"/>
              <w:jc w:val="left"/>
              <w:rPr>
                <w:rFonts w:ascii="Palatino Linotype" w:hAnsi="Palatino Linotype"/>
                <w:b/>
                <w:bCs/>
                <w:color w:val="000000"/>
              </w:rPr>
            </w:pPr>
          </w:p>
        </w:tc>
        <w:tc>
          <w:tcPr>
            <w:tcW w:w="309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w:t>
            </w:r>
            <w:proofErr w:type="gramStart"/>
            <w:r w:rsidRPr="00AD1AD5">
              <w:rPr>
                <w:rFonts w:ascii="Palatino Linotype" w:hAnsi="Palatino Linotype"/>
                <w:b/>
                <w:bCs/>
                <w:color w:val="000000"/>
              </w:rPr>
              <w:t>35-44</w:t>
            </w:r>
            <w:proofErr w:type="gramEnd"/>
          </w:p>
        </w:tc>
        <w:tc>
          <w:tcPr>
            <w:tcW w:w="12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21,2</w:t>
            </w:r>
          </w:p>
        </w:tc>
        <w:tc>
          <w:tcPr>
            <w:tcW w:w="1151"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21,6</w:t>
            </w:r>
          </w:p>
        </w:tc>
      </w:tr>
      <w:tr w:rsidR="00D75396" w:rsidRPr="00AD1AD5" w:rsidTr="00772FCD">
        <w:trPr>
          <w:trHeight w:val="375"/>
          <w:jc w:val="center"/>
        </w:trPr>
        <w:tc>
          <w:tcPr>
            <w:tcW w:w="1147" w:type="dxa"/>
            <w:vMerge/>
            <w:tcBorders>
              <w:top w:val="nil"/>
              <w:left w:val="single" w:sz="12" w:space="0" w:color="auto"/>
              <w:bottom w:val="single" w:sz="12" w:space="0" w:color="000000"/>
              <w:right w:val="single" w:sz="12" w:space="0" w:color="auto"/>
            </w:tcBorders>
            <w:vAlign w:val="center"/>
            <w:hideMark/>
          </w:tcPr>
          <w:p w:rsidR="00D75396" w:rsidRPr="00AD1AD5" w:rsidRDefault="00D75396" w:rsidP="00772FCD">
            <w:pPr>
              <w:ind w:left="0" w:right="0" w:firstLine="0"/>
              <w:jc w:val="left"/>
              <w:rPr>
                <w:rFonts w:ascii="Palatino Linotype" w:hAnsi="Palatino Linotype"/>
                <w:b/>
                <w:bCs/>
                <w:color w:val="000000"/>
              </w:rPr>
            </w:pPr>
          </w:p>
        </w:tc>
        <w:tc>
          <w:tcPr>
            <w:tcW w:w="309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w:t>
            </w:r>
            <w:proofErr w:type="gramStart"/>
            <w:r w:rsidRPr="00AD1AD5">
              <w:rPr>
                <w:rFonts w:ascii="Palatino Linotype" w:hAnsi="Palatino Linotype"/>
                <w:b/>
                <w:bCs/>
                <w:color w:val="000000"/>
              </w:rPr>
              <w:t>45-54</w:t>
            </w:r>
            <w:proofErr w:type="gramEnd"/>
          </w:p>
        </w:tc>
        <w:tc>
          <w:tcPr>
            <w:tcW w:w="12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20</w:t>
            </w:r>
            <w:r w:rsidRPr="00CB6351">
              <w:rPr>
                <w:rFonts w:ascii="Palatino Linotype" w:hAnsi="Palatino Linotype"/>
                <w:color w:val="000000"/>
              </w:rPr>
              <w:t>,0</w:t>
            </w:r>
          </w:p>
        </w:tc>
        <w:tc>
          <w:tcPr>
            <w:tcW w:w="1151"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18,3</w:t>
            </w:r>
          </w:p>
        </w:tc>
      </w:tr>
      <w:tr w:rsidR="00D75396" w:rsidRPr="00AD1AD5" w:rsidTr="00772FCD">
        <w:trPr>
          <w:trHeight w:val="375"/>
          <w:jc w:val="center"/>
        </w:trPr>
        <w:tc>
          <w:tcPr>
            <w:tcW w:w="1147" w:type="dxa"/>
            <w:vMerge/>
            <w:tcBorders>
              <w:top w:val="nil"/>
              <w:left w:val="single" w:sz="12" w:space="0" w:color="auto"/>
              <w:bottom w:val="single" w:sz="12" w:space="0" w:color="000000"/>
              <w:right w:val="single" w:sz="12" w:space="0" w:color="auto"/>
            </w:tcBorders>
            <w:vAlign w:val="center"/>
            <w:hideMark/>
          </w:tcPr>
          <w:p w:rsidR="00D75396" w:rsidRPr="00AD1AD5" w:rsidRDefault="00D75396" w:rsidP="00772FCD">
            <w:pPr>
              <w:ind w:left="0" w:right="0" w:firstLine="0"/>
              <w:jc w:val="left"/>
              <w:rPr>
                <w:rFonts w:ascii="Palatino Linotype" w:hAnsi="Palatino Linotype"/>
                <w:b/>
                <w:bCs/>
                <w:color w:val="000000"/>
              </w:rPr>
            </w:pPr>
          </w:p>
        </w:tc>
        <w:tc>
          <w:tcPr>
            <w:tcW w:w="3098"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55 ve üstü</w:t>
            </w:r>
          </w:p>
        </w:tc>
        <w:tc>
          <w:tcPr>
            <w:tcW w:w="1278"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19</w:t>
            </w:r>
            <w:r w:rsidRPr="00CB6351">
              <w:rPr>
                <w:rFonts w:ascii="Palatino Linotype" w:hAnsi="Palatino Linotype"/>
                <w:color w:val="000000"/>
              </w:rPr>
              <w:t>,0</w:t>
            </w:r>
          </w:p>
        </w:tc>
        <w:tc>
          <w:tcPr>
            <w:tcW w:w="1151" w:type="dxa"/>
            <w:tcBorders>
              <w:top w:val="nil"/>
              <w:left w:val="nil"/>
              <w:bottom w:val="nil"/>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20,2</w:t>
            </w:r>
          </w:p>
        </w:tc>
      </w:tr>
      <w:tr w:rsidR="00D75396" w:rsidRPr="00AD1AD5" w:rsidTr="00772FCD">
        <w:trPr>
          <w:trHeight w:val="390"/>
          <w:jc w:val="center"/>
        </w:trPr>
        <w:tc>
          <w:tcPr>
            <w:tcW w:w="1147" w:type="dxa"/>
            <w:vMerge w:val="restart"/>
            <w:tcBorders>
              <w:top w:val="nil"/>
              <w:left w:val="single" w:sz="12" w:space="0" w:color="auto"/>
              <w:bottom w:val="single" w:sz="12" w:space="0" w:color="000000"/>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xml:space="preserve">Eğitim </w:t>
            </w:r>
          </w:p>
        </w:tc>
        <w:tc>
          <w:tcPr>
            <w:tcW w:w="309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Okuryazar değil</w:t>
            </w:r>
          </w:p>
        </w:tc>
        <w:tc>
          <w:tcPr>
            <w:tcW w:w="12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1,8</w:t>
            </w:r>
          </w:p>
        </w:tc>
        <w:tc>
          <w:tcPr>
            <w:tcW w:w="1151" w:type="dxa"/>
            <w:tcBorders>
              <w:top w:val="single" w:sz="12" w:space="0" w:color="auto"/>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2,8</w:t>
            </w:r>
          </w:p>
        </w:tc>
      </w:tr>
      <w:tr w:rsidR="00D75396" w:rsidRPr="00AD1AD5" w:rsidTr="00772FCD">
        <w:trPr>
          <w:trHeight w:val="375"/>
          <w:jc w:val="center"/>
        </w:trPr>
        <w:tc>
          <w:tcPr>
            <w:tcW w:w="1147" w:type="dxa"/>
            <w:vMerge/>
            <w:tcBorders>
              <w:top w:val="nil"/>
              <w:left w:val="single" w:sz="12" w:space="0" w:color="auto"/>
              <w:bottom w:val="single" w:sz="12" w:space="0" w:color="000000"/>
              <w:right w:val="single" w:sz="12" w:space="0" w:color="auto"/>
            </w:tcBorders>
            <w:vAlign w:val="center"/>
            <w:hideMark/>
          </w:tcPr>
          <w:p w:rsidR="00D75396" w:rsidRPr="00AD1AD5" w:rsidRDefault="00D75396" w:rsidP="00772FCD">
            <w:pPr>
              <w:ind w:left="0" w:right="0" w:firstLine="0"/>
              <w:jc w:val="left"/>
              <w:rPr>
                <w:rFonts w:ascii="Palatino Linotype" w:hAnsi="Palatino Linotype"/>
                <w:b/>
                <w:bCs/>
                <w:color w:val="000000"/>
              </w:rPr>
            </w:pPr>
          </w:p>
        </w:tc>
        <w:tc>
          <w:tcPr>
            <w:tcW w:w="309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Sadece okur/yazar</w:t>
            </w:r>
          </w:p>
        </w:tc>
        <w:tc>
          <w:tcPr>
            <w:tcW w:w="12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w:t>
            </w:r>
            <w:r w:rsidRPr="00CB6351">
              <w:rPr>
                <w:rFonts w:ascii="Palatino Linotype" w:hAnsi="Palatino Linotype"/>
                <w:color w:val="000000"/>
              </w:rPr>
              <w:t>,0</w:t>
            </w:r>
          </w:p>
        </w:tc>
        <w:tc>
          <w:tcPr>
            <w:tcW w:w="1151"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1,8</w:t>
            </w:r>
          </w:p>
        </w:tc>
      </w:tr>
      <w:tr w:rsidR="00D75396" w:rsidRPr="00AD1AD5" w:rsidTr="00772FCD">
        <w:trPr>
          <w:trHeight w:val="375"/>
          <w:jc w:val="center"/>
        </w:trPr>
        <w:tc>
          <w:tcPr>
            <w:tcW w:w="1147" w:type="dxa"/>
            <w:vMerge/>
            <w:tcBorders>
              <w:top w:val="nil"/>
              <w:left w:val="single" w:sz="12" w:space="0" w:color="auto"/>
              <w:bottom w:val="single" w:sz="12" w:space="0" w:color="000000"/>
              <w:right w:val="single" w:sz="12" w:space="0" w:color="auto"/>
            </w:tcBorders>
            <w:vAlign w:val="center"/>
            <w:hideMark/>
          </w:tcPr>
          <w:p w:rsidR="00D75396" w:rsidRPr="00AD1AD5" w:rsidRDefault="00D75396" w:rsidP="00772FCD">
            <w:pPr>
              <w:ind w:left="0" w:right="0" w:firstLine="0"/>
              <w:jc w:val="left"/>
              <w:rPr>
                <w:rFonts w:ascii="Palatino Linotype" w:hAnsi="Palatino Linotype"/>
                <w:b/>
                <w:bCs/>
                <w:color w:val="000000"/>
              </w:rPr>
            </w:pPr>
          </w:p>
        </w:tc>
        <w:tc>
          <w:tcPr>
            <w:tcW w:w="309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İlkokul mezunu</w:t>
            </w:r>
          </w:p>
        </w:tc>
        <w:tc>
          <w:tcPr>
            <w:tcW w:w="12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33,7</w:t>
            </w:r>
          </w:p>
        </w:tc>
        <w:tc>
          <w:tcPr>
            <w:tcW w:w="1151"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32,5</w:t>
            </w:r>
          </w:p>
        </w:tc>
      </w:tr>
      <w:tr w:rsidR="00D75396" w:rsidRPr="00AD1AD5" w:rsidTr="00772FCD">
        <w:trPr>
          <w:trHeight w:val="375"/>
          <w:jc w:val="center"/>
        </w:trPr>
        <w:tc>
          <w:tcPr>
            <w:tcW w:w="1147" w:type="dxa"/>
            <w:vMerge/>
            <w:tcBorders>
              <w:top w:val="nil"/>
              <w:left w:val="single" w:sz="12" w:space="0" w:color="auto"/>
              <w:bottom w:val="single" w:sz="12" w:space="0" w:color="000000"/>
              <w:right w:val="single" w:sz="12" w:space="0" w:color="auto"/>
            </w:tcBorders>
            <w:vAlign w:val="center"/>
            <w:hideMark/>
          </w:tcPr>
          <w:p w:rsidR="00D75396" w:rsidRPr="00AD1AD5" w:rsidRDefault="00D75396" w:rsidP="00772FCD">
            <w:pPr>
              <w:ind w:left="0" w:right="0" w:firstLine="0"/>
              <w:jc w:val="left"/>
              <w:rPr>
                <w:rFonts w:ascii="Palatino Linotype" w:hAnsi="Palatino Linotype"/>
                <w:b/>
                <w:bCs/>
                <w:color w:val="000000"/>
              </w:rPr>
            </w:pPr>
          </w:p>
        </w:tc>
        <w:tc>
          <w:tcPr>
            <w:tcW w:w="309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Ortaokul mezunu</w:t>
            </w:r>
          </w:p>
        </w:tc>
        <w:tc>
          <w:tcPr>
            <w:tcW w:w="12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14,3</w:t>
            </w:r>
          </w:p>
        </w:tc>
        <w:tc>
          <w:tcPr>
            <w:tcW w:w="1151"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12,3</w:t>
            </w:r>
          </w:p>
        </w:tc>
      </w:tr>
      <w:tr w:rsidR="00D75396" w:rsidRPr="00AD1AD5" w:rsidTr="00772FCD">
        <w:trPr>
          <w:trHeight w:val="375"/>
          <w:jc w:val="center"/>
        </w:trPr>
        <w:tc>
          <w:tcPr>
            <w:tcW w:w="1147" w:type="dxa"/>
            <w:vMerge/>
            <w:tcBorders>
              <w:top w:val="nil"/>
              <w:left w:val="single" w:sz="12" w:space="0" w:color="auto"/>
              <w:bottom w:val="single" w:sz="12" w:space="0" w:color="000000"/>
              <w:right w:val="single" w:sz="12" w:space="0" w:color="auto"/>
            </w:tcBorders>
            <w:vAlign w:val="center"/>
            <w:hideMark/>
          </w:tcPr>
          <w:p w:rsidR="00D75396" w:rsidRPr="00AD1AD5" w:rsidRDefault="00D75396" w:rsidP="00772FCD">
            <w:pPr>
              <w:ind w:left="0" w:right="0" w:firstLine="0"/>
              <w:jc w:val="left"/>
              <w:rPr>
                <w:rFonts w:ascii="Palatino Linotype" w:hAnsi="Palatino Linotype"/>
                <w:b/>
                <w:bCs/>
                <w:color w:val="000000"/>
              </w:rPr>
            </w:pPr>
          </w:p>
        </w:tc>
        <w:tc>
          <w:tcPr>
            <w:tcW w:w="309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Lise mezunu</w:t>
            </w:r>
          </w:p>
        </w:tc>
        <w:tc>
          <w:tcPr>
            <w:tcW w:w="1278"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29,8</w:t>
            </w:r>
          </w:p>
        </w:tc>
        <w:tc>
          <w:tcPr>
            <w:tcW w:w="1151" w:type="dxa"/>
            <w:tcBorders>
              <w:top w:val="nil"/>
              <w:left w:val="nil"/>
              <w:bottom w:val="single" w:sz="8"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28,2</w:t>
            </w:r>
          </w:p>
        </w:tc>
      </w:tr>
      <w:tr w:rsidR="00D75396" w:rsidRPr="00AD1AD5" w:rsidTr="00772FCD">
        <w:trPr>
          <w:trHeight w:val="375"/>
          <w:jc w:val="center"/>
        </w:trPr>
        <w:tc>
          <w:tcPr>
            <w:tcW w:w="1147" w:type="dxa"/>
            <w:vMerge/>
            <w:tcBorders>
              <w:top w:val="nil"/>
              <w:left w:val="single" w:sz="12" w:space="0" w:color="auto"/>
              <w:bottom w:val="single" w:sz="12" w:space="0" w:color="000000"/>
              <w:right w:val="single" w:sz="12" w:space="0" w:color="auto"/>
            </w:tcBorders>
            <w:vAlign w:val="center"/>
            <w:hideMark/>
          </w:tcPr>
          <w:p w:rsidR="00D75396" w:rsidRPr="00AD1AD5" w:rsidRDefault="00D75396" w:rsidP="00772FCD">
            <w:pPr>
              <w:ind w:left="0" w:right="0" w:firstLine="0"/>
              <w:jc w:val="left"/>
              <w:rPr>
                <w:rFonts w:ascii="Palatino Linotype" w:hAnsi="Palatino Linotype"/>
                <w:b/>
                <w:bCs/>
                <w:color w:val="000000"/>
              </w:rPr>
            </w:pPr>
          </w:p>
        </w:tc>
        <w:tc>
          <w:tcPr>
            <w:tcW w:w="3098"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Üniversite/Y.O. mezunu</w:t>
            </w:r>
          </w:p>
        </w:tc>
        <w:tc>
          <w:tcPr>
            <w:tcW w:w="1278"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olor w:val="000000"/>
              </w:rPr>
              <w:t>18,3</w:t>
            </w:r>
          </w:p>
        </w:tc>
        <w:tc>
          <w:tcPr>
            <w:tcW w:w="1151"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color w:val="000000"/>
              </w:rPr>
            </w:pPr>
            <w:r w:rsidRPr="00AD1AD5">
              <w:rPr>
                <w:rFonts w:ascii="Palatino Linotype" w:hAnsi="Palatino Linotype" w:cs="Arial"/>
                <w:color w:val="000000"/>
              </w:rPr>
              <w:t>22,5</w:t>
            </w:r>
          </w:p>
        </w:tc>
      </w:tr>
      <w:tr w:rsidR="00D75396" w:rsidRPr="00AD1AD5" w:rsidTr="00772FCD">
        <w:trPr>
          <w:trHeight w:val="390"/>
          <w:jc w:val="center"/>
        </w:trPr>
        <w:tc>
          <w:tcPr>
            <w:tcW w:w="1147" w:type="dxa"/>
            <w:tcBorders>
              <w:top w:val="nil"/>
              <w:left w:val="single" w:sz="12" w:space="0" w:color="auto"/>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 </w:t>
            </w:r>
          </w:p>
        </w:tc>
        <w:tc>
          <w:tcPr>
            <w:tcW w:w="3098"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jc w:val="left"/>
              <w:rPr>
                <w:rFonts w:ascii="Palatino Linotype" w:hAnsi="Palatino Linotype"/>
                <w:b/>
                <w:bCs/>
                <w:color w:val="000000"/>
              </w:rPr>
            </w:pPr>
            <w:r w:rsidRPr="00AD1AD5">
              <w:rPr>
                <w:rFonts w:ascii="Palatino Linotype" w:hAnsi="Palatino Linotype"/>
                <w:b/>
                <w:bCs/>
                <w:color w:val="000000"/>
              </w:rPr>
              <w:t>Toplam</w:t>
            </w:r>
          </w:p>
        </w:tc>
        <w:tc>
          <w:tcPr>
            <w:tcW w:w="1278"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b/>
                <w:bCs/>
                <w:color w:val="000000"/>
              </w:rPr>
            </w:pPr>
            <w:r w:rsidRPr="00AD1AD5">
              <w:rPr>
                <w:rFonts w:ascii="Palatino Linotype" w:hAnsi="Palatino Linotype"/>
                <w:b/>
                <w:bCs/>
                <w:color w:val="000000"/>
              </w:rPr>
              <w:t>100</w:t>
            </w:r>
          </w:p>
        </w:tc>
        <w:tc>
          <w:tcPr>
            <w:tcW w:w="1151" w:type="dxa"/>
            <w:tcBorders>
              <w:top w:val="nil"/>
              <w:left w:val="nil"/>
              <w:bottom w:val="single" w:sz="12" w:space="0" w:color="auto"/>
              <w:right w:val="single" w:sz="12" w:space="0" w:color="auto"/>
            </w:tcBorders>
            <w:shd w:val="clear" w:color="auto" w:fill="auto"/>
            <w:noWrap/>
            <w:vAlign w:val="bottom"/>
            <w:hideMark/>
          </w:tcPr>
          <w:p w:rsidR="00D75396" w:rsidRPr="00AD1AD5" w:rsidRDefault="00D75396" w:rsidP="00772FCD">
            <w:pPr>
              <w:ind w:left="0" w:right="0" w:firstLine="0"/>
              <w:rPr>
                <w:rFonts w:ascii="Palatino Linotype" w:hAnsi="Palatino Linotype"/>
                <w:b/>
                <w:bCs/>
                <w:color w:val="000000"/>
              </w:rPr>
            </w:pPr>
            <w:r w:rsidRPr="00AD1AD5">
              <w:rPr>
                <w:rFonts w:ascii="Palatino Linotype" w:hAnsi="Palatino Linotype" w:cs="Arial"/>
                <w:b/>
                <w:bCs/>
                <w:color w:val="000000"/>
              </w:rPr>
              <w:t>100</w:t>
            </w:r>
          </w:p>
        </w:tc>
      </w:tr>
    </w:tbl>
    <w:p w:rsidR="00451E09" w:rsidRDefault="00451E09" w:rsidP="003E45AE">
      <w:pPr>
        <w:ind w:left="0" w:firstLine="0"/>
        <w:jc w:val="both"/>
      </w:pPr>
    </w:p>
    <w:p w:rsidR="004837B2" w:rsidRDefault="004837B2" w:rsidP="003E45AE">
      <w:pPr>
        <w:ind w:left="0" w:firstLine="0"/>
        <w:jc w:val="both"/>
        <w:sectPr w:rsidR="004837B2" w:rsidSect="006965E1">
          <w:footerReference w:type="default" r:id="rId25"/>
          <w:pgSz w:w="11906" w:h="16838"/>
          <w:pgMar w:top="1417" w:right="1417" w:bottom="1417" w:left="1417" w:header="708" w:footer="277" w:gutter="0"/>
          <w:cols w:space="708"/>
          <w:titlePg/>
          <w:docGrid w:linePitch="360"/>
        </w:sectPr>
      </w:pPr>
    </w:p>
    <w:p w:rsidR="00451E09" w:rsidRDefault="00451E09" w:rsidP="003E45AE">
      <w:pPr>
        <w:ind w:left="0" w:firstLine="0"/>
        <w:jc w:val="both"/>
      </w:pPr>
    </w:p>
    <w:p w:rsidR="004837B2" w:rsidRDefault="004837B2" w:rsidP="003E45AE">
      <w:pPr>
        <w:ind w:left="0" w:firstLine="0"/>
        <w:jc w:val="both"/>
      </w:pPr>
    </w:p>
    <w:p w:rsidR="004837B2" w:rsidRDefault="004837B2" w:rsidP="003E45AE">
      <w:pPr>
        <w:ind w:left="0" w:firstLine="0"/>
        <w:jc w:val="both"/>
      </w:pPr>
      <w:r>
        <w:rPr>
          <w:noProof/>
        </w:rPr>
        <w:drawing>
          <wp:inline distT="0" distB="0" distL="0" distR="0">
            <wp:extent cx="9777730" cy="6049645"/>
            <wp:effectExtent l="19050" t="0" r="0" b="0"/>
            <wp:docPr id="11" name="10 Resim" desc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26" cstate="print"/>
                    <a:stretch>
                      <a:fillRect/>
                    </a:stretch>
                  </pic:blipFill>
                  <pic:spPr>
                    <a:xfrm>
                      <a:off x="0" y="0"/>
                      <a:ext cx="9777730" cy="6049645"/>
                    </a:xfrm>
                    <a:prstGeom prst="rect">
                      <a:avLst/>
                    </a:prstGeom>
                  </pic:spPr>
                </pic:pic>
              </a:graphicData>
            </a:graphic>
          </wp:inline>
        </w:drawing>
      </w:r>
    </w:p>
    <w:p w:rsidR="004837B2" w:rsidRDefault="004837B2">
      <w:pPr>
        <w:ind w:left="0" w:right="-29" w:firstLine="0"/>
      </w:pPr>
      <w:r>
        <w:br w:type="page"/>
      </w: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r>
        <w:rPr>
          <w:noProof/>
        </w:rPr>
        <w:drawing>
          <wp:inline distT="0" distB="0" distL="0" distR="0">
            <wp:extent cx="9777730" cy="4660265"/>
            <wp:effectExtent l="19050" t="0" r="0" b="0"/>
            <wp:docPr id="13" name="12 Resim" descr="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27" cstate="print"/>
                    <a:stretch>
                      <a:fillRect/>
                    </a:stretch>
                  </pic:blipFill>
                  <pic:spPr>
                    <a:xfrm>
                      <a:off x="0" y="0"/>
                      <a:ext cx="9777730" cy="4660265"/>
                    </a:xfrm>
                    <a:prstGeom prst="rect">
                      <a:avLst/>
                    </a:prstGeom>
                  </pic:spPr>
                </pic:pic>
              </a:graphicData>
            </a:graphic>
          </wp:inline>
        </w:drawing>
      </w:r>
    </w:p>
    <w:p w:rsidR="004837B2" w:rsidRDefault="004837B2">
      <w:pPr>
        <w:ind w:left="0" w:right="-29" w:firstLine="0"/>
      </w:pPr>
      <w:r>
        <w:br w:type="page"/>
      </w: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p>
    <w:p w:rsidR="004837B2" w:rsidRDefault="004837B2" w:rsidP="003E45AE">
      <w:pPr>
        <w:ind w:left="0" w:firstLine="0"/>
        <w:jc w:val="both"/>
      </w:pPr>
      <w:r>
        <w:rPr>
          <w:noProof/>
        </w:rPr>
        <w:drawing>
          <wp:inline distT="0" distB="0" distL="0" distR="0">
            <wp:extent cx="9777730" cy="3939540"/>
            <wp:effectExtent l="19050" t="0" r="0" b="0"/>
            <wp:docPr id="20" name="19 Resim" descr="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PNG"/>
                    <pic:cNvPicPr/>
                  </pic:nvPicPr>
                  <pic:blipFill>
                    <a:blip r:embed="rId28" cstate="print"/>
                    <a:stretch>
                      <a:fillRect/>
                    </a:stretch>
                  </pic:blipFill>
                  <pic:spPr>
                    <a:xfrm>
                      <a:off x="0" y="0"/>
                      <a:ext cx="9777730" cy="3939540"/>
                    </a:xfrm>
                    <a:prstGeom prst="rect">
                      <a:avLst/>
                    </a:prstGeom>
                  </pic:spPr>
                </pic:pic>
              </a:graphicData>
            </a:graphic>
          </wp:inline>
        </w:drawing>
      </w:r>
    </w:p>
    <w:sectPr w:rsidR="004837B2" w:rsidSect="004837B2">
      <w:footerReference w:type="default" r:id="rId29"/>
      <w:footerReference w:type="first" r:id="rId30"/>
      <w:pgSz w:w="16838" w:h="11906" w:orient="landscape"/>
      <w:pgMar w:top="720" w:right="720" w:bottom="720" w:left="720" w:header="708" w:footer="27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665" w:rsidRDefault="00F80665" w:rsidP="003F527E">
      <w:r>
        <w:separator/>
      </w:r>
    </w:p>
  </w:endnote>
  <w:endnote w:type="continuationSeparator" w:id="1">
    <w:p w:rsidR="00F80665" w:rsidRDefault="00F80665" w:rsidP="003F527E">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altName w:val="Palatino"/>
    <w:panose1 w:val="02040502050505030304"/>
    <w:charset w:val="A2"/>
    <w:family w:val="roman"/>
    <w:pitch w:val="variable"/>
    <w:sig w:usb0="E0000387" w:usb1="40000013" w:usb2="00000000" w:usb3="00000000" w:csb0="0000019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Palatino Linotype" w:hAnsi="Palatino Linotype"/>
        <w:sz w:val="22"/>
        <w:szCs w:val="22"/>
      </w:rPr>
      <w:id w:val="14640876"/>
      <w:docPartObj>
        <w:docPartGallery w:val="Page Numbers (Bottom of Page)"/>
        <w:docPartUnique/>
      </w:docPartObj>
    </w:sdtPr>
    <w:sdtContent>
      <w:p w:rsidR="00877935" w:rsidRDefault="004837B2" w:rsidP="004837B2">
        <w:pPr>
          <w:pStyle w:val="Altbilgi"/>
          <w:tabs>
            <w:tab w:val="center" w:pos="7716"/>
            <w:tab w:val="left" w:pos="10080"/>
          </w:tabs>
          <w:ind w:left="567" w:hanging="567"/>
          <w:jc w:val="left"/>
          <w:rPr>
            <w:rFonts w:ascii="Palatino Linotype" w:hAnsi="Palatino Linotype"/>
            <w:sz w:val="22"/>
            <w:szCs w:val="22"/>
          </w:rPr>
        </w:pPr>
        <w:r>
          <w:rPr>
            <w:rFonts w:ascii="Palatino Linotype" w:hAnsi="Palatino Linotype"/>
            <w:sz w:val="22"/>
            <w:szCs w:val="22"/>
          </w:rPr>
          <w:tab/>
        </w:r>
        <w:r>
          <w:rPr>
            <w:rFonts w:ascii="Palatino Linotype" w:hAnsi="Palatino Linotype"/>
            <w:sz w:val="22"/>
            <w:szCs w:val="22"/>
          </w:rPr>
          <w:tab/>
        </w:r>
        <w:r w:rsidR="00A40960">
          <w:rPr>
            <w:rFonts w:ascii="Palatino Linotype" w:hAnsi="Palatino Linotype"/>
            <w:noProof/>
            <w:sz w:val="22"/>
            <w:szCs w:val="22"/>
          </w:rPr>
          <w:pict>
            <v:shapetype id="_x0000_t32" coordsize="21600,21600" o:spt="32" o:oned="t" path="m,l21600,21600e" filled="f">
              <v:path arrowok="t" fillok="f" o:connecttype="none"/>
              <o:lock v:ext="edit" shapetype="t"/>
            </v:shapetype>
            <v:shape id="_x0000_s2050" type="#_x0000_t32" style="position:absolute;left:0;text-align:left;margin-left:58.05pt;margin-top:21.9pt;width:141.75pt;height:0;z-index:251658240;mso-position-horizontal-relative:text;mso-position-vertical-relative:text" o:connectortype="straight"/>
          </w:pict>
        </w:r>
        <w:r w:rsidR="00A40960">
          <w:rPr>
            <w:rFonts w:ascii="Palatino Linotype" w:hAnsi="Palatino Linotype"/>
            <w:noProof/>
            <w:sz w:val="22"/>
            <w:szCs w:val="22"/>
          </w:rPr>
          <w:pict>
            <v:shape id="_x0000_s2051" type="#_x0000_t32" style="position:absolute;left:0;text-align:left;margin-left:250.95pt;margin-top:21.9pt;width:141.75pt;height:0;z-index:251659264;mso-position-horizontal-relative:text;mso-position-vertical-relative:text" o:connectortype="straight"/>
          </w:pict>
        </w:r>
        <w:r w:rsidR="00877935">
          <w:rPr>
            <w:rFonts w:ascii="Palatino Linotype" w:hAnsi="Palatino Linotype"/>
            <w:noProof/>
            <w:sz w:val="22"/>
            <w:szCs w:val="22"/>
          </w:rPr>
          <w:drawing>
            <wp:inline distT="0" distB="0" distL="0" distR="0">
              <wp:extent cx="646938" cy="546354"/>
              <wp:effectExtent l="19050" t="0" r="762" b="0"/>
              <wp:docPr id="19" name="18 Resim" descr="metropo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poll1.JPG"/>
                      <pic:cNvPicPr/>
                    </pic:nvPicPr>
                    <pic:blipFill>
                      <a:blip r:embed="rId1"/>
                      <a:stretch>
                        <a:fillRect/>
                      </a:stretch>
                    </pic:blipFill>
                    <pic:spPr>
                      <a:xfrm>
                        <a:off x="0" y="0"/>
                        <a:ext cx="646938" cy="546354"/>
                      </a:xfrm>
                      <a:prstGeom prst="rect">
                        <a:avLst/>
                      </a:prstGeom>
                    </pic:spPr>
                  </pic:pic>
                </a:graphicData>
              </a:graphic>
            </wp:inline>
          </w:drawing>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p>
      <w:p w:rsidR="00877935" w:rsidRPr="003F527E" w:rsidRDefault="00A40960" w:rsidP="003F527E">
        <w:pPr>
          <w:pStyle w:val="Altbilgi"/>
          <w:ind w:left="567" w:hanging="567"/>
          <w:rPr>
            <w:rFonts w:ascii="Palatino Linotype" w:hAnsi="Palatino Linotype"/>
            <w:sz w:val="22"/>
            <w:szCs w:val="22"/>
          </w:rPr>
        </w:pPr>
        <w:fldSimple w:instr=" PAGE   \* MERGEFORMAT ">
          <w:r w:rsidR="00B3738A" w:rsidRPr="00B3738A">
            <w:rPr>
              <w:rFonts w:ascii="Palatino Linotype" w:hAnsi="Palatino Linotype"/>
              <w:noProof/>
              <w:sz w:val="22"/>
              <w:szCs w:val="22"/>
            </w:rPr>
            <w:t>21</w:t>
          </w:r>
        </w:fldSimple>
        <w:r w:rsidR="00D75396">
          <w:rPr>
            <w:rFonts w:ascii="Palatino Linotype" w:hAnsi="Palatino Linotype"/>
            <w:sz w:val="22"/>
            <w:szCs w:val="22"/>
          </w:rPr>
          <w:t>/30</w:t>
        </w:r>
      </w:p>
    </w:sdtContent>
  </w:sdt>
  <w:p w:rsidR="00877935" w:rsidRPr="003F527E" w:rsidRDefault="00877935">
    <w:pPr>
      <w:pStyle w:val="Altbilgi"/>
      <w:rPr>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7B2" w:rsidRPr="003F527E" w:rsidRDefault="004837B2">
    <w:pPr>
      <w:pStyle w:val="Altbilgi"/>
      <w:rPr>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7B2" w:rsidRDefault="004837B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665" w:rsidRDefault="00F80665" w:rsidP="003F527E">
      <w:r>
        <w:separator/>
      </w:r>
    </w:p>
  </w:footnote>
  <w:footnote w:type="continuationSeparator" w:id="1">
    <w:p w:rsidR="00F80665" w:rsidRDefault="00F80665" w:rsidP="003F52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EEE"/>
    <w:multiLevelType w:val="hybridMultilevel"/>
    <w:tmpl w:val="8B62D900"/>
    <w:lvl w:ilvl="0" w:tplc="74205C1E">
      <w:start w:val="1"/>
      <w:numFmt w:val="bullet"/>
      <w:lvlText w:val=""/>
      <w:lvlJc w:val="left"/>
      <w:pPr>
        <w:tabs>
          <w:tab w:val="num" w:pos="720"/>
        </w:tabs>
        <w:ind w:left="720" w:hanging="360"/>
      </w:pPr>
      <w:rPr>
        <w:rFonts w:ascii="Wingdings 3" w:hAnsi="Wingdings 3" w:hint="default"/>
      </w:rPr>
    </w:lvl>
    <w:lvl w:ilvl="1" w:tplc="4DD8B1FA" w:tentative="1">
      <w:start w:val="1"/>
      <w:numFmt w:val="bullet"/>
      <w:lvlText w:val=""/>
      <w:lvlJc w:val="left"/>
      <w:pPr>
        <w:tabs>
          <w:tab w:val="num" w:pos="1440"/>
        </w:tabs>
        <w:ind w:left="1440" w:hanging="360"/>
      </w:pPr>
      <w:rPr>
        <w:rFonts w:ascii="Wingdings 3" w:hAnsi="Wingdings 3" w:hint="default"/>
      </w:rPr>
    </w:lvl>
    <w:lvl w:ilvl="2" w:tplc="69986C28" w:tentative="1">
      <w:start w:val="1"/>
      <w:numFmt w:val="bullet"/>
      <w:lvlText w:val=""/>
      <w:lvlJc w:val="left"/>
      <w:pPr>
        <w:tabs>
          <w:tab w:val="num" w:pos="2160"/>
        </w:tabs>
        <w:ind w:left="2160" w:hanging="360"/>
      </w:pPr>
      <w:rPr>
        <w:rFonts w:ascii="Wingdings 3" w:hAnsi="Wingdings 3" w:hint="default"/>
      </w:rPr>
    </w:lvl>
    <w:lvl w:ilvl="3" w:tplc="CCAC5E72" w:tentative="1">
      <w:start w:val="1"/>
      <w:numFmt w:val="bullet"/>
      <w:lvlText w:val=""/>
      <w:lvlJc w:val="left"/>
      <w:pPr>
        <w:tabs>
          <w:tab w:val="num" w:pos="2880"/>
        </w:tabs>
        <w:ind w:left="2880" w:hanging="360"/>
      </w:pPr>
      <w:rPr>
        <w:rFonts w:ascii="Wingdings 3" w:hAnsi="Wingdings 3" w:hint="default"/>
      </w:rPr>
    </w:lvl>
    <w:lvl w:ilvl="4" w:tplc="95382B6A" w:tentative="1">
      <w:start w:val="1"/>
      <w:numFmt w:val="bullet"/>
      <w:lvlText w:val=""/>
      <w:lvlJc w:val="left"/>
      <w:pPr>
        <w:tabs>
          <w:tab w:val="num" w:pos="3600"/>
        </w:tabs>
        <w:ind w:left="3600" w:hanging="360"/>
      </w:pPr>
      <w:rPr>
        <w:rFonts w:ascii="Wingdings 3" w:hAnsi="Wingdings 3" w:hint="default"/>
      </w:rPr>
    </w:lvl>
    <w:lvl w:ilvl="5" w:tplc="D7DCA2F6" w:tentative="1">
      <w:start w:val="1"/>
      <w:numFmt w:val="bullet"/>
      <w:lvlText w:val=""/>
      <w:lvlJc w:val="left"/>
      <w:pPr>
        <w:tabs>
          <w:tab w:val="num" w:pos="4320"/>
        </w:tabs>
        <w:ind w:left="4320" w:hanging="360"/>
      </w:pPr>
      <w:rPr>
        <w:rFonts w:ascii="Wingdings 3" w:hAnsi="Wingdings 3" w:hint="default"/>
      </w:rPr>
    </w:lvl>
    <w:lvl w:ilvl="6" w:tplc="64D4B08A" w:tentative="1">
      <w:start w:val="1"/>
      <w:numFmt w:val="bullet"/>
      <w:lvlText w:val=""/>
      <w:lvlJc w:val="left"/>
      <w:pPr>
        <w:tabs>
          <w:tab w:val="num" w:pos="5040"/>
        </w:tabs>
        <w:ind w:left="5040" w:hanging="360"/>
      </w:pPr>
      <w:rPr>
        <w:rFonts w:ascii="Wingdings 3" w:hAnsi="Wingdings 3" w:hint="default"/>
      </w:rPr>
    </w:lvl>
    <w:lvl w:ilvl="7" w:tplc="2D9881BE" w:tentative="1">
      <w:start w:val="1"/>
      <w:numFmt w:val="bullet"/>
      <w:lvlText w:val=""/>
      <w:lvlJc w:val="left"/>
      <w:pPr>
        <w:tabs>
          <w:tab w:val="num" w:pos="5760"/>
        </w:tabs>
        <w:ind w:left="5760" w:hanging="360"/>
      </w:pPr>
      <w:rPr>
        <w:rFonts w:ascii="Wingdings 3" w:hAnsi="Wingdings 3" w:hint="default"/>
      </w:rPr>
    </w:lvl>
    <w:lvl w:ilvl="8" w:tplc="D51E9D4E" w:tentative="1">
      <w:start w:val="1"/>
      <w:numFmt w:val="bullet"/>
      <w:lvlText w:val=""/>
      <w:lvlJc w:val="left"/>
      <w:pPr>
        <w:tabs>
          <w:tab w:val="num" w:pos="6480"/>
        </w:tabs>
        <w:ind w:left="6480" w:hanging="360"/>
      </w:pPr>
      <w:rPr>
        <w:rFonts w:ascii="Wingdings 3" w:hAnsi="Wingdings 3" w:hint="default"/>
      </w:rPr>
    </w:lvl>
  </w:abstractNum>
  <w:abstractNum w:abstractNumId="1">
    <w:nsid w:val="050D7648"/>
    <w:multiLevelType w:val="hybridMultilevel"/>
    <w:tmpl w:val="F75C09B6"/>
    <w:lvl w:ilvl="0" w:tplc="976EF1A6">
      <w:start w:val="1"/>
      <w:numFmt w:val="decimal"/>
      <w:lvlText w:val="2.8.%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500B4C"/>
    <w:multiLevelType w:val="hybridMultilevel"/>
    <w:tmpl w:val="FF8668E0"/>
    <w:lvl w:ilvl="0" w:tplc="E88CC208">
      <w:start w:val="1"/>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0E366A7A"/>
    <w:multiLevelType w:val="hybridMultilevel"/>
    <w:tmpl w:val="158E5D3E"/>
    <w:lvl w:ilvl="0" w:tplc="0748BEAA">
      <w:start w:val="1"/>
      <w:numFmt w:val="decimal"/>
      <w:lvlText w:val="2.7.%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770544"/>
    <w:multiLevelType w:val="hybridMultilevel"/>
    <w:tmpl w:val="01B85050"/>
    <w:lvl w:ilvl="0" w:tplc="A5C4F2CC">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027B8"/>
    <w:multiLevelType w:val="hybridMultilevel"/>
    <w:tmpl w:val="27AEC09A"/>
    <w:lvl w:ilvl="0" w:tplc="F4FC2B9A">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6">
    <w:nsid w:val="151A3D15"/>
    <w:multiLevelType w:val="hybridMultilevel"/>
    <w:tmpl w:val="B2A608C8"/>
    <w:lvl w:ilvl="0" w:tplc="61DA3F20">
      <w:start w:val="1"/>
      <w:numFmt w:val="decimal"/>
      <w:lvlText w:val="%1."/>
      <w:lvlJc w:val="left"/>
      <w:pPr>
        <w:ind w:left="780" w:hanging="360"/>
      </w:pPr>
      <w:rPr>
        <w:rFonts w:hint="default"/>
        <w:b/>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nsid w:val="153E2539"/>
    <w:multiLevelType w:val="hybridMultilevel"/>
    <w:tmpl w:val="5A4C99F8"/>
    <w:lvl w:ilvl="0" w:tplc="70563648">
      <w:start w:val="1"/>
      <w:numFmt w:val="decimal"/>
      <w:lvlText w:val="1.%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
    <w:nsid w:val="159E737A"/>
    <w:multiLevelType w:val="hybridMultilevel"/>
    <w:tmpl w:val="01B85050"/>
    <w:lvl w:ilvl="0" w:tplc="A5C4F2CC">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82F64"/>
    <w:multiLevelType w:val="hybridMultilevel"/>
    <w:tmpl w:val="E7DC92BC"/>
    <w:lvl w:ilvl="0" w:tplc="041F000B">
      <w:start w:val="1"/>
      <w:numFmt w:val="bullet"/>
      <w:lvlText w:val=""/>
      <w:lvlJc w:val="left"/>
      <w:pPr>
        <w:ind w:left="1260" w:hanging="360"/>
      </w:pPr>
      <w:rPr>
        <w:rFonts w:ascii="Wingdings" w:hAnsi="Wingdings"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0">
    <w:nsid w:val="1E0F6D9B"/>
    <w:multiLevelType w:val="hybridMultilevel"/>
    <w:tmpl w:val="817043C8"/>
    <w:lvl w:ilvl="0" w:tplc="52EECD4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5564F8"/>
    <w:multiLevelType w:val="hybridMultilevel"/>
    <w:tmpl w:val="B1D024C0"/>
    <w:lvl w:ilvl="0" w:tplc="70563648">
      <w:start w:val="1"/>
      <w:numFmt w:val="decimal"/>
      <w:lvlText w:val="1.%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201C1AE3"/>
    <w:multiLevelType w:val="hybridMultilevel"/>
    <w:tmpl w:val="04082892"/>
    <w:lvl w:ilvl="0" w:tplc="8FDA4BCA">
      <w:start w:val="1"/>
      <w:numFmt w:val="decimal"/>
      <w:lvlText w:val="3.%1."/>
      <w:lvlJc w:val="left"/>
      <w:pPr>
        <w:ind w:left="360"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239D7991"/>
    <w:multiLevelType w:val="hybridMultilevel"/>
    <w:tmpl w:val="55C01924"/>
    <w:lvl w:ilvl="0" w:tplc="D6609B10">
      <w:start w:val="1"/>
      <w:numFmt w:val="decimal"/>
      <w:lvlText w:val="2.%1."/>
      <w:lvlJc w:val="left"/>
      <w:pPr>
        <w:ind w:left="2603"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23E12626"/>
    <w:multiLevelType w:val="hybridMultilevel"/>
    <w:tmpl w:val="C0E6D99E"/>
    <w:lvl w:ilvl="0" w:tplc="BB9E20E8">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3C20C8"/>
    <w:multiLevelType w:val="hybridMultilevel"/>
    <w:tmpl w:val="AFA60CB4"/>
    <w:lvl w:ilvl="0" w:tplc="BFE417A4">
      <w:start w:val="1"/>
      <w:numFmt w:val="decimal"/>
      <w:lvlText w:val="1.6.%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6361B27"/>
    <w:multiLevelType w:val="hybridMultilevel"/>
    <w:tmpl w:val="9DAEA648"/>
    <w:lvl w:ilvl="0" w:tplc="646C0734">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7">
    <w:nsid w:val="2A4015F8"/>
    <w:multiLevelType w:val="hybridMultilevel"/>
    <w:tmpl w:val="50B460DE"/>
    <w:lvl w:ilvl="0" w:tplc="968CE3F0">
      <w:start w:val="1"/>
      <w:numFmt w:val="decimal"/>
      <w:lvlText w:val="1.3.%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DE85DAF"/>
    <w:multiLevelType w:val="hybridMultilevel"/>
    <w:tmpl w:val="1C1CDDE8"/>
    <w:lvl w:ilvl="0" w:tplc="B8A67246">
      <w:start w:val="1"/>
      <w:numFmt w:val="decimal"/>
      <w:lvlText w:val="1.8.%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2F75C88"/>
    <w:multiLevelType w:val="hybridMultilevel"/>
    <w:tmpl w:val="FF8668E0"/>
    <w:lvl w:ilvl="0" w:tplc="E88CC208">
      <w:start w:val="1"/>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0">
    <w:nsid w:val="33696DB7"/>
    <w:multiLevelType w:val="hybridMultilevel"/>
    <w:tmpl w:val="87565668"/>
    <w:lvl w:ilvl="0" w:tplc="9376A012">
      <w:start w:val="1"/>
      <w:numFmt w:val="decimal"/>
      <w:lvlText w:val="1.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70F7353"/>
    <w:multiLevelType w:val="hybridMultilevel"/>
    <w:tmpl w:val="2FC02256"/>
    <w:lvl w:ilvl="0" w:tplc="A8D0CBAE">
      <w:start w:val="1"/>
      <w:numFmt w:val="bullet"/>
      <w:lvlText w:val=""/>
      <w:lvlJc w:val="left"/>
      <w:pPr>
        <w:tabs>
          <w:tab w:val="num" w:pos="720"/>
        </w:tabs>
        <w:ind w:left="720" w:hanging="360"/>
      </w:pPr>
      <w:rPr>
        <w:rFonts w:ascii="Wingdings 3" w:hAnsi="Wingdings 3" w:hint="default"/>
      </w:rPr>
    </w:lvl>
    <w:lvl w:ilvl="1" w:tplc="474A6D0C" w:tentative="1">
      <w:start w:val="1"/>
      <w:numFmt w:val="bullet"/>
      <w:lvlText w:val=""/>
      <w:lvlJc w:val="left"/>
      <w:pPr>
        <w:tabs>
          <w:tab w:val="num" w:pos="1440"/>
        </w:tabs>
        <w:ind w:left="1440" w:hanging="360"/>
      </w:pPr>
      <w:rPr>
        <w:rFonts w:ascii="Wingdings 3" w:hAnsi="Wingdings 3" w:hint="default"/>
      </w:rPr>
    </w:lvl>
    <w:lvl w:ilvl="2" w:tplc="0130F944" w:tentative="1">
      <w:start w:val="1"/>
      <w:numFmt w:val="bullet"/>
      <w:lvlText w:val=""/>
      <w:lvlJc w:val="left"/>
      <w:pPr>
        <w:tabs>
          <w:tab w:val="num" w:pos="2160"/>
        </w:tabs>
        <w:ind w:left="2160" w:hanging="360"/>
      </w:pPr>
      <w:rPr>
        <w:rFonts w:ascii="Wingdings 3" w:hAnsi="Wingdings 3" w:hint="default"/>
      </w:rPr>
    </w:lvl>
    <w:lvl w:ilvl="3" w:tplc="6B008070" w:tentative="1">
      <w:start w:val="1"/>
      <w:numFmt w:val="bullet"/>
      <w:lvlText w:val=""/>
      <w:lvlJc w:val="left"/>
      <w:pPr>
        <w:tabs>
          <w:tab w:val="num" w:pos="2880"/>
        </w:tabs>
        <w:ind w:left="2880" w:hanging="360"/>
      </w:pPr>
      <w:rPr>
        <w:rFonts w:ascii="Wingdings 3" w:hAnsi="Wingdings 3" w:hint="default"/>
      </w:rPr>
    </w:lvl>
    <w:lvl w:ilvl="4" w:tplc="C0028B66" w:tentative="1">
      <w:start w:val="1"/>
      <w:numFmt w:val="bullet"/>
      <w:lvlText w:val=""/>
      <w:lvlJc w:val="left"/>
      <w:pPr>
        <w:tabs>
          <w:tab w:val="num" w:pos="3600"/>
        </w:tabs>
        <w:ind w:left="3600" w:hanging="360"/>
      </w:pPr>
      <w:rPr>
        <w:rFonts w:ascii="Wingdings 3" w:hAnsi="Wingdings 3" w:hint="default"/>
      </w:rPr>
    </w:lvl>
    <w:lvl w:ilvl="5" w:tplc="5DC6E010" w:tentative="1">
      <w:start w:val="1"/>
      <w:numFmt w:val="bullet"/>
      <w:lvlText w:val=""/>
      <w:lvlJc w:val="left"/>
      <w:pPr>
        <w:tabs>
          <w:tab w:val="num" w:pos="4320"/>
        </w:tabs>
        <w:ind w:left="4320" w:hanging="360"/>
      </w:pPr>
      <w:rPr>
        <w:rFonts w:ascii="Wingdings 3" w:hAnsi="Wingdings 3" w:hint="default"/>
      </w:rPr>
    </w:lvl>
    <w:lvl w:ilvl="6" w:tplc="75C0A842" w:tentative="1">
      <w:start w:val="1"/>
      <w:numFmt w:val="bullet"/>
      <w:lvlText w:val=""/>
      <w:lvlJc w:val="left"/>
      <w:pPr>
        <w:tabs>
          <w:tab w:val="num" w:pos="5040"/>
        </w:tabs>
        <w:ind w:left="5040" w:hanging="360"/>
      </w:pPr>
      <w:rPr>
        <w:rFonts w:ascii="Wingdings 3" w:hAnsi="Wingdings 3" w:hint="default"/>
      </w:rPr>
    </w:lvl>
    <w:lvl w:ilvl="7" w:tplc="77927D12" w:tentative="1">
      <w:start w:val="1"/>
      <w:numFmt w:val="bullet"/>
      <w:lvlText w:val=""/>
      <w:lvlJc w:val="left"/>
      <w:pPr>
        <w:tabs>
          <w:tab w:val="num" w:pos="5760"/>
        </w:tabs>
        <w:ind w:left="5760" w:hanging="360"/>
      </w:pPr>
      <w:rPr>
        <w:rFonts w:ascii="Wingdings 3" w:hAnsi="Wingdings 3" w:hint="default"/>
      </w:rPr>
    </w:lvl>
    <w:lvl w:ilvl="8" w:tplc="AE1ABFE8" w:tentative="1">
      <w:start w:val="1"/>
      <w:numFmt w:val="bullet"/>
      <w:lvlText w:val=""/>
      <w:lvlJc w:val="left"/>
      <w:pPr>
        <w:tabs>
          <w:tab w:val="num" w:pos="6480"/>
        </w:tabs>
        <w:ind w:left="6480" w:hanging="360"/>
      </w:pPr>
      <w:rPr>
        <w:rFonts w:ascii="Wingdings 3" w:hAnsi="Wingdings 3" w:hint="default"/>
      </w:rPr>
    </w:lvl>
  </w:abstractNum>
  <w:abstractNum w:abstractNumId="22">
    <w:nsid w:val="3C8F6FDF"/>
    <w:multiLevelType w:val="multilevel"/>
    <w:tmpl w:val="33C222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DBD485A"/>
    <w:multiLevelType w:val="hybridMultilevel"/>
    <w:tmpl w:val="ED32290E"/>
    <w:lvl w:ilvl="0" w:tplc="6D7832B0">
      <w:start w:val="1"/>
      <w:numFmt w:val="bullet"/>
      <w:lvlText w:val=""/>
      <w:lvlJc w:val="left"/>
      <w:pPr>
        <w:tabs>
          <w:tab w:val="num" w:pos="720"/>
        </w:tabs>
        <w:ind w:left="720" w:hanging="360"/>
      </w:pPr>
      <w:rPr>
        <w:rFonts w:ascii="Wingdings 3" w:hAnsi="Wingdings 3" w:hint="default"/>
      </w:rPr>
    </w:lvl>
    <w:lvl w:ilvl="1" w:tplc="E85E22B4" w:tentative="1">
      <w:start w:val="1"/>
      <w:numFmt w:val="bullet"/>
      <w:lvlText w:val=""/>
      <w:lvlJc w:val="left"/>
      <w:pPr>
        <w:tabs>
          <w:tab w:val="num" w:pos="1440"/>
        </w:tabs>
        <w:ind w:left="1440" w:hanging="360"/>
      </w:pPr>
      <w:rPr>
        <w:rFonts w:ascii="Wingdings 3" w:hAnsi="Wingdings 3" w:hint="default"/>
      </w:rPr>
    </w:lvl>
    <w:lvl w:ilvl="2" w:tplc="C86EA89E" w:tentative="1">
      <w:start w:val="1"/>
      <w:numFmt w:val="bullet"/>
      <w:lvlText w:val=""/>
      <w:lvlJc w:val="left"/>
      <w:pPr>
        <w:tabs>
          <w:tab w:val="num" w:pos="2160"/>
        </w:tabs>
        <w:ind w:left="2160" w:hanging="360"/>
      </w:pPr>
      <w:rPr>
        <w:rFonts w:ascii="Wingdings 3" w:hAnsi="Wingdings 3" w:hint="default"/>
      </w:rPr>
    </w:lvl>
    <w:lvl w:ilvl="3" w:tplc="234ECB6E" w:tentative="1">
      <w:start w:val="1"/>
      <w:numFmt w:val="bullet"/>
      <w:lvlText w:val=""/>
      <w:lvlJc w:val="left"/>
      <w:pPr>
        <w:tabs>
          <w:tab w:val="num" w:pos="2880"/>
        </w:tabs>
        <w:ind w:left="2880" w:hanging="360"/>
      </w:pPr>
      <w:rPr>
        <w:rFonts w:ascii="Wingdings 3" w:hAnsi="Wingdings 3" w:hint="default"/>
      </w:rPr>
    </w:lvl>
    <w:lvl w:ilvl="4" w:tplc="C11E5870" w:tentative="1">
      <w:start w:val="1"/>
      <w:numFmt w:val="bullet"/>
      <w:lvlText w:val=""/>
      <w:lvlJc w:val="left"/>
      <w:pPr>
        <w:tabs>
          <w:tab w:val="num" w:pos="3600"/>
        </w:tabs>
        <w:ind w:left="3600" w:hanging="360"/>
      </w:pPr>
      <w:rPr>
        <w:rFonts w:ascii="Wingdings 3" w:hAnsi="Wingdings 3" w:hint="default"/>
      </w:rPr>
    </w:lvl>
    <w:lvl w:ilvl="5" w:tplc="5BA2DBE0" w:tentative="1">
      <w:start w:val="1"/>
      <w:numFmt w:val="bullet"/>
      <w:lvlText w:val=""/>
      <w:lvlJc w:val="left"/>
      <w:pPr>
        <w:tabs>
          <w:tab w:val="num" w:pos="4320"/>
        </w:tabs>
        <w:ind w:left="4320" w:hanging="360"/>
      </w:pPr>
      <w:rPr>
        <w:rFonts w:ascii="Wingdings 3" w:hAnsi="Wingdings 3" w:hint="default"/>
      </w:rPr>
    </w:lvl>
    <w:lvl w:ilvl="6" w:tplc="C334537E" w:tentative="1">
      <w:start w:val="1"/>
      <w:numFmt w:val="bullet"/>
      <w:lvlText w:val=""/>
      <w:lvlJc w:val="left"/>
      <w:pPr>
        <w:tabs>
          <w:tab w:val="num" w:pos="5040"/>
        </w:tabs>
        <w:ind w:left="5040" w:hanging="360"/>
      </w:pPr>
      <w:rPr>
        <w:rFonts w:ascii="Wingdings 3" w:hAnsi="Wingdings 3" w:hint="default"/>
      </w:rPr>
    </w:lvl>
    <w:lvl w:ilvl="7" w:tplc="715C54E0" w:tentative="1">
      <w:start w:val="1"/>
      <w:numFmt w:val="bullet"/>
      <w:lvlText w:val=""/>
      <w:lvlJc w:val="left"/>
      <w:pPr>
        <w:tabs>
          <w:tab w:val="num" w:pos="5760"/>
        </w:tabs>
        <w:ind w:left="5760" w:hanging="360"/>
      </w:pPr>
      <w:rPr>
        <w:rFonts w:ascii="Wingdings 3" w:hAnsi="Wingdings 3" w:hint="default"/>
      </w:rPr>
    </w:lvl>
    <w:lvl w:ilvl="8" w:tplc="A9B86B54" w:tentative="1">
      <w:start w:val="1"/>
      <w:numFmt w:val="bullet"/>
      <w:lvlText w:val=""/>
      <w:lvlJc w:val="left"/>
      <w:pPr>
        <w:tabs>
          <w:tab w:val="num" w:pos="6480"/>
        </w:tabs>
        <w:ind w:left="6480" w:hanging="360"/>
      </w:pPr>
      <w:rPr>
        <w:rFonts w:ascii="Wingdings 3" w:hAnsi="Wingdings 3" w:hint="default"/>
      </w:rPr>
    </w:lvl>
  </w:abstractNum>
  <w:abstractNum w:abstractNumId="24">
    <w:nsid w:val="3E103D48"/>
    <w:multiLevelType w:val="multilevel"/>
    <w:tmpl w:val="FF202A7C"/>
    <w:lvl w:ilvl="0">
      <w:start w:val="1"/>
      <w:numFmt w:val="decimal"/>
      <w:lvlText w:val="1.1.%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FF9723E"/>
    <w:multiLevelType w:val="hybridMultilevel"/>
    <w:tmpl w:val="2C1E0A1A"/>
    <w:lvl w:ilvl="0" w:tplc="FBE8A73E">
      <w:start w:val="1"/>
      <w:numFmt w:val="decimal"/>
      <w:lvlText w:val="2.9.%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4EE18CE"/>
    <w:multiLevelType w:val="hybridMultilevel"/>
    <w:tmpl w:val="84483DE4"/>
    <w:lvl w:ilvl="0" w:tplc="E8F8F286">
      <w:start w:val="1"/>
      <w:numFmt w:val="decimal"/>
      <w:lvlText w:val="1.7.%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76E02A0"/>
    <w:multiLevelType w:val="multilevel"/>
    <w:tmpl w:val="BDECB51A"/>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8">
    <w:nsid w:val="4B011948"/>
    <w:multiLevelType w:val="hybridMultilevel"/>
    <w:tmpl w:val="6F021692"/>
    <w:lvl w:ilvl="0" w:tplc="2898D044">
      <w:start w:val="1"/>
      <w:numFmt w:val="decimal"/>
      <w:lvlText w:val="%1."/>
      <w:lvlJc w:val="left"/>
      <w:pPr>
        <w:ind w:left="960" w:hanging="360"/>
      </w:pPr>
      <w:rPr>
        <w:rFonts w:ascii="Palatino Linotype" w:hAnsi="Palatino Linotype" w:hint="default"/>
        <w:b/>
        <w:sz w:val="24"/>
        <w:szCs w:val="24"/>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29">
    <w:nsid w:val="4D5A34B9"/>
    <w:multiLevelType w:val="multilevel"/>
    <w:tmpl w:val="9A227AB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4DFA4803"/>
    <w:multiLevelType w:val="hybridMultilevel"/>
    <w:tmpl w:val="9FE20ADC"/>
    <w:lvl w:ilvl="0" w:tplc="ECEC974E">
      <w:start w:val="1"/>
      <w:numFmt w:val="bullet"/>
      <w:lvlText w:val=""/>
      <w:lvlJc w:val="left"/>
      <w:pPr>
        <w:tabs>
          <w:tab w:val="num" w:pos="720"/>
        </w:tabs>
        <w:ind w:left="720" w:hanging="360"/>
      </w:pPr>
      <w:rPr>
        <w:rFonts w:ascii="Wingdings 3" w:hAnsi="Wingdings 3" w:hint="default"/>
      </w:rPr>
    </w:lvl>
    <w:lvl w:ilvl="1" w:tplc="2EA26C9C" w:tentative="1">
      <w:start w:val="1"/>
      <w:numFmt w:val="bullet"/>
      <w:lvlText w:val=""/>
      <w:lvlJc w:val="left"/>
      <w:pPr>
        <w:tabs>
          <w:tab w:val="num" w:pos="1440"/>
        </w:tabs>
        <w:ind w:left="1440" w:hanging="360"/>
      </w:pPr>
      <w:rPr>
        <w:rFonts w:ascii="Wingdings 3" w:hAnsi="Wingdings 3" w:hint="default"/>
      </w:rPr>
    </w:lvl>
    <w:lvl w:ilvl="2" w:tplc="FF343534" w:tentative="1">
      <w:start w:val="1"/>
      <w:numFmt w:val="bullet"/>
      <w:lvlText w:val=""/>
      <w:lvlJc w:val="left"/>
      <w:pPr>
        <w:tabs>
          <w:tab w:val="num" w:pos="2160"/>
        </w:tabs>
        <w:ind w:left="2160" w:hanging="360"/>
      </w:pPr>
      <w:rPr>
        <w:rFonts w:ascii="Wingdings 3" w:hAnsi="Wingdings 3" w:hint="default"/>
      </w:rPr>
    </w:lvl>
    <w:lvl w:ilvl="3" w:tplc="8408A424" w:tentative="1">
      <w:start w:val="1"/>
      <w:numFmt w:val="bullet"/>
      <w:lvlText w:val=""/>
      <w:lvlJc w:val="left"/>
      <w:pPr>
        <w:tabs>
          <w:tab w:val="num" w:pos="2880"/>
        </w:tabs>
        <w:ind w:left="2880" w:hanging="360"/>
      </w:pPr>
      <w:rPr>
        <w:rFonts w:ascii="Wingdings 3" w:hAnsi="Wingdings 3" w:hint="default"/>
      </w:rPr>
    </w:lvl>
    <w:lvl w:ilvl="4" w:tplc="89422DA4" w:tentative="1">
      <w:start w:val="1"/>
      <w:numFmt w:val="bullet"/>
      <w:lvlText w:val=""/>
      <w:lvlJc w:val="left"/>
      <w:pPr>
        <w:tabs>
          <w:tab w:val="num" w:pos="3600"/>
        </w:tabs>
        <w:ind w:left="3600" w:hanging="360"/>
      </w:pPr>
      <w:rPr>
        <w:rFonts w:ascii="Wingdings 3" w:hAnsi="Wingdings 3" w:hint="default"/>
      </w:rPr>
    </w:lvl>
    <w:lvl w:ilvl="5" w:tplc="6562DA16" w:tentative="1">
      <w:start w:val="1"/>
      <w:numFmt w:val="bullet"/>
      <w:lvlText w:val=""/>
      <w:lvlJc w:val="left"/>
      <w:pPr>
        <w:tabs>
          <w:tab w:val="num" w:pos="4320"/>
        </w:tabs>
        <w:ind w:left="4320" w:hanging="360"/>
      </w:pPr>
      <w:rPr>
        <w:rFonts w:ascii="Wingdings 3" w:hAnsi="Wingdings 3" w:hint="default"/>
      </w:rPr>
    </w:lvl>
    <w:lvl w:ilvl="6" w:tplc="04929BDA" w:tentative="1">
      <w:start w:val="1"/>
      <w:numFmt w:val="bullet"/>
      <w:lvlText w:val=""/>
      <w:lvlJc w:val="left"/>
      <w:pPr>
        <w:tabs>
          <w:tab w:val="num" w:pos="5040"/>
        </w:tabs>
        <w:ind w:left="5040" w:hanging="360"/>
      </w:pPr>
      <w:rPr>
        <w:rFonts w:ascii="Wingdings 3" w:hAnsi="Wingdings 3" w:hint="default"/>
      </w:rPr>
    </w:lvl>
    <w:lvl w:ilvl="7" w:tplc="7DBC0264" w:tentative="1">
      <w:start w:val="1"/>
      <w:numFmt w:val="bullet"/>
      <w:lvlText w:val=""/>
      <w:lvlJc w:val="left"/>
      <w:pPr>
        <w:tabs>
          <w:tab w:val="num" w:pos="5760"/>
        </w:tabs>
        <w:ind w:left="5760" w:hanging="360"/>
      </w:pPr>
      <w:rPr>
        <w:rFonts w:ascii="Wingdings 3" w:hAnsi="Wingdings 3" w:hint="default"/>
      </w:rPr>
    </w:lvl>
    <w:lvl w:ilvl="8" w:tplc="27E29512" w:tentative="1">
      <w:start w:val="1"/>
      <w:numFmt w:val="bullet"/>
      <w:lvlText w:val=""/>
      <w:lvlJc w:val="left"/>
      <w:pPr>
        <w:tabs>
          <w:tab w:val="num" w:pos="6480"/>
        </w:tabs>
        <w:ind w:left="6480" w:hanging="360"/>
      </w:pPr>
      <w:rPr>
        <w:rFonts w:ascii="Wingdings 3" w:hAnsi="Wingdings 3" w:hint="default"/>
      </w:rPr>
    </w:lvl>
  </w:abstractNum>
  <w:abstractNum w:abstractNumId="31">
    <w:nsid w:val="52F96B18"/>
    <w:multiLevelType w:val="hybridMultilevel"/>
    <w:tmpl w:val="17B4CE96"/>
    <w:lvl w:ilvl="0" w:tplc="D7986146">
      <w:start w:val="1"/>
      <w:numFmt w:val="decimal"/>
      <w:lvlText w:val="2.%1."/>
      <w:lvlJc w:val="left"/>
      <w:pPr>
        <w:ind w:left="360"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565B29E2"/>
    <w:multiLevelType w:val="hybridMultilevel"/>
    <w:tmpl w:val="127ECF04"/>
    <w:lvl w:ilvl="0" w:tplc="55866AB8">
      <w:start w:val="1"/>
      <w:numFmt w:val="decimal"/>
      <w:lvlText w:val="1.9.%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7EE18A4"/>
    <w:multiLevelType w:val="hybridMultilevel"/>
    <w:tmpl w:val="0A36FC5E"/>
    <w:lvl w:ilvl="0" w:tplc="4A62209C">
      <w:start w:val="1"/>
      <w:numFmt w:val="bullet"/>
      <w:lvlText w:val=""/>
      <w:lvlJc w:val="left"/>
      <w:pPr>
        <w:tabs>
          <w:tab w:val="num" w:pos="720"/>
        </w:tabs>
        <w:ind w:left="720" w:hanging="360"/>
      </w:pPr>
      <w:rPr>
        <w:rFonts w:ascii="Wingdings 3" w:hAnsi="Wingdings 3" w:hint="default"/>
      </w:rPr>
    </w:lvl>
    <w:lvl w:ilvl="1" w:tplc="6A64E45E" w:tentative="1">
      <w:start w:val="1"/>
      <w:numFmt w:val="bullet"/>
      <w:lvlText w:val=""/>
      <w:lvlJc w:val="left"/>
      <w:pPr>
        <w:tabs>
          <w:tab w:val="num" w:pos="1440"/>
        </w:tabs>
        <w:ind w:left="1440" w:hanging="360"/>
      </w:pPr>
      <w:rPr>
        <w:rFonts w:ascii="Wingdings 3" w:hAnsi="Wingdings 3" w:hint="default"/>
      </w:rPr>
    </w:lvl>
    <w:lvl w:ilvl="2" w:tplc="93F6CB36" w:tentative="1">
      <w:start w:val="1"/>
      <w:numFmt w:val="bullet"/>
      <w:lvlText w:val=""/>
      <w:lvlJc w:val="left"/>
      <w:pPr>
        <w:tabs>
          <w:tab w:val="num" w:pos="2160"/>
        </w:tabs>
        <w:ind w:left="2160" w:hanging="360"/>
      </w:pPr>
      <w:rPr>
        <w:rFonts w:ascii="Wingdings 3" w:hAnsi="Wingdings 3" w:hint="default"/>
      </w:rPr>
    </w:lvl>
    <w:lvl w:ilvl="3" w:tplc="7C52FA68" w:tentative="1">
      <w:start w:val="1"/>
      <w:numFmt w:val="bullet"/>
      <w:lvlText w:val=""/>
      <w:lvlJc w:val="left"/>
      <w:pPr>
        <w:tabs>
          <w:tab w:val="num" w:pos="2880"/>
        </w:tabs>
        <w:ind w:left="2880" w:hanging="360"/>
      </w:pPr>
      <w:rPr>
        <w:rFonts w:ascii="Wingdings 3" w:hAnsi="Wingdings 3" w:hint="default"/>
      </w:rPr>
    </w:lvl>
    <w:lvl w:ilvl="4" w:tplc="09F2E588" w:tentative="1">
      <w:start w:val="1"/>
      <w:numFmt w:val="bullet"/>
      <w:lvlText w:val=""/>
      <w:lvlJc w:val="left"/>
      <w:pPr>
        <w:tabs>
          <w:tab w:val="num" w:pos="3600"/>
        </w:tabs>
        <w:ind w:left="3600" w:hanging="360"/>
      </w:pPr>
      <w:rPr>
        <w:rFonts w:ascii="Wingdings 3" w:hAnsi="Wingdings 3" w:hint="default"/>
      </w:rPr>
    </w:lvl>
    <w:lvl w:ilvl="5" w:tplc="4768C502" w:tentative="1">
      <w:start w:val="1"/>
      <w:numFmt w:val="bullet"/>
      <w:lvlText w:val=""/>
      <w:lvlJc w:val="left"/>
      <w:pPr>
        <w:tabs>
          <w:tab w:val="num" w:pos="4320"/>
        </w:tabs>
        <w:ind w:left="4320" w:hanging="360"/>
      </w:pPr>
      <w:rPr>
        <w:rFonts w:ascii="Wingdings 3" w:hAnsi="Wingdings 3" w:hint="default"/>
      </w:rPr>
    </w:lvl>
    <w:lvl w:ilvl="6" w:tplc="55B8C51E" w:tentative="1">
      <w:start w:val="1"/>
      <w:numFmt w:val="bullet"/>
      <w:lvlText w:val=""/>
      <w:lvlJc w:val="left"/>
      <w:pPr>
        <w:tabs>
          <w:tab w:val="num" w:pos="5040"/>
        </w:tabs>
        <w:ind w:left="5040" w:hanging="360"/>
      </w:pPr>
      <w:rPr>
        <w:rFonts w:ascii="Wingdings 3" w:hAnsi="Wingdings 3" w:hint="default"/>
      </w:rPr>
    </w:lvl>
    <w:lvl w:ilvl="7" w:tplc="9902634C" w:tentative="1">
      <w:start w:val="1"/>
      <w:numFmt w:val="bullet"/>
      <w:lvlText w:val=""/>
      <w:lvlJc w:val="left"/>
      <w:pPr>
        <w:tabs>
          <w:tab w:val="num" w:pos="5760"/>
        </w:tabs>
        <w:ind w:left="5760" w:hanging="360"/>
      </w:pPr>
      <w:rPr>
        <w:rFonts w:ascii="Wingdings 3" w:hAnsi="Wingdings 3" w:hint="default"/>
      </w:rPr>
    </w:lvl>
    <w:lvl w:ilvl="8" w:tplc="E450833E" w:tentative="1">
      <w:start w:val="1"/>
      <w:numFmt w:val="bullet"/>
      <w:lvlText w:val=""/>
      <w:lvlJc w:val="left"/>
      <w:pPr>
        <w:tabs>
          <w:tab w:val="num" w:pos="6480"/>
        </w:tabs>
        <w:ind w:left="6480" w:hanging="360"/>
      </w:pPr>
      <w:rPr>
        <w:rFonts w:ascii="Wingdings 3" w:hAnsi="Wingdings 3" w:hint="default"/>
      </w:rPr>
    </w:lvl>
  </w:abstractNum>
  <w:abstractNum w:abstractNumId="34">
    <w:nsid w:val="5A523CE8"/>
    <w:multiLevelType w:val="hybridMultilevel"/>
    <w:tmpl w:val="BF8E57E4"/>
    <w:lvl w:ilvl="0" w:tplc="46349B84">
      <w:start w:val="1"/>
      <w:numFmt w:val="bullet"/>
      <w:lvlText w:val=""/>
      <w:lvlJc w:val="left"/>
      <w:pPr>
        <w:tabs>
          <w:tab w:val="num" w:pos="720"/>
        </w:tabs>
        <w:ind w:left="720" w:hanging="360"/>
      </w:pPr>
      <w:rPr>
        <w:rFonts w:ascii="Wingdings 3" w:hAnsi="Wingdings 3" w:hint="default"/>
      </w:rPr>
    </w:lvl>
    <w:lvl w:ilvl="1" w:tplc="C5C81234" w:tentative="1">
      <w:start w:val="1"/>
      <w:numFmt w:val="bullet"/>
      <w:lvlText w:val=""/>
      <w:lvlJc w:val="left"/>
      <w:pPr>
        <w:tabs>
          <w:tab w:val="num" w:pos="1440"/>
        </w:tabs>
        <w:ind w:left="1440" w:hanging="360"/>
      </w:pPr>
      <w:rPr>
        <w:rFonts w:ascii="Wingdings 3" w:hAnsi="Wingdings 3" w:hint="default"/>
      </w:rPr>
    </w:lvl>
    <w:lvl w:ilvl="2" w:tplc="C0E23B88" w:tentative="1">
      <w:start w:val="1"/>
      <w:numFmt w:val="bullet"/>
      <w:lvlText w:val=""/>
      <w:lvlJc w:val="left"/>
      <w:pPr>
        <w:tabs>
          <w:tab w:val="num" w:pos="2160"/>
        </w:tabs>
        <w:ind w:left="2160" w:hanging="360"/>
      </w:pPr>
      <w:rPr>
        <w:rFonts w:ascii="Wingdings 3" w:hAnsi="Wingdings 3" w:hint="default"/>
      </w:rPr>
    </w:lvl>
    <w:lvl w:ilvl="3" w:tplc="49747AAA" w:tentative="1">
      <w:start w:val="1"/>
      <w:numFmt w:val="bullet"/>
      <w:lvlText w:val=""/>
      <w:lvlJc w:val="left"/>
      <w:pPr>
        <w:tabs>
          <w:tab w:val="num" w:pos="2880"/>
        </w:tabs>
        <w:ind w:left="2880" w:hanging="360"/>
      </w:pPr>
      <w:rPr>
        <w:rFonts w:ascii="Wingdings 3" w:hAnsi="Wingdings 3" w:hint="default"/>
      </w:rPr>
    </w:lvl>
    <w:lvl w:ilvl="4" w:tplc="38209840" w:tentative="1">
      <w:start w:val="1"/>
      <w:numFmt w:val="bullet"/>
      <w:lvlText w:val=""/>
      <w:lvlJc w:val="left"/>
      <w:pPr>
        <w:tabs>
          <w:tab w:val="num" w:pos="3600"/>
        </w:tabs>
        <w:ind w:left="3600" w:hanging="360"/>
      </w:pPr>
      <w:rPr>
        <w:rFonts w:ascii="Wingdings 3" w:hAnsi="Wingdings 3" w:hint="default"/>
      </w:rPr>
    </w:lvl>
    <w:lvl w:ilvl="5" w:tplc="740A0854" w:tentative="1">
      <w:start w:val="1"/>
      <w:numFmt w:val="bullet"/>
      <w:lvlText w:val=""/>
      <w:lvlJc w:val="left"/>
      <w:pPr>
        <w:tabs>
          <w:tab w:val="num" w:pos="4320"/>
        </w:tabs>
        <w:ind w:left="4320" w:hanging="360"/>
      </w:pPr>
      <w:rPr>
        <w:rFonts w:ascii="Wingdings 3" w:hAnsi="Wingdings 3" w:hint="default"/>
      </w:rPr>
    </w:lvl>
    <w:lvl w:ilvl="6" w:tplc="D44C0C1C" w:tentative="1">
      <w:start w:val="1"/>
      <w:numFmt w:val="bullet"/>
      <w:lvlText w:val=""/>
      <w:lvlJc w:val="left"/>
      <w:pPr>
        <w:tabs>
          <w:tab w:val="num" w:pos="5040"/>
        </w:tabs>
        <w:ind w:left="5040" w:hanging="360"/>
      </w:pPr>
      <w:rPr>
        <w:rFonts w:ascii="Wingdings 3" w:hAnsi="Wingdings 3" w:hint="default"/>
      </w:rPr>
    </w:lvl>
    <w:lvl w:ilvl="7" w:tplc="FB6037DC" w:tentative="1">
      <w:start w:val="1"/>
      <w:numFmt w:val="bullet"/>
      <w:lvlText w:val=""/>
      <w:lvlJc w:val="left"/>
      <w:pPr>
        <w:tabs>
          <w:tab w:val="num" w:pos="5760"/>
        </w:tabs>
        <w:ind w:left="5760" w:hanging="360"/>
      </w:pPr>
      <w:rPr>
        <w:rFonts w:ascii="Wingdings 3" w:hAnsi="Wingdings 3" w:hint="default"/>
      </w:rPr>
    </w:lvl>
    <w:lvl w:ilvl="8" w:tplc="6E24DA5E" w:tentative="1">
      <w:start w:val="1"/>
      <w:numFmt w:val="bullet"/>
      <w:lvlText w:val=""/>
      <w:lvlJc w:val="left"/>
      <w:pPr>
        <w:tabs>
          <w:tab w:val="num" w:pos="6480"/>
        </w:tabs>
        <w:ind w:left="6480" w:hanging="360"/>
      </w:pPr>
      <w:rPr>
        <w:rFonts w:ascii="Wingdings 3" w:hAnsi="Wingdings 3" w:hint="default"/>
      </w:rPr>
    </w:lvl>
  </w:abstractNum>
  <w:abstractNum w:abstractNumId="35">
    <w:nsid w:val="5C4F0ADE"/>
    <w:multiLevelType w:val="hybridMultilevel"/>
    <w:tmpl w:val="5366E848"/>
    <w:lvl w:ilvl="0" w:tplc="662C01C8">
      <w:start w:val="1"/>
      <w:numFmt w:val="decimal"/>
      <w:lvlText w:val="1.5.%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66B59BB"/>
    <w:multiLevelType w:val="hybridMultilevel"/>
    <w:tmpl w:val="CBC841C6"/>
    <w:lvl w:ilvl="0" w:tplc="AFAC0F50">
      <w:start w:val="1"/>
      <w:numFmt w:val="decimal"/>
      <w:lvlText w:val="1.4.%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C3D1E27"/>
    <w:multiLevelType w:val="hybridMultilevel"/>
    <w:tmpl w:val="CA1C2E32"/>
    <w:lvl w:ilvl="0" w:tplc="850EE59E">
      <w:start w:val="1"/>
      <w:numFmt w:val="bullet"/>
      <w:lvlText w:val=""/>
      <w:lvlJc w:val="left"/>
      <w:pPr>
        <w:tabs>
          <w:tab w:val="num" w:pos="720"/>
        </w:tabs>
        <w:ind w:left="720" w:hanging="360"/>
      </w:pPr>
      <w:rPr>
        <w:rFonts w:ascii="Wingdings 3" w:hAnsi="Wingdings 3" w:hint="default"/>
      </w:rPr>
    </w:lvl>
    <w:lvl w:ilvl="1" w:tplc="69E27DFE" w:tentative="1">
      <w:start w:val="1"/>
      <w:numFmt w:val="bullet"/>
      <w:lvlText w:val=""/>
      <w:lvlJc w:val="left"/>
      <w:pPr>
        <w:tabs>
          <w:tab w:val="num" w:pos="1440"/>
        </w:tabs>
        <w:ind w:left="1440" w:hanging="360"/>
      </w:pPr>
      <w:rPr>
        <w:rFonts w:ascii="Wingdings 3" w:hAnsi="Wingdings 3" w:hint="default"/>
      </w:rPr>
    </w:lvl>
    <w:lvl w:ilvl="2" w:tplc="F566EB76" w:tentative="1">
      <w:start w:val="1"/>
      <w:numFmt w:val="bullet"/>
      <w:lvlText w:val=""/>
      <w:lvlJc w:val="left"/>
      <w:pPr>
        <w:tabs>
          <w:tab w:val="num" w:pos="2160"/>
        </w:tabs>
        <w:ind w:left="2160" w:hanging="360"/>
      </w:pPr>
      <w:rPr>
        <w:rFonts w:ascii="Wingdings 3" w:hAnsi="Wingdings 3" w:hint="default"/>
      </w:rPr>
    </w:lvl>
    <w:lvl w:ilvl="3" w:tplc="B5587516" w:tentative="1">
      <w:start w:val="1"/>
      <w:numFmt w:val="bullet"/>
      <w:lvlText w:val=""/>
      <w:lvlJc w:val="left"/>
      <w:pPr>
        <w:tabs>
          <w:tab w:val="num" w:pos="2880"/>
        </w:tabs>
        <w:ind w:left="2880" w:hanging="360"/>
      </w:pPr>
      <w:rPr>
        <w:rFonts w:ascii="Wingdings 3" w:hAnsi="Wingdings 3" w:hint="default"/>
      </w:rPr>
    </w:lvl>
    <w:lvl w:ilvl="4" w:tplc="603A256A" w:tentative="1">
      <w:start w:val="1"/>
      <w:numFmt w:val="bullet"/>
      <w:lvlText w:val=""/>
      <w:lvlJc w:val="left"/>
      <w:pPr>
        <w:tabs>
          <w:tab w:val="num" w:pos="3600"/>
        </w:tabs>
        <w:ind w:left="3600" w:hanging="360"/>
      </w:pPr>
      <w:rPr>
        <w:rFonts w:ascii="Wingdings 3" w:hAnsi="Wingdings 3" w:hint="default"/>
      </w:rPr>
    </w:lvl>
    <w:lvl w:ilvl="5" w:tplc="D870E2CC" w:tentative="1">
      <w:start w:val="1"/>
      <w:numFmt w:val="bullet"/>
      <w:lvlText w:val=""/>
      <w:lvlJc w:val="left"/>
      <w:pPr>
        <w:tabs>
          <w:tab w:val="num" w:pos="4320"/>
        </w:tabs>
        <w:ind w:left="4320" w:hanging="360"/>
      </w:pPr>
      <w:rPr>
        <w:rFonts w:ascii="Wingdings 3" w:hAnsi="Wingdings 3" w:hint="default"/>
      </w:rPr>
    </w:lvl>
    <w:lvl w:ilvl="6" w:tplc="69A422F2" w:tentative="1">
      <w:start w:val="1"/>
      <w:numFmt w:val="bullet"/>
      <w:lvlText w:val=""/>
      <w:lvlJc w:val="left"/>
      <w:pPr>
        <w:tabs>
          <w:tab w:val="num" w:pos="5040"/>
        </w:tabs>
        <w:ind w:left="5040" w:hanging="360"/>
      </w:pPr>
      <w:rPr>
        <w:rFonts w:ascii="Wingdings 3" w:hAnsi="Wingdings 3" w:hint="default"/>
      </w:rPr>
    </w:lvl>
    <w:lvl w:ilvl="7" w:tplc="120CA424" w:tentative="1">
      <w:start w:val="1"/>
      <w:numFmt w:val="bullet"/>
      <w:lvlText w:val=""/>
      <w:lvlJc w:val="left"/>
      <w:pPr>
        <w:tabs>
          <w:tab w:val="num" w:pos="5760"/>
        </w:tabs>
        <w:ind w:left="5760" w:hanging="360"/>
      </w:pPr>
      <w:rPr>
        <w:rFonts w:ascii="Wingdings 3" w:hAnsi="Wingdings 3" w:hint="default"/>
      </w:rPr>
    </w:lvl>
    <w:lvl w:ilvl="8" w:tplc="931618EE" w:tentative="1">
      <w:start w:val="1"/>
      <w:numFmt w:val="bullet"/>
      <w:lvlText w:val=""/>
      <w:lvlJc w:val="left"/>
      <w:pPr>
        <w:tabs>
          <w:tab w:val="num" w:pos="6480"/>
        </w:tabs>
        <w:ind w:left="6480" w:hanging="360"/>
      </w:pPr>
      <w:rPr>
        <w:rFonts w:ascii="Wingdings 3" w:hAnsi="Wingdings 3" w:hint="default"/>
      </w:rPr>
    </w:lvl>
  </w:abstractNum>
  <w:abstractNum w:abstractNumId="38">
    <w:nsid w:val="6F1D73C4"/>
    <w:multiLevelType w:val="hybridMultilevel"/>
    <w:tmpl w:val="01B85050"/>
    <w:lvl w:ilvl="0" w:tplc="A5C4F2CC">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4E4191"/>
    <w:multiLevelType w:val="hybridMultilevel"/>
    <w:tmpl w:val="5D329B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3526CE2"/>
    <w:multiLevelType w:val="hybridMultilevel"/>
    <w:tmpl w:val="DA4C1254"/>
    <w:lvl w:ilvl="0" w:tplc="73E6A908">
      <w:start w:val="1"/>
      <w:numFmt w:val="bullet"/>
      <w:lvlText w:val=""/>
      <w:lvlJc w:val="left"/>
      <w:pPr>
        <w:tabs>
          <w:tab w:val="num" w:pos="720"/>
        </w:tabs>
        <w:ind w:left="720" w:hanging="360"/>
      </w:pPr>
      <w:rPr>
        <w:rFonts w:ascii="Wingdings 3" w:hAnsi="Wingdings 3" w:hint="default"/>
      </w:rPr>
    </w:lvl>
    <w:lvl w:ilvl="1" w:tplc="13608804" w:tentative="1">
      <w:start w:val="1"/>
      <w:numFmt w:val="bullet"/>
      <w:lvlText w:val=""/>
      <w:lvlJc w:val="left"/>
      <w:pPr>
        <w:tabs>
          <w:tab w:val="num" w:pos="1440"/>
        </w:tabs>
        <w:ind w:left="1440" w:hanging="360"/>
      </w:pPr>
      <w:rPr>
        <w:rFonts w:ascii="Wingdings 3" w:hAnsi="Wingdings 3" w:hint="default"/>
      </w:rPr>
    </w:lvl>
    <w:lvl w:ilvl="2" w:tplc="6340E74E" w:tentative="1">
      <w:start w:val="1"/>
      <w:numFmt w:val="bullet"/>
      <w:lvlText w:val=""/>
      <w:lvlJc w:val="left"/>
      <w:pPr>
        <w:tabs>
          <w:tab w:val="num" w:pos="2160"/>
        </w:tabs>
        <w:ind w:left="2160" w:hanging="360"/>
      </w:pPr>
      <w:rPr>
        <w:rFonts w:ascii="Wingdings 3" w:hAnsi="Wingdings 3" w:hint="default"/>
      </w:rPr>
    </w:lvl>
    <w:lvl w:ilvl="3" w:tplc="37D435E6" w:tentative="1">
      <w:start w:val="1"/>
      <w:numFmt w:val="bullet"/>
      <w:lvlText w:val=""/>
      <w:lvlJc w:val="left"/>
      <w:pPr>
        <w:tabs>
          <w:tab w:val="num" w:pos="2880"/>
        </w:tabs>
        <w:ind w:left="2880" w:hanging="360"/>
      </w:pPr>
      <w:rPr>
        <w:rFonts w:ascii="Wingdings 3" w:hAnsi="Wingdings 3" w:hint="default"/>
      </w:rPr>
    </w:lvl>
    <w:lvl w:ilvl="4" w:tplc="3DF4408A" w:tentative="1">
      <w:start w:val="1"/>
      <w:numFmt w:val="bullet"/>
      <w:lvlText w:val=""/>
      <w:lvlJc w:val="left"/>
      <w:pPr>
        <w:tabs>
          <w:tab w:val="num" w:pos="3600"/>
        </w:tabs>
        <w:ind w:left="3600" w:hanging="360"/>
      </w:pPr>
      <w:rPr>
        <w:rFonts w:ascii="Wingdings 3" w:hAnsi="Wingdings 3" w:hint="default"/>
      </w:rPr>
    </w:lvl>
    <w:lvl w:ilvl="5" w:tplc="62F843B0" w:tentative="1">
      <w:start w:val="1"/>
      <w:numFmt w:val="bullet"/>
      <w:lvlText w:val=""/>
      <w:lvlJc w:val="left"/>
      <w:pPr>
        <w:tabs>
          <w:tab w:val="num" w:pos="4320"/>
        </w:tabs>
        <w:ind w:left="4320" w:hanging="360"/>
      </w:pPr>
      <w:rPr>
        <w:rFonts w:ascii="Wingdings 3" w:hAnsi="Wingdings 3" w:hint="default"/>
      </w:rPr>
    </w:lvl>
    <w:lvl w:ilvl="6" w:tplc="2DA69392" w:tentative="1">
      <w:start w:val="1"/>
      <w:numFmt w:val="bullet"/>
      <w:lvlText w:val=""/>
      <w:lvlJc w:val="left"/>
      <w:pPr>
        <w:tabs>
          <w:tab w:val="num" w:pos="5040"/>
        </w:tabs>
        <w:ind w:left="5040" w:hanging="360"/>
      </w:pPr>
      <w:rPr>
        <w:rFonts w:ascii="Wingdings 3" w:hAnsi="Wingdings 3" w:hint="default"/>
      </w:rPr>
    </w:lvl>
    <w:lvl w:ilvl="7" w:tplc="D9A8A534" w:tentative="1">
      <w:start w:val="1"/>
      <w:numFmt w:val="bullet"/>
      <w:lvlText w:val=""/>
      <w:lvlJc w:val="left"/>
      <w:pPr>
        <w:tabs>
          <w:tab w:val="num" w:pos="5760"/>
        </w:tabs>
        <w:ind w:left="5760" w:hanging="360"/>
      </w:pPr>
      <w:rPr>
        <w:rFonts w:ascii="Wingdings 3" w:hAnsi="Wingdings 3" w:hint="default"/>
      </w:rPr>
    </w:lvl>
    <w:lvl w:ilvl="8" w:tplc="3CCCBF26" w:tentative="1">
      <w:start w:val="1"/>
      <w:numFmt w:val="bullet"/>
      <w:lvlText w:val=""/>
      <w:lvlJc w:val="left"/>
      <w:pPr>
        <w:tabs>
          <w:tab w:val="num" w:pos="6480"/>
        </w:tabs>
        <w:ind w:left="6480" w:hanging="360"/>
      </w:pPr>
      <w:rPr>
        <w:rFonts w:ascii="Wingdings 3" w:hAnsi="Wingdings 3" w:hint="default"/>
      </w:rPr>
    </w:lvl>
  </w:abstractNum>
  <w:abstractNum w:abstractNumId="41">
    <w:nsid w:val="76D21B98"/>
    <w:multiLevelType w:val="hybridMultilevel"/>
    <w:tmpl w:val="B1268B8E"/>
    <w:lvl w:ilvl="0" w:tplc="5D88B344">
      <w:start w:val="1"/>
      <w:numFmt w:val="decimal"/>
      <w:lvlText w:val="3.%1."/>
      <w:lvlJc w:val="left"/>
      <w:pPr>
        <w:ind w:left="3028"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2">
    <w:nsid w:val="7B3E5B1C"/>
    <w:multiLevelType w:val="hybridMultilevel"/>
    <w:tmpl w:val="F4DACEB2"/>
    <w:lvl w:ilvl="0" w:tplc="0A8A937E">
      <w:start w:val="1"/>
      <w:numFmt w:val="bullet"/>
      <w:lvlText w:val=""/>
      <w:lvlJc w:val="left"/>
      <w:pPr>
        <w:tabs>
          <w:tab w:val="num" w:pos="720"/>
        </w:tabs>
        <w:ind w:left="720" w:hanging="360"/>
      </w:pPr>
      <w:rPr>
        <w:rFonts w:ascii="Wingdings 3" w:hAnsi="Wingdings 3" w:hint="default"/>
      </w:rPr>
    </w:lvl>
    <w:lvl w:ilvl="1" w:tplc="E442366E" w:tentative="1">
      <w:start w:val="1"/>
      <w:numFmt w:val="bullet"/>
      <w:lvlText w:val=""/>
      <w:lvlJc w:val="left"/>
      <w:pPr>
        <w:tabs>
          <w:tab w:val="num" w:pos="1440"/>
        </w:tabs>
        <w:ind w:left="1440" w:hanging="360"/>
      </w:pPr>
      <w:rPr>
        <w:rFonts w:ascii="Wingdings 3" w:hAnsi="Wingdings 3" w:hint="default"/>
      </w:rPr>
    </w:lvl>
    <w:lvl w:ilvl="2" w:tplc="75F6C99A" w:tentative="1">
      <w:start w:val="1"/>
      <w:numFmt w:val="bullet"/>
      <w:lvlText w:val=""/>
      <w:lvlJc w:val="left"/>
      <w:pPr>
        <w:tabs>
          <w:tab w:val="num" w:pos="2160"/>
        </w:tabs>
        <w:ind w:left="2160" w:hanging="360"/>
      </w:pPr>
      <w:rPr>
        <w:rFonts w:ascii="Wingdings 3" w:hAnsi="Wingdings 3" w:hint="default"/>
      </w:rPr>
    </w:lvl>
    <w:lvl w:ilvl="3" w:tplc="A486441C" w:tentative="1">
      <w:start w:val="1"/>
      <w:numFmt w:val="bullet"/>
      <w:lvlText w:val=""/>
      <w:lvlJc w:val="left"/>
      <w:pPr>
        <w:tabs>
          <w:tab w:val="num" w:pos="2880"/>
        </w:tabs>
        <w:ind w:left="2880" w:hanging="360"/>
      </w:pPr>
      <w:rPr>
        <w:rFonts w:ascii="Wingdings 3" w:hAnsi="Wingdings 3" w:hint="default"/>
      </w:rPr>
    </w:lvl>
    <w:lvl w:ilvl="4" w:tplc="403A4F0C" w:tentative="1">
      <w:start w:val="1"/>
      <w:numFmt w:val="bullet"/>
      <w:lvlText w:val=""/>
      <w:lvlJc w:val="left"/>
      <w:pPr>
        <w:tabs>
          <w:tab w:val="num" w:pos="3600"/>
        </w:tabs>
        <w:ind w:left="3600" w:hanging="360"/>
      </w:pPr>
      <w:rPr>
        <w:rFonts w:ascii="Wingdings 3" w:hAnsi="Wingdings 3" w:hint="default"/>
      </w:rPr>
    </w:lvl>
    <w:lvl w:ilvl="5" w:tplc="EA08E3D6" w:tentative="1">
      <w:start w:val="1"/>
      <w:numFmt w:val="bullet"/>
      <w:lvlText w:val=""/>
      <w:lvlJc w:val="left"/>
      <w:pPr>
        <w:tabs>
          <w:tab w:val="num" w:pos="4320"/>
        </w:tabs>
        <w:ind w:left="4320" w:hanging="360"/>
      </w:pPr>
      <w:rPr>
        <w:rFonts w:ascii="Wingdings 3" w:hAnsi="Wingdings 3" w:hint="default"/>
      </w:rPr>
    </w:lvl>
    <w:lvl w:ilvl="6" w:tplc="2BF47BF8" w:tentative="1">
      <w:start w:val="1"/>
      <w:numFmt w:val="bullet"/>
      <w:lvlText w:val=""/>
      <w:lvlJc w:val="left"/>
      <w:pPr>
        <w:tabs>
          <w:tab w:val="num" w:pos="5040"/>
        </w:tabs>
        <w:ind w:left="5040" w:hanging="360"/>
      </w:pPr>
      <w:rPr>
        <w:rFonts w:ascii="Wingdings 3" w:hAnsi="Wingdings 3" w:hint="default"/>
      </w:rPr>
    </w:lvl>
    <w:lvl w:ilvl="7" w:tplc="77B841B0" w:tentative="1">
      <w:start w:val="1"/>
      <w:numFmt w:val="bullet"/>
      <w:lvlText w:val=""/>
      <w:lvlJc w:val="left"/>
      <w:pPr>
        <w:tabs>
          <w:tab w:val="num" w:pos="5760"/>
        </w:tabs>
        <w:ind w:left="5760" w:hanging="360"/>
      </w:pPr>
      <w:rPr>
        <w:rFonts w:ascii="Wingdings 3" w:hAnsi="Wingdings 3" w:hint="default"/>
      </w:rPr>
    </w:lvl>
    <w:lvl w:ilvl="8" w:tplc="6D28F518" w:tentative="1">
      <w:start w:val="1"/>
      <w:numFmt w:val="bullet"/>
      <w:lvlText w:val=""/>
      <w:lvlJc w:val="left"/>
      <w:pPr>
        <w:tabs>
          <w:tab w:val="num" w:pos="6480"/>
        </w:tabs>
        <w:ind w:left="6480" w:hanging="360"/>
      </w:pPr>
      <w:rPr>
        <w:rFonts w:ascii="Wingdings 3" w:hAnsi="Wingdings 3" w:hint="default"/>
      </w:rPr>
    </w:lvl>
  </w:abstractNum>
  <w:abstractNum w:abstractNumId="43">
    <w:nsid w:val="7B496164"/>
    <w:multiLevelType w:val="hybridMultilevel"/>
    <w:tmpl w:val="B2A608C8"/>
    <w:lvl w:ilvl="0" w:tplc="61DA3F20">
      <w:start w:val="1"/>
      <w:numFmt w:val="decimal"/>
      <w:lvlText w:val="%1."/>
      <w:lvlJc w:val="left"/>
      <w:pPr>
        <w:ind w:left="780" w:hanging="360"/>
      </w:pPr>
      <w:rPr>
        <w:rFonts w:hint="default"/>
        <w:b/>
      </w:rPr>
    </w:lvl>
    <w:lvl w:ilvl="1" w:tplc="041F0019">
      <w:start w:val="1"/>
      <w:numFmt w:val="lowerLetter"/>
      <w:lvlText w:val="%2."/>
      <w:lvlJc w:val="left"/>
      <w:pPr>
        <w:ind w:left="1500" w:hanging="360"/>
      </w:pPr>
    </w:lvl>
    <w:lvl w:ilvl="2" w:tplc="041F001B">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11"/>
  </w:num>
  <w:num w:numId="2">
    <w:abstractNumId w:val="7"/>
  </w:num>
  <w:num w:numId="3">
    <w:abstractNumId w:val="41"/>
  </w:num>
  <w:num w:numId="4">
    <w:abstractNumId w:val="12"/>
  </w:num>
  <w:num w:numId="5">
    <w:abstractNumId w:val="24"/>
  </w:num>
  <w:num w:numId="6">
    <w:abstractNumId w:val="38"/>
  </w:num>
  <w:num w:numId="7">
    <w:abstractNumId w:val="10"/>
  </w:num>
  <w:num w:numId="8">
    <w:abstractNumId w:val="14"/>
  </w:num>
  <w:num w:numId="9">
    <w:abstractNumId w:val="31"/>
  </w:num>
  <w:num w:numId="10">
    <w:abstractNumId w:val="13"/>
  </w:num>
  <w:num w:numId="11">
    <w:abstractNumId w:val="42"/>
  </w:num>
  <w:num w:numId="12">
    <w:abstractNumId w:val="20"/>
  </w:num>
  <w:num w:numId="13">
    <w:abstractNumId w:val="17"/>
  </w:num>
  <w:num w:numId="14">
    <w:abstractNumId w:val="36"/>
  </w:num>
  <w:num w:numId="15">
    <w:abstractNumId w:val="35"/>
  </w:num>
  <w:num w:numId="16">
    <w:abstractNumId w:val="15"/>
  </w:num>
  <w:num w:numId="17">
    <w:abstractNumId w:val="26"/>
  </w:num>
  <w:num w:numId="18">
    <w:abstractNumId w:val="18"/>
  </w:num>
  <w:num w:numId="19">
    <w:abstractNumId w:val="32"/>
  </w:num>
  <w:num w:numId="20">
    <w:abstractNumId w:val="9"/>
  </w:num>
  <w:num w:numId="21">
    <w:abstractNumId w:val="23"/>
  </w:num>
  <w:num w:numId="22">
    <w:abstractNumId w:val="33"/>
  </w:num>
  <w:num w:numId="23">
    <w:abstractNumId w:val="0"/>
  </w:num>
  <w:num w:numId="24">
    <w:abstractNumId w:val="34"/>
  </w:num>
  <w:num w:numId="25">
    <w:abstractNumId w:val="21"/>
  </w:num>
  <w:num w:numId="26">
    <w:abstractNumId w:val="30"/>
  </w:num>
  <w:num w:numId="27">
    <w:abstractNumId w:val="28"/>
  </w:num>
  <w:num w:numId="28">
    <w:abstractNumId w:val="19"/>
  </w:num>
  <w:num w:numId="29">
    <w:abstractNumId w:val="37"/>
  </w:num>
  <w:num w:numId="30">
    <w:abstractNumId w:val="40"/>
  </w:num>
  <w:num w:numId="31">
    <w:abstractNumId w:val="16"/>
  </w:num>
  <w:num w:numId="32">
    <w:abstractNumId w:val="6"/>
  </w:num>
  <w:num w:numId="33">
    <w:abstractNumId w:val="5"/>
  </w:num>
  <w:num w:numId="34">
    <w:abstractNumId w:val="43"/>
  </w:num>
  <w:num w:numId="35">
    <w:abstractNumId w:val="2"/>
  </w:num>
  <w:num w:numId="36">
    <w:abstractNumId w:val="8"/>
  </w:num>
  <w:num w:numId="37">
    <w:abstractNumId w:val="4"/>
  </w:num>
  <w:num w:numId="38">
    <w:abstractNumId w:val="3"/>
  </w:num>
  <w:num w:numId="39">
    <w:abstractNumId w:val="1"/>
  </w:num>
  <w:num w:numId="40">
    <w:abstractNumId w:val="25"/>
  </w:num>
  <w:num w:numId="41">
    <w:abstractNumId w:val="27"/>
  </w:num>
  <w:num w:numId="42">
    <w:abstractNumId w:val="39"/>
  </w:num>
  <w:num w:numId="43">
    <w:abstractNumId w:val="22"/>
  </w:num>
  <w:num w:numId="44">
    <w:abstractNumId w:val="2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proofState w:spelling="clean" w:grammar="clean"/>
  <w:doNotTrackMoves/>
  <w:defaultTabStop w:val="709"/>
  <w:hyphenationZone w:val="425"/>
  <w:drawingGridHorizontalSpacing w:val="120"/>
  <w:displayHorizontalDrawingGridEvery w:val="2"/>
  <w:characterSpacingControl w:val="doNotCompress"/>
  <w:hdrShapeDefaults>
    <o:shapedefaults v:ext="edit" spidmax="2052"/>
    <o:shapelayout v:ext="edit">
      <o:idmap v:ext="edit" data="2"/>
      <o:rules v:ext="edit">
        <o:r id="V:Rule3" type="connector" idref="#_x0000_s2050"/>
        <o:r id="V:Rule4" type="connector" idref="#_x0000_s2051"/>
      </o:rules>
    </o:shapelayout>
  </w:hdrShapeDefaults>
  <w:footnotePr>
    <w:footnote w:id="0"/>
    <w:footnote w:id="1"/>
  </w:footnotePr>
  <w:endnotePr>
    <w:endnote w:id="0"/>
    <w:endnote w:id="1"/>
  </w:endnotePr>
  <w:compat/>
  <w:rsids>
    <w:rsidRoot w:val="001629BB"/>
    <w:rsid w:val="000030C2"/>
    <w:rsid w:val="000207AC"/>
    <w:rsid w:val="00023273"/>
    <w:rsid w:val="0002561E"/>
    <w:rsid w:val="0003126A"/>
    <w:rsid w:val="00051C8B"/>
    <w:rsid w:val="000562D2"/>
    <w:rsid w:val="00074254"/>
    <w:rsid w:val="00087233"/>
    <w:rsid w:val="000A0174"/>
    <w:rsid w:val="000A2AF5"/>
    <w:rsid w:val="000A60CC"/>
    <w:rsid w:val="000B0D98"/>
    <w:rsid w:val="000B4FC4"/>
    <w:rsid w:val="000C48D6"/>
    <w:rsid w:val="000C4EF4"/>
    <w:rsid w:val="000C7AC0"/>
    <w:rsid w:val="000D3332"/>
    <w:rsid w:val="000D372D"/>
    <w:rsid w:val="000D492D"/>
    <w:rsid w:val="000E1F2C"/>
    <w:rsid w:val="000E5895"/>
    <w:rsid w:val="000F049D"/>
    <w:rsid w:val="000F0F9B"/>
    <w:rsid w:val="000F1C31"/>
    <w:rsid w:val="00102A28"/>
    <w:rsid w:val="00103543"/>
    <w:rsid w:val="001076A3"/>
    <w:rsid w:val="00112F24"/>
    <w:rsid w:val="001172B3"/>
    <w:rsid w:val="0012246E"/>
    <w:rsid w:val="00123788"/>
    <w:rsid w:val="00130C8A"/>
    <w:rsid w:val="001629BB"/>
    <w:rsid w:val="00177E23"/>
    <w:rsid w:val="00190583"/>
    <w:rsid w:val="001A268E"/>
    <w:rsid w:val="001C6179"/>
    <w:rsid w:val="001D5C08"/>
    <w:rsid w:val="001D7EAF"/>
    <w:rsid w:val="001E5367"/>
    <w:rsid w:val="001E663D"/>
    <w:rsid w:val="001E72BD"/>
    <w:rsid w:val="001F57AC"/>
    <w:rsid w:val="00210871"/>
    <w:rsid w:val="002173C5"/>
    <w:rsid w:val="00221BC4"/>
    <w:rsid w:val="00241EF6"/>
    <w:rsid w:val="002C00C7"/>
    <w:rsid w:val="002C4665"/>
    <w:rsid w:val="002E0339"/>
    <w:rsid w:val="002E2C7A"/>
    <w:rsid w:val="00304183"/>
    <w:rsid w:val="003314F6"/>
    <w:rsid w:val="003368B6"/>
    <w:rsid w:val="0034128B"/>
    <w:rsid w:val="00346480"/>
    <w:rsid w:val="00356ECA"/>
    <w:rsid w:val="00372B6E"/>
    <w:rsid w:val="00386923"/>
    <w:rsid w:val="003937CC"/>
    <w:rsid w:val="00394F89"/>
    <w:rsid w:val="003B1B05"/>
    <w:rsid w:val="003B59B1"/>
    <w:rsid w:val="003C1C5B"/>
    <w:rsid w:val="003C396A"/>
    <w:rsid w:val="003D1C05"/>
    <w:rsid w:val="003D2D21"/>
    <w:rsid w:val="003D7A0A"/>
    <w:rsid w:val="003E45AE"/>
    <w:rsid w:val="003E5CAB"/>
    <w:rsid w:val="003F527E"/>
    <w:rsid w:val="003F5CD0"/>
    <w:rsid w:val="003F7903"/>
    <w:rsid w:val="004054ED"/>
    <w:rsid w:val="00411188"/>
    <w:rsid w:val="0043473E"/>
    <w:rsid w:val="0044014B"/>
    <w:rsid w:val="00443D7C"/>
    <w:rsid w:val="00451E09"/>
    <w:rsid w:val="00456501"/>
    <w:rsid w:val="004652FA"/>
    <w:rsid w:val="00467FCB"/>
    <w:rsid w:val="0048174C"/>
    <w:rsid w:val="004837B2"/>
    <w:rsid w:val="00486666"/>
    <w:rsid w:val="004936C9"/>
    <w:rsid w:val="004B03A5"/>
    <w:rsid w:val="004B0511"/>
    <w:rsid w:val="004B2074"/>
    <w:rsid w:val="004B4293"/>
    <w:rsid w:val="004C7D9E"/>
    <w:rsid w:val="004D1993"/>
    <w:rsid w:val="004F46AD"/>
    <w:rsid w:val="004F6B62"/>
    <w:rsid w:val="004F70E0"/>
    <w:rsid w:val="005242E1"/>
    <w:rsid w:val="005257A4"/>
    <w:rsid w:val="00531C9D"/>
    <w:rsid w:val="00543BCF"/>
    <w:rsid w:val="005529D6"/>
    <w:rsid w:val="005570E2"/>
    <w:rsid w:val="0056403E"/>
    <w:rsid w:val="00564F05"/>
    <w:rsid w:val="00583343"/>
    <w:rsid w:val="005A7C48"/>
    <w:rsid w:val="005B2AB1"/>
    <w:rsid w:val="005B3BD6"/>
    <w:rsid w:val="005C1ED1"/>
    <w:rsid w:val="005D2C41"/>
    <w:rsid w:val="005E61AC"/>
    <w:rsid w:val="006169AC"/>
    <w:rsid w:val="00620362"/>
    <w:rsid w:val="00655FDC"/>
    <w:rsid w:val="0066670E"/>
    <w:rsid w:val="00666940"/>
    <w:rsid w:val="00683C0C"/>
    <w:rsid w:val="006940B2"/>
    <w:rsid w:val="006965E1"/>
    <w:rsid w:val="006A5BB2"/>
    <w:rsid w:val="006A733C"/>
    <w:rsid w:val="006B47B1"/>
    <w:rsid w:val="006B6B9D"/>
    <w:rsid w:val="006E1CB6"/>
    <w:rsid w:val="006F0EC8"/>
    <w:rsid w:val="00701530"/>
    <w:rsid w:val="00717E14"/>
    <w:rsid w:val="00720449"/>
    <w:rsid w:val="00721B10"/>
    <w:rsid w:val="007245A0"/>
    <w:rsid w:val="00760B0B"/>
    <w:rsid w:val="00770FC0"/>
    <w:rsid w:val="0077522B"/>
    <w:rsid w:val="007815F4"/>
    <w:rsid w:val="0078186F"/>
    <w:rsid w:val="00784FFA"/>
    <w:rsid w:val="007855F2"/>
    <w:rsid w:val="007B2330"/>
    <w:rsid w:val="007C2594"/>
    <w:rsid w:val="007D5750"/>
    <w:rsid w:val="007E706B"/>
    <w:rsid w:val="007E7130"/>
    <w:rsid w:val="008014F9"/>
    <w:rsid w:val="00815262"/>
    <w:rsid w:val="00815F84"/>
    <w:rsid w:val="00816DDE"/>
    <w:rsid w:val="00820C61"/>
    <w:rsid w:val="0082328F"/>
    <w:rsid w:val="00877935"/>
    <w:rsid w:val="00887C17"/>
    <w:rsid w:val="008A68D1"/>
    <w:rsid w:val="008B0BB3"/>
    <w:rsid w:val="008B6157"/>
    <w:rsid w:val="008C2032"/>
    <w:rsid w:val="008C3F24"/>
    <w:rsid w:val="008E4FD9"/>
    <w:rsid w:val="008E60EB"/>
    <w:rsid w:val="009162CD"/>
    <w:rsid w:val="00934DA0"/>
    <w:rsid w:val="00946AF4"/>
    <w:rsid w:val="009556CB"/>
    <w:rsid w:val="00961D5D"/>
    <w:rsid w:val="009670BF"/>
    <w:rsid w:val="00974B0A"/>
    <w:rsid w:val="0098620F"/>
    <w:rsid w:val="009C3467"/>
    <w:rsid w:val="009C7684"/>
    <w:rsid w:val="009E6F8B"/>
    <w:rsid w:val="00A03A62"/>
    <w:rsid w:val="00A12C3B"/>
    <w:rsid w:val="00A35F4E"/>
    <w:rsid w:val="00A36EA9"/>
    <w:rsid w:val="00A40960"/>
    <w:rsid w:val="00A458AB"/>
    <w:rsid w:val="00A51DAD"/>
    <w:rsid w:val="00A62460"/>
    <w:rsid w:val="00A73593"/>
    <w:rsid w:val="00A73DB0"/>
    <w:rsid w:val="00A84BB5"/>
    <w:rsid w:val="00A930EF"/>
    <w:rsid w:val="00A9519C"/>
    <w:rsid w:val="00AA0C5B"/>
    <w:rsid w:val="00AB306E"/>
    <w:rsid w:val="00AB46A1"/>
    <w:rsid w:val="00AC6C4B"/>
    <w:rsid w:val="00AD009D"/>
    <w:rsid w:val="00AD1AD5"/>
    <w:rsid w:val="00AD4A48"/>
    <w:rsid w:val="00AF2888"/>
    <w:rsid w:val="00B026A2"/>
    <w:rsid w:val="00B15B88"/>
    <w:rsid w:val="00B16396"/>
    <w:rsid w:val="00B3738A"/>
    <w:rsid w:val="00B47226"/>
    <w:rsid w:val="00B53D68"/>
    <w:rsid w:val="00B65C0B"/>
    <w:rsid w:val="00B72F2D"/>
    <w:rsid w:val="00B774A5"/>
    <w:rsid w:val="00B820B3"/>
    <w:rsid w:val="00B86AFD"/>
    <w:rsid w:val="00B912E4"/>
    <w:rsid w:val="00B91CE8"/>
    <w:rsid w:val="00B964FE"/>
    <w:rsid w:val="00B97208"/>
    <w:rsid w:val="00B97609"/>
    <w:rsid w:val="00BA38B0"/>
    <w:rsid w:val="00BA5220"/>
    <w:rsid w:val="00BC1F0F"/>
    <w:rsid w:val="00BC3979"/>
    <w:rsid w:val="00BD47AB"/>
    <w:rsid w:val="00BE1571"/>
    <w:rsid w:val="00C16411"/>
    <w:rsid w:val="00C41141"/>
    <w:rsid w:val="00C6308D"/>
    <w:rsid w:val="00C63674"/>
    <w:rsid w:val="00C67143"/>
    <w:rsid w:val="00C76D63"/>
    <w:rsid w:val="00C912CB"/>
    <w:rsid w:val="00C93C76"/>
    <w:rsid w:val="00CA3027"/>
    <w:rsid w:val="00CB6351"/>
    <w:rsid w:val="00CC3795"/>
    <w:rsid w:val="00CC4C0B"/>
    <w:rsid w:val="00CD1613"/>
    <w:rsid w:val="00CD7922"/>
    <w:rsid w:val="00CE45D9"/>
    <w:rsid w:val="00D079A7"/>
    <w:rsid w:val="00D12F06"/>
    <w:rsid w:val="00D17083"/>
    <w:rsid w:val="00D330B9"/>
    <w:rsid w:val="00D3555B"/>
    <w:rsid w:val="00D44ED5"/>
    <w:rsid w:val="00D45157"/>
    <w:rsid w:val="00D530E4"/>
    <w:rsid w:val="00D55DFC"/>
    <w:rsid w:val="00D65FA0"/>
    <w:rsid w:val="00D7112C"/>
    <w:rsid w:val="00D7176F"/>
    <w:rsid w:val="00D75396"/>
    <w:rsid w:val="00D8699C"/>
    <w:rsid w:val="00D86F5F"/>
    <w:rsid w:val="00D918AD"/>
    <w:rsid w:val="00D93583"/>
    <w:rsid w:val="00D93BC7"/>
    <w:rsid w:val="00D95E79"/>
    <w:rsid w:val="00DA0885"/>
    <w:rsid w:val="00DB2772"/>
    <w:rsid w:val="00DC6588"/>
    <w:rsid w:val="00DE1F3D"/>
    <w:rsid w:val="00DF7EF0"/>
    <w:rsid w:val="00E143BF"/>
    <w:rsid w:val="00E25BA2"/>
    <w:rsid w:val="00E43E69"/>
    <w:rsid w:val="00E5439E"/>
    <w:rsid w:val="00E70224"/>
    <w:rsid w:val="00E73196"/>
    <w:rsid w:val="00E73248"/>
    <w:rsid w:val="00E90DAE"/>
    <w:rsid w:val="00E90EB3"/>
    <w:rsid w:val="00E94C0B"/>
    <w:rsid w:val="00E9700D"/>
    <w:rsid w:val="00EA3845"/>
    <w:rsid w:val="00EC4FE8"/>
    <w:rsid w:val="00EE72D2"/>
    <w:rsid w:val="00EF3870"/>
    <w:rsid w:val="00EF65F1"/>
    <w:rsid w:val="00F0094B"/>
    <w:rsid w:val="00F06F22"/>
    <w:rsid w:val="00F11086"/>
    <w:rsid w:val="00F33D06"/>
    <w:rsid w:val="00F80665"/>
    <w:rsid w:val="00FD1B09"/>
    <w:rsid w:val="00FD507A"/>
    <w:rsid w:val="00FE24A7"/>
    <w:rsid w:val="00FE30D1"/>
    <w:rsid w:val="00FF508A"/>
    <w:rsid w:val="00FF5DA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ind w:right="-2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BB"/>
    <w:pPr>
      <w:ind w:left="3028" w:right="-34" w:hanging="357"/>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1">
    <w:name w:val="Table Grid 1"/>
    <w:basedOn w:val="NormalTablo"/>
    <w:rsid w:val="001629BB"/>
    <w:pPr>
      <w:ind w:right="0"/>
      <w:jc w:val="left"/>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dotted" w:sz="4" w:space="0" w:color="auto"/>
        <w:insideV w:val="single" w:sz="6" w:space="0" w:color="000000"/>
      </w:tblBorders>
      <w:tblCellMar>
        <w:top w:w="0" w:type="dxa"/>
        <w:left w:w="108" w:type="dxa"/>
        <w:bottom w:w="0" w:type="dxa"/>
        <w:right w:w="108" w:type="dxa"/>
      </w:tblCellMar>
    </w:tblPr>
    <w:tblStylePr w:type="lastRow">
      <w:rPr>
        <w:i/>
        <w:iCs/>
      </w:rPr>
    </w:tblStylePr>
    <w:tblStylePr w:type="lastCol">
      <w:rPr>
        <w:i w:val="0"/>
        <w:iCs w:val="0"/>
      </w:rPr>
      <w:tblPr/>
      <w:tcPr>
        <w:tcBorders>
          <w:tl2br w:val="none" w:sz="0" w:space="0" w:color="auto"/>
          <w:tr2bl w:val="none" w:sz="0" w:space="0" w:color="auto"/>
        </w:tcBorders>
      </w:tcPr>
    </w:tblStylePr>
  </w:style>
  <w:style w:type="paragraph" w:styleId="Altbilgi">
    <w:name w:val="footer"/>
    <w:basedOn w:val="Normal"/>
    <w:link w:val="AltbilgiChar"/>
    <w:uiPriority w:val="99"/>
    <w:rsid w:val="001629BB"/>
    <w:pPr>
      <w:tabs>
        <w:tab w:val="center" w:pos="4536"/>
        <w:tab w:val="right" w:pos="9072"/>
      </w:tabs>
    </w:pPr>
  </w:style>
  <w:style w:type="character" w:customStyle="1" w:styleId="AltbilgiChar">
    <w:name w:val="Altbilgi Char"/>
    <w:basedOn w:val="VarsaylanParagrafYazTipi"/>
    <w:link w:val="Altbilgi"/>
    <w:uiPriority w:val="99"/>
    <w:rsid w:val="001629BB"/>
    <w:rPr>
      <w:rFonts w:ascii="Times New Roman" w:eastAsia="Times New Roman" w:hAnsi="Times New Roman" w:cs="Times New Roman"/>
      <w:sz w:val="24"/>
      <w:szCs w:val="24"/>
      <w:lang w:eastAsia="tr-TR"/>
    </w:rPr>
  </w:style>
  <w:style w:type="character" w:styleId="SayfaNumaras">
    <w:name w:val="page number"/>
    <w:basedOn w:val="VarsaylanParagrafYazTipi"/>
    <w:rsid w:val="001629BB"/>
  </w:style>
  <w:style w:type="paragraph" w:styleId="stbilgi">
    <w:name w:val="header"/>
    <w:basedOn w:val="Normal"/>
    <w:link w:val="stbilgiChar"/>
    <w:rsid w:val="001629BB"/>
    <w:pPr>
      <w:tabs>
        <w:tab w:val="center" w:pos="4536"/>
        <w:tab w:val="right" w:pos="9072"/>
      </w:tabs>
    </w:pPr>
  </w:style>
  <w:style w:type="character" w:customStyle="1" w:styleId="stbilgiChar">
    <w:name w:val="Üstbilgi Char"/>
    <w:basedOn w:val="VarsaylanParagrafYazTipi"/>
    <w:link w:val="stbilgi"/>
    <w:rsid w:val="001629BB"/>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1629BB"/>
    <w:rPr>
      <w:sz w:val="20"/>
      <w:szCs w:val="20"/>
    </w:rPr>
  </w:style>
  <w:style w:type="character" w:customStyle="1" w:styleId="DipnotMetniChar">
    <w:name w:val="Dipnot Metni Char"/>
    <w:basedOn w:val="VarsaylanParagrafYazTipi"/>
    <w:link w:val="DipnotMetni"/>
    <w:semiHidden/>
    <w:rsid w:val="001629BB"/>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1629BB"/>
    <w:rPr>
      <w:vertAlign w:val="superscript"/>
    </w:rPr>
  </w:style>
  <w:style w:type="character" w:styleId="SatrNumaras">
    <w:name w:val="line number"/>
    <w:basedOn w:val="VarsaylanParagrafYazTipi"/>
    <w:rsid w:val="001629BB"/>
  </w:style>
  <w:style w:type="table" w:styleId="TabloKlavuzu">
    <w:name w:val="Table Grid"/>
    <w:basedOn w:val="NormalTablo"/>
    <w:rsid w:val="001629BB"/>
    <w:pPr>
      <w:ind w:right="0"/>
      <w:jc w:val="left"/>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629BB"/>
    <w:pPr>
      <w:ind w:left="720"/>
    </w:pPr>
  </w:style>
  <w:style w:type="paragraph" w:styleId="GvdeMetni2">
    <w:name w:val="Body Text 2"/>
    <w:basedOn w:val="Normal"/>
    <w:link w:val="GvdeMetni2Char"/>
    <w:rsid w:val="001629BB"/>
    <w:pPr>
      <w:ind w:left="0" w:right="0" w:firstLine="0"/>
      <w:jc w:val="both"/>
    </w:pPr>
    <w:rPr>
      <w:rFonts w:ascii="Palatino Linotype" w:hAnsi="Palatino Linotype"/>
      <w:szCs w:val="20"/>
    </w:rPr>
  </w:style>
  <w:style w:type="character" w:customStyle="1" w:styleId="GvdeMetni2Char">
    <w:name w:val="Gövde Metni 2 Char"/>
    <w:basedOn w:val="VarsaylanParagrafYazTipi"/>
    <w:link w:val="GvdeMetni2"/>
    <w:rsid w:val="001629BB"/>
    <w:rPr>
      <w:rFonts w:ascii="Palatino Linotype" w:eastAsia="Times New Roman" w:hAnsi="Palatino Linotype" w:cs="Times New Roman"/>
      <w:sz w:val="24"/>
      <w:szCs w:val="20"/>
      <w:lang w:eastAsia="tr-TR"/>
    </w:rPr>
  </w:style>
  <w:style w:type="character" w:customStyle="1" w:styleId="apple-style-span">
    <w:name w:val="apple-style-span"/>
    <w:basedOn w:val="VarsaylanParagrafYazTipi"/>
    <w:rsid w:val="001629BB"/>
  </w:style>
  <w:style w:type="paragraph" w:styleId="BalonMetni">
    <w:name w:val="Balloon Text"/>
    <w:basedOn w:val="Normal"/>
    <w:link w:val="BalonMetniChar"/>
    <w:uiPriority w:val="99"/>
    <w:semiHidden/>
    <w:unhideWhenUsed/>
    <w:rsid w:val="001629BB"/>
    <w:rPr>
      <w:rFonts w:ascii="Tahoma" w:hAnsi="Tahoma" w:cs="Tahoma"/>
      <w:sz w:val="16"/>
      <w:szCs w:val="16"/>
    </w:rPr>
  </w:style>
  <w:style w:type="character" w:customStyle="1" w:styleId="BalonMetniChar">
    <w:name w:val="Balon Metni Char"/>
    <w:basedOn w:val="VarsaylanParagrafYazTipi"/>
    <w:link w:val="BalonMetni"/>
    <w:uiPriority w:val="99"/>
    <w:semiHidden/>
    <w:rsid w:val="001629BB"/>
    <w:rPr>
      <w:rFonts w:ascii="Tahoma" w:eastAsia="Times New Roman"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divs>
    <w:div w:id="21637130">
      <w:bodyDiv w:val="1"/>
      <w:marLeft w:val="0"/>
      <w:marRight w:val="0"/>
      <w:marTop w:val="0"/>
      <w:marBottom w:val="0"/>
      <w:divBdr>
        <w:top w:val="none" w:sz="0" w:space="0" w:color="auto"/>
        <w:left w:val="none" w:sz="0" w:space="0" w:color="auto"/>
        <w:bottom w:val="none" w:sz="0" w:space="0" w:color="auto"/>
        <w:right w:val="none" w:sz="0" w:space="0" w:color="auto"/>
      </w:divBdr>
      <w:divsChild>
        <w:div w:id="132258837">
          <w:marLeft w:val="576"/>
          <w:marRight w:val="0"/>
          <w:marTop w:val="80"/>
          <w:marBottom w:val="0"/>
          <w:divBdr>
            <w:top w:val="none" w:sz="0" w:space="0" w:color="auto"/>
            <w:left w:val="none" w:sz="0" w:space="0" w:color="auto"/>
            <w:bottom w:val="none" w:sz="0" w:space="0" w:color="auto"/>
            <w:right w:val="none" w:sz="0" w:space="0" w:color="auto"/>
          </w:divBdr>
        </w:div>
        <w:div w:id="1649363547">
          <w:marLeft w:val="576"/>
          <w:marRight w:val="0"/>
          <w:marTop w:val="80"/>
          <w:marBottom w:val="0"/>
          <w:divBdr>
            <w:top w:val="none" w:sz="0" w:space="0" w:color="auto"/>
            <w:left w:val="none" w:sz="0" w:space="0" w:color="auto"/>
            <w:bottom w:val="none" w:sz="0" w:space="0" w:color="auto"/>
            <w:right w:val="none" w:sz="0" w:space="0" w:color="auto"/>
          </w:divBdr>
        </w:div>
        <w:div w:id="628433487">
          <w:marLeft w:val="576"/>
          <w:marRight w:val="0"/>
          <w:marTop w:val="80"/>
          <w:marBottom w:val="0"/>
          <w:divBdr>
            <w:top w:val="none" w:sz="0" w:space="0" w:color="auto"/>
            <w:left w:val="none" w:sz="0" w:space="0" w:color="auto"/>
            <w:bottom w:val="none" w:sz="0" w:space="0" w:color="auto"/>
            <w:right w:val="none" w:sz="0" w:space="0" w:color="auto"/>
          </w:divBdr>
        </w:div>
        <w:div w:id="806509414">
          <w:marLeft w:val="576"/>
          <w:marRight w:val="0"/>
          <w:marTop w:val="80"/>
          <w:marBottom w:val="0"/>
          <w:divBdr>
            <w:top w:val="none" w:sz="0" w:space="0" w:color="auto"/>
            <w:left w:val="none" w:sz="0" w:space="0" w:color="auto"/>
            <w:bottom w:val="none" w:sz="0" w:space="0" w:color="auto"/>
            <w:right w:val="none" w:sz="0" w:space="0" w:color="auto"/>
          </w:divBdr>
        </w:div>
      </w:divsChild>
    </w:div>
    <w:div w:id="38601927">
      <w:bodyDiv w:val="1"/>
      <w:marLeft w:val="0"/>
      <w:marRight w:val="0"/>
      <w:marTop w:val="0"/>
      <w:marBottom w:val="0"/>
      <w:divBdr>
        <w:top w:val="none" w:sz="0" w:space="0" w:color="auto"/>
        <w:left w:val="none" w:sz="0" w:space="0" w:color="auto"/>
        <w:bottom w:val="none" w:sz="0" w:space="0" w:color="auto"/>
        <w:right w:val="none" w:sz="0" w:space="0" w:color="auto"/>
      </w:divBdr>
    </w:div>
    <w:div w:id="41641350">
      <w:bodyDiv w:val="1"/>
      <w:marLeft w:val="0"/>
      <w:marRight w:val="0"/>
      <w:marTop w:val="0"/>
      <w:marBottom w:val="0"/>
      <w:divBdr>
        <w:top w:val="none" w:sz="0" w:space="0" w:color="auto"/>
        <w:left w:val="none" w:sz="0" w:space="0" w:color="auto"/>
        <w:bottom w:val="none" w:sz="0" w:space="0" w:color="auto"/>
        <w:right w:val="none" w:sz="0" w:space="0" w:color="auto"/>
      </w:divBdr>
    </w:div>
    <w:div w:id="62025521">
      <w:bodyDiv w:val="1"/>
      <w:marLeft w:val="0"/>
      <w:marRight w:val="0"/>
      <w:marTop w:val="0"/>
      <w:marBottom w:val="0"/>
      <w:divBdr>
        <w:top w:val="none" w:sz="0" w:space="0" w:color="auto"/>
        <w:left w:val="none" w:sz="0" w:space="0" w:color="auto"/>
        <w:bottom w:val="none" w:sz="0" w:space="0" w:color="auto"/>
        <w:right w:val="none" w:sz="0" w:space="0" w:color="auto"/>
      </w:divBdr>
    </w:div>
    <w:div w:id="63838109">
      <w:bodyDiv w:val="1"/>
      <w:marLeft w:val="0"/>
      <w:marRight w:val="0"/>
      <w:marTop w:val="0"/>
      <w:marBottom w:val="0"/>
      <w:divBdr>
        <w:top w:val="none" w:sz="0" w:space="0" w:color="auto"/>
        <w:left w:val="none" w:sz="0" w:space="0" w:color="auto"/>
        <w:bottom w:val="none" w:sz="0" w:space="0" w:color="auto"/>
        <w:right w:val="none" w:sz="0" w:space="0" w:color="auto"/>
      </w:divBdr>
    </w:div>
    <w:div w:id="67120227">
      <w:bodyDiv w:val="1"/>
      <w:marLeft w:val="0"/>
      <w:marRight w:val="0"/>
      <w:marTop w:val="0"/>
      <w:marBottom w:val="0"/>
      <w:divBdr>
        <w:top w:val="none" w:sz="0" w:space="0" w:color="auto"/>
        <w:left w:val="none" w:sz="0" w:space="0" w:color="auto"/>
        <w:bottom w:val="none" w:sz="0" w:space="0" w:color="auto"/>
        <w:right w:val="none" w:sz="0" w:space="0" w:color="auto"/>
      </w:divBdr>
    </w:div>
    <w:div w:id="70005011">
      <w:bodyDiv w:val="1"/>
      <w:marLeft w:val="0"/>
      <w:marRight w:val="0"/>
      <w:marTop w:val="0"/>
      <w:marBottom w:val="0"/>
      <w:divBdr>
        <w:top w:val="none" w:sz="0" w:space="0" w:color="auto"/>
        <w:left w:val="none" w:sz="0" w:space="0" w:color="auto"/>
        <w:bottom w:val="none" w:sz="0" w:space="0" w:color="auto"/>
        <w:right w:val="none" w:sz="0" w:space="0" w:color="auto"/>
      </w:divBdr>
    </w:div>
    <w:div w:id="92627277">
      <w:bodyDiv w:val="1"/>
      <w:marLeft w:val="0"/>
      <w:marRight w:val="0"/>
      <w:marTop w:val="0"/>
      <w:marBottom w:val="0"/>
      <w:divBdr>
        <w:top w:val="none" w:sz="0" w:space="0" w:color="auto"/>
        <w:left w:val="none" w:sz="0" w:space="0" w:color="auto"/>
        <w:bottom w:val="none" w:sz="0" w:space="0" w:color="auto"/>
        <w:right w:val="none" w:sz="0" w:space="0" w:color="auto"/>
      </w:divBdr>
    </w:div>
    <w:div w:id="103693297">
      <w:bodyDiv w:val="1"/>
      <w:marLeft w:val="0"/>
      <w:marRight w:val="0"/>
      <w:marTop w:val="0"/>
      <w:marBottom w:val="0"/>
      <w:divBdr>
        <w:top w:val="none" w:sz="0" w:space="0" w:color="auto"/>
        <w:left w:val="none" w:sz="0" w:space="0" w:color="auto"/>
        <w:bottom w:val="none" w:sz="0" w:space="0" w:color="auto"/>
        <w:right w:val="none" w:sz="0" w:space="0" w:color="auto"/>
      </w:divBdr>
    </w:div>
    <w:div w:id="107354566">
      <w:bodyDiv w:val="1"/>
      <w:marLeft w:val="0"/>
      <w:marRight w:val="0"/>
      <w:marTop w:val="0"/>
      <w:marBottom w:val="0"/>
      <w:divBdr>
        <w:top w:val="none" w:sz="0" w:space="0" w:color="auto"/>
        <w:left w:val="none" w:sz="0" w:space="0" w:color="auto"/>
        <w:bottom w:val="none" w:sz="0" w:space="0" w:color="auto"/>
        <w:right w:val="none" w:sz="0" w:space="0" w:color="auto"/>
      </w:divBdr>
    </w:div>
    <w:div w:id="110781634">
      <w:bodyDiv w:val="1"/>
      <w:marLeft w:val="0"/>
      <w:marRight w:val="0"/>
      <w:marTop w:val="0"/>
      <w:marBottom w:val="0"/>
      <w:divBdr>
        <w:top w:val="none" w:sz="0" w:space="0" w:color="auto"/>
        <w:left w:val="none" w:sz="0" w:space="0" w:color="auto"/>
        <w:bottom w:val="none" w:sz="0" w:space="0" w:color="auto"/>
        <w:right w:val="none" w:sz="0" w:space="0" w:color="auto"/>
      </w:divBdr>
    </w:div>
    <w:div w:id="111635722">
      <w:bodyDiv w:val="1"/>
      <w:marLeft w:val="0"/>
      <w:marRight w:val="0"/>
      <w:marTop w:val="0"/>
      <w:marBottom w:val="0"/>
      <w:divBdr>
        <w:top w:val="none" w:sz="0" w:space="0" w:color="auto"/>
        <w:left w:val="none" w:sz="0" w:space="0" w:color="auto"/>
        <w:bottom w:val="none" w:sz="0" w:space="0" w:color="auto"/>
        <w:right w:val="none" w:sz="0" w:space="0" w:color="auto"/>
      </w:divBdr>
      <w:divsChild>
        <w:div w:id="1256402197">
          <w:marLeft w:val="576"/>
          <w:marRight w:val="0"/>
          <w:marTop w:val="80"/>
          <w:marBottom w:val="0"/>
          <w:divBdr>
            <w:top w:val="none" w:sz="0" w:space="0" w:color="auto"/>
            <w:left w:val="none" w:sz="0" w:space="0" w:color="auto"/>
            <w:bottom w:val="none" w:sz="0" w:space="0" w:color="auto"/>
            <w:right w:val="none" w:sz="0" w:space="0" w:color="auto"/>
          </w:divBdr>
        </w:div>
        <w:div w:id="17893093">
          <w:marLeft w:val="576"/>
          <w:marRight w:val="0"/>
          <w:marTop w:val="80"/>
          <w:marBottom w:val="0"/>
          <w:divBdr>
            <w:top w:val="none" w:sz="0" w:space="0" w:color="auto"/>
            <w:left w:val="none" w:sz="0" w:space="0" w:color="auto"/>
            <w:bottom w:val="none" w:sz="0" w:space="0" w:color="auto"/>
            <w:right w:val="none" w:sz="0" w:space="0" w:color="auto"/>
          </w:divBdr>
        </w:div>
      </w:divsChild>
    </w:div>
    <w:div w:id="152525261">
      <w:bodyDiv w:val="1"/>
      <w:marLeft w:val="0"/>
      <w:marRight w:val="0"/>
      <w:marTop w:val="0"/>
      <w:marBottom w:val="0"/>
      <w:divBdr>
        <w:top w:val="none" w:sz="0" w:space="0" w:color="auto"/>
        <w:left w:val="none" w:sz="0" w:space="0" w:color="auto"/>
        <w:bottom w:val="none" w:sz="0" w:space="0" w:color="auto"/>
        <w:right w:val="none" w:sz="0" w:space="0" w:color="auto"/>
      </w:divBdr>
    </w:div>
    <w:div w:id="160198533">
      <w:bodyDiv w:val="1"/>
      <w:marLeft w:val="0"/>
      <w:marRight w:val="0"/>
      <w:marTop w:val="0"/>
      <w:marBottom w:val="0"/>
      <w:divBdr>
        <w:top w:val="none" w:sz="0" w:space="0" w:color="auto"/>
        <w:left w:val="none" w:sz="0" w:space="0" w:color="auto"/>
        <w:bottom w:val="none" w:sz="0" w:space="0" w:color="auto"/>
        <w:right w:val="none" w:sz="0" w:space="0" w:color="auto"/>
      </w:divBdr>
      <w:divsChild>
        <w:div w:id="1669361992">
          <w:marLeft w:val="576"/>
          <w:marRight w:val="0"/>
          <w:marTop w:val="80"/>
          <w:marBottom w:val="0"/>
          <w:divBdr>
            <w:top w:val="none" w:sz="0" w:space="0" w:color="auto"/>
            <w:left w:val="none" w:sz="0" w:space="0" w:color="auto"/>
            <w:bottom w:val="none" w:sz="0" w:space="0" w:color="auto"/>
            <w:right w:val="none" w:sz="0" w:space="0" w:color="auto"/>
          </w:divBdr>
        </w:div>
        <w:div w:id="2035688594">
          <w:marLeft w:val="576"/>
          <w:marRight w:val="0"/>
          <w:marTop w:val="80"/>
          <w:marBottom w:val="0"/>
          <w:divBdr>
            <w:top w:val="none" w:sz="0" w:space="0" w:color="auto"/>
            <w:left w:val="none" w:sz="0" w:space="0" w:color="auto"/>
            <w:bottom w:val="none" w:sz="0" w:space="0" w:color="auto"/>
            <w:right w:val="none" w:sz="0" w:space="0" w:color="auto"/>
          </w:divBdr>
        </w:div>
        <w:div w:id="308051947">
          <w:marLeft w:val="576"/>
          <w:marRight w:val="0"/>
          <w:marTop w:val="80"/>
          <w:marBottom w:val="0"/>
          <w:divBdr>
            <w:top w:val="none" w:sz="0" w:space="0" w:color="auto"/>
            <w:left w:val="none" w:sz="0" w:space="0" w:color="auto"/>
            <w:bottom w:val="none" w:sz="0" w:space="0" w:color="auto"/>
            <w:right w:val="none" w:sz="0" w:space="0" w:color="auto"/>
          </w:divBdr>
        </w:div>
      </w:divsChild>
    </w:div>
    <w:div w:id="165289802">
      <w:bodyDiv w:val="1"/>
      <w:marLeft w:val="0"/>
      <w:marRight w:val="0"/>
      <w:marTop w:val="0"/>
      <w:marBottom w:val="0"/>
      <w:divBdr>
        <w:top w:val="none" w:sz="0" w:space="0" w:color="auto"/>
        <w:left w:val="none" w:sz="0" w:space="0" w:color="auto"/>
        <w:bottom w:val="none" w:sz="0" w:space="0" w:color="auto"/>
        <w:right w:val="none" w:sz="0" w:space="0" w:color="auto"/>
      </w:divBdr>
    </w:div>
    <w:div w:id="188613490">
      <w:bodyDiv w:val="1"/>
      <w:marLeft w:val="0"/>
      <w:marRight w:val="0"/>
      <w:marTop w:val="0"/>
      <w:marBottom w:val="0"/>
      <w:divBdr>
        <w:top w:val="none" w:sz="0" w:space="0" w:color="auto"/>
        <w:left w:val="none" w:sz="0" w:space="0" w:color="auto"/>
        <w:bottom w:val="none" w:sz="0" w:space="0" w:color="auto"/>
        <w:right w:val="none" w:sz="0" w:space="0" w:color="auto"/>
      </w:divBdr>
    </w:div>
    <w:div w:id="202064319">
      <w:bodyDiv w:val="1"/>
      <w:marLeft w:val="0"/>
      <w:marRight w:val="0"/>
      <w:marTop w:val="0"/>
      <w:marBottom w:val="0"/>
      <w:divBdr>
        <w:top w:val="none" w:sz="0" w:space="0" w:color="auto"/>
        <w:left w:val="none" w:sz="0" w:space="0" w:color="auto"/>
        <w:bottom w:val="none" w:sz="0" w:space="0" w:color="auto"/>
        <w:right w:val="none" w:sz="0" w:space="0" w:color="auto"/>
      </w:divBdr>
    </w:div>
    <w:div w:id="218789327">
      <w:bodyDiv w:val="1"/>
      <w:marLeft w:val="0"/>
      <w:marRight w:val="0"/>
      <w:marTop w:val="0"/>
      <w:marBottom w:val="0"/>
      <w:divBdr>
        <w:top w:val="none" w:sz="0" w:space="0" w:color="auto"/>
        <w:left w:val="none" w:sz="0" w:space="0" w:color="auto"/>
        <w:bottom w:val="none" w:sz="0" w:space="0" w:color="auto"/>
        <w:right w:val="none" w:sz="0" w:space="0" w:color="auto"/>
      </w:divBdr>
    </w:div>
    <w:div w:id="235943448">
      <w:bodyDiv w:val="1"/>
      <w:marLeft w:val="0"/>
      <w:marRight w:val="0"/>
      <w:marTop w:val="0"/>
      <w:marBottom w:val="0"/>
      <w:divBdr>
        <w:top w:val="none" w:sz="0" w:space="0" w:color="auto"/>
        <w:left w:val="none" w:sz="0" w:space="0" w:color="auto"/>
        <w:bottom w:val="none" w:sz="0" w:space="0" w:color="auto"/>
        <w:right w:val="none" w:sz="0" w:space="0" w:color="auto"/>
      </w:divBdr>
    </w:div>
    <w:div w:id="275796172">
      <w:bodyDiv w:val="1"/>
      <w:marLeft w:val="0"/>
      <w:marRight w:val="0"/>
      <w:marTop w:val="0"/>
      <w:marBottom w:val="0"/>
      <w:divBdr>
        <w:top w:val="none" w:sz="0" w:space="0" w:color="auto"/>
        <w:left w:val="none" w:sz="0" w:space="0" w:color="auto"/>
        <w:bottom w:val="none" w:sz="0" w:space="0" w:color="auto"/>
        <w:right w:val="none" w:sz="0" w:space="0" w:color="auto"/>
      </w:divBdr>
      <w:divsChild>
        <w:div w:id="510295247">
          <w:marLeft w:val="576"/>
          <w:marRight w:val="0"/>
          <w:marTop w:val="80"/>
          <w:marBottom w:val="0"/>
          <w:divBdr>
            <w:top w:val="none" w:sz="0" w:space="0" w:color="auto"/>
            <w:left w:val="none" w:sz="0" w:space="0" w:color="auto"/>
            <w:bottom w:val="none" w:sz="0" w:space="0" w:color="auto"/>
            <w:right w:val="none" w:sz="0" w:space="0" w:color="auto"/>
          </w:divBdr>
        </w:div>
        <w:div w:id="1250582915">
          <w:marLeft w:val="576"/>
          <w:marRight w:val="0"/>
          <w:marTop w:val="80"/>
          <w:marBottom w:val="0"/>
          <w:divBdr>
            <w:top w:val="none" w:sz="0" w:space="0" w:color="auto"/>
            <w:left w:val="none" w:sz="0" w:space="0" w:color="auto"/>
            <w:bottom w:val="none" w:sz="0" w:space="0" w:color="auto"/>
            <w:right w:val="none" w:sz="0" w:space="0" w:color="auto"/>
          </w:divBdr>
        </w:div>
        <w:div w:id="167790087">
          <w:marLeft w:val="576"/>
          <w:marRight w:val="0"/>
          <w:marTop w:val="80"/>
          <w:marBottom w:val="0"/>
          <w:divBdr>
            <w:top w:val="none" w:sz="0" w:space="0" w:color="auto"/>
            <w:left w:val="none" w:sz="0" w:space="0" w:color="auto"/>
            <w:bottom w:val="none" w:sz="0" w:space="0" w:color="auto"/>
            <w:right w:val="none" w:sz="0" w:space="0" w:color="auto"/>
          </w:divBdr>
        </w:div>
      </w:divsChild>
    </w:div>
    <w:div w:id="321735421">
      <w:bodyDiv w:val="1"/>
      <w:marLeft w:val="0"/>
      <w:marRight w:val="0"/>
      <w:marTop w:val="0"/>
      <w:marBottom w:val="0"/>
      <w:divBdr>
        <w:top w:val="none" w:sz="0" w:space="0" w:color="auto"/>
        <w:left w:val="none" w:sz="0" w:space="0" w:color="auto"/>
        <w:bottom w:val="none" w:sz="0" w:space="0" w:color="auto"/>
        <w:right w:val="none" w:sz="0" w:space="0" w:color="auto"/>
      </w:divBdr>
      <w:divsChild>
        <w:div w:id="865557713">
          <w:marLeft w:val="576"/>
          <w:marRight w:val="0"/>
          <w:marTop w:val="80"/>
          <w:marBottom w:val="0"/>
          <w:divBdr>
            <w:top w:val="none" w:sz="0" w:space="0" w:color="auto"/>
            <w:left w:val="none" w:sz="0" w:space="0" w:color="auto"/>
            <w:bottom w:val="none" w:sz="0" w:space="0" w:color="auto"/>
            <w:right w:val="none" w:sz="0" w:space="0" w:color="auto"/>
          </w:divBdr>
        </w:div>
        <w:div w:id="1613170807">
          <w:marLeft w:val="576"/>
          <w:marRight w:val="0"/>
          <w:marTop w:val="80"/>
          <w:marBottom w:val="0"/>
          <w:divBdr>
            <w:top w:val="none" w:sz="0" w:space="0" w:color="auto"/>
            <w:left w:val="none" w:sz="0" w:space="0" w:color="auto"/>
            <w:bottom w:val="none" w:sz="0" w:space="0" w:color="auto"/>
            <w:right w:val="none" w:sz="0" w:space="0" w:color="auto"/>
          </w:divBdr>
        </w:div>
        <w:div w:id="1039551682">
          <w:marLeft w:val="576"/>
          <w:marRight w:val="0"/>
          <w:marTop w:val="80"/>
          <w:marBottom w:val="0"/>
          <w:divBdr>
            <w:top w:val="none" w:sz="0" w:space="0" w:color="auto"/>
            <w:left w:val="none" w:sz="0" w:space="0" w:color="auto"/>
            <w:bottom w:val="none" w:sz="0" w:space="0" w:color="auto"/>
            <w:right w:val="none" w:sz="0" w:space="0" w:color="auto"/>
          </w:divBdr>
        </w:div>
        <w:div w:id="1181700137">
          <w:marLeft w:val="576"/>
          <w:marRight w:val="0"/>
          <w:marTop w:val="80"/>
          <w:marBottom w:val="0"/>
          <w:divBdr>
            <w:top w:val="none" w:sz="0" w:space="0" w:color="auto"/>
            <w:left w:val="none" w:sz="0" w:space="0" w:color="auto"/>
            <w:bottom w:val="none" w:sz="0" w:space="0" w:color="auto"/>
            <w:right w:val="none" w:sz="0" w:space="0" w:color="auto"/>
          </w:divBdr>
        </w:div>
        <w:div w:id="1467433719">
          <w:marLeft w:val="576"/>
          <w:marRight w:val="0"/>
          <w:marTop w:val="80"/>
          <w:marBottom w:val="0"/>
          <w:divBdr>
            <w:top w:val="none" w:sz="0" w:space="0" w:color="auto"/>
            <w:left w:val="none" w:sz="0" w:space="0" w:color="auto"/>
            <w:bottom w:val="none" w:sz="0" w:space="0" w:color="auto"/>
            <w:right w:val="none" w:sz="0" w:space="0" w:color="auto"/>
          </w:divBdr>
        </w:div>
        <w:div w:id="136848633">
          <w:marLeft w:val="576"/>
          <w:marRight w:val="0"/>
          <w:marTop w:val="80"/>
          <w:marBottom w:val="0"/>
          <w:divBdr>
            <w:top w:val="none" w:sz="0" w:space="0" w:color="auto"/>
            <w:left w:val="none" w:sz="0" w:space="0" w:color="auto"/>
            <w:bottom w:val="none" w:sz="0" w:space="0" w:color="auto"/>
            <w:right w:val="none" w:sz="0" w:space="0" w:color="auto"/>
          </w:divBdr>
        </w:div>
        <w:div w:id="1886060545">
          <w:marLeft w:val="576"/>
          <w:marRight w:val="0"/>
          <w:marTop w:val="80"/>
          <w:marBottom w:val="0"/>
          <w:divBdr>
            <w:top w:val="none" w:sz="0" w:space="0" w:color="auto"/>
            <w:left w:val="none" w:sz="0" w:space="0" w:color="auto"/>
            <w:bottom w:val="none" w:sz="0" w:space="0" w:color="auto"/>
            <w:right w:val="none" w:sz="0" w:space="0" w:color="auto"/>
          </w:divBdr>
        </w:div>
        <w:div w:id="871915211">
          <w:marLeft w:val="576"/>
          <w:marRight w:val="0"/>
          <w:marTop w:val="80"/>
          <w:marBottom w:val="0"/>
          <w:divBdr>
            <w:top w:val="none" w:sz="0" w:space="0" w:color="auto"/>
            <w:left w:val="none" w:sz="0" w:space="0" w:color="auto"/>
            <w:bottom w:val="none" w:sz="0" w:space="0" w:color="auto"/>
            <w:right w:val="none" w:sz="0" w:space="0" w:color="auto"/>
          </w:divBdr>
        </w:div>
        <w:div w:id="1169639733">
          <w:marLeft w:val="576"/>
          <w:marRight w:val="0"/>
          <w:marTop w:val="80"/>
          <w:marBottom w:val="0"/>
          <w:divBdr>
            <w:top w:val="none" w:sz="0" w:space="0" w:color="auto"/>
            <w:left w:val="none" w:sz="0" w:space="0" w:color="auto"/>
            <w:bottom w:val="none" w:sz="0" w:space="0" w:color="auto"/>
            <w:right w:val="none" w:sz="0" w:space="0" w:color="auto"/>
          </w:divBdr>
        </w:div>
      </w:divsChild>
    </w:div>
    <w:div w:id="355083068">
      <w:bodyDiv w:val="1"/>
      <w:marLeft w:val="0"/>
      <w:marRight w:val="0"/>
      <w:marTop w:val="0"/>
      <w:marBottom w:val="0"/>
      <w:divBdr>
        <w:top w:val="none" w:sz="0" w:space="0" w:color="auto"/>
        <w:left w:val="none" w:sz="0" w:space="0" w:color="auto"/>
        <w:bottom w:val="none" w:sz="0" w:space="0" w:color="auto"/>
        <w:right w:val="none" w:sz="0" w:space="0" w:color="auto"/>
      </w:divBdr>
    </w:div>
    <w:div w:id="379983578">
      <w:bodyDiv w:val="1"/>
      <w:marLeft w:val="0"/>
      <w:marRight w:val="0"/>
      <w:marTop w:val="0"/>
      <w:marBottom w:val="0"/>
      <w:divBdr>
        <w:top w:val="none" w:sz="0" w:space="0" w:color="auto"/>
        <w:left w:val="none" w:sz="0" w:space="0" w:color="auto"/>
        <w:bottom w:val="none" w:sz="0" w:space="0" w:color="auto"/>
        <w:right w:val="none" w:sz="0" w:space="0" w:color="auto"/>
      </w:divBdr>
    </w:div>
    <w:div w:id="384254131">
      <w:bodyDiv w:val="1"/>
      <w:marLeft w:val="0"/>
      <w:marRight w:val="0"/>
      <w:marTop w:val="0"/>
      <w:marBottom w:val="0"/>
      <w:divBdr>
        <w:top w:val="none" w:sz="0" w:space="0" w:color="auto"/>
        <w:left w:val="none" w:sz="0" w:space="0" w:color="auto"/>
        <w:bottom w:val="none" w:sz="0" w:space="0" w:color="auto"/>
        <w:right w:val="none" w:sz="0" w:space="0" w:color="auto"/>
      </w:divBdr>
    </w:div>
    <w:div w:id="391269248">
      <w:bodyDiv w:val="1"/>
      <w:marLeft w:val="0"/>
      <w:marRight w:val="0"/>
      <w:marTop w:val="0"/>
      <w:marBottom w:val="0"/>
      <w:divBdr>
        <w:top w:val="none" w:sz="0" w:space="0" w:color="auto"/>
        <w:left w:val="none" w:sz="0" w:space="0" w:color="auto"/>
        <w:bottom w:val="none" w:sz="0" w:space="0" w:color="auto"/>
        <w:right w:val="none" w:sz="0" w:space="0" w:color="auto"/>
      </w:divBdr>
    </w:div>
    <w:div w:id="391270051">
      <w:bodyDiv w:val="1"/>
      <w:marLeft w:val="0"/>
      <w:marRight w:val="0"/>
      <w:marTop w:val="0"/>
      <w:marBottom w:val="0"/>
      <w:divBdr>
        <w:top w:val="none" w:sz="0" w:space="0" w:color="auto"/>
        <w:left w:val="none" w:sz="0" w:space="0" w:color="auto"/>
        <w:bottom w:val="none" w:sz="0" w:space="0" w:color="auto"/>
        <w:right w:val="none" w:sz="0" w:space="0" w:color="auto"/>
      </w:divBdr>
    </w:div>
    <w:div w:id="400717576">
      <w:bodyDiv w:val="1"/>
      <w:marLeft w:val="0"/>
      <w:marRight w:val="0"/>
      <w:marTop w:val="0"/>
      <w:marBottom w:val="0"/>
      <w:divBdr>
        <w:top w:val="none" w:sz="0" w:space="0" w:color="auto"/>
        <w:left w:val="none" w:sz="0" w:space="0" w:color="auto"/>
        <w:bottom w:val="none" w:sz="0" w:space="0" w:color="auto"/>
        <w:right w:val="none" w:sz="0" w:space="0" w:color="auto"/>
      </w:divBdr>
    </w:div>
    <w:div w:id="401291523">
      <w:bodyDiv w:val="1"/>
      <w:marLeft w:val="0"/>
      <w:marRight w:val="0"/>
      <w:marTop w:val="0"/>
      <w:marBottom w:val="0"/>
      <w:divBdr>
        <w:top w:val="none" w:sz="0" w:space="0" w:color="auto"/>
        <w:left w:val="none" w:sz="0" w:space="0" w:color="auto"/>
        <w:bottom w:val="none" w:sz="0" w:space="0" w:color="auto"/>
        <w:right w:val="none" w:sz="0" w:space="0" w:color="auto"/>
      </w:divBdr>
    </w:div>
    <w:div w:id="414664672">
      <w:bodyDiv w:val="1"/>
      <w:marLeft w:val="0"/>
      <w:marRight w:val="0"/>
      <w:marTop w:val="0"/>
      <w:marBottom w:val="0"/>
      <w:divBdr>
        <w:top w:val="none" w:sz="0" w:space="0" w:color="auto"/>
        <w:left w:val="none" w:sz="0" w:space="0" w:color="auto"/>
        <w:bottom w:val="none" w:sz="0" w:space="0" w:color="auto"/>
        <w:right w:val="none" w:sz="0" w:space="0" w:color="auto"/>
      </w:divBdr>
    </w:div>
    <w:div w:id="420030041">
      <w:bodyDiv w:val="1"/>
      <w:marLeft w:val="0"/>
      <w:marRight w:val="0"/>
      <w:marTop w:val="0"/>
      <w:marBottom w:val="0"/>
      <w:divBdr>
        <w:top w:val="none" w:sz="0" w:space="0" w:color="auto"/>
        <w:left w:val="none" w:sz="0" w:space="0" w:color="auto"/>
        <w:bottom w:val="none" w:sz="0" w:space="0" w:color="auto"/>
        <w:right w:val="none" w:sz="0" w:space="0" w:color="auto"/>
      </w:divBdr>
      <w:divsChild>
        <w:div w:id="2035184886">
          <w:marLeft w:val="576"/>
          <w:marRight w:val="0"/>
          <w:marTop w:val="80"/>
          <w:marBottom w:val="0"/>
          <w:divBdr>
            <w:top w:val="none" w:sz="0" w:space="0" w:color="auto"/>
            <w:left w:val="none" w:sz="0" w:space="0" w:color="auto"/>
            <w:bottom w:val="none" w:sz="0" w:space="0" w:color="auto"/>
            <w:right w:val="none" w:sz="0" w:space="0" w:color="auto"/>
          </w:divBdr>
        </w:div>
        <w:div w:id="639581818">
          <w:marLeft w:val="576"/>
          <w:marRight w:val="0"/>
          <w:marTop w:val="80"/>
          <w:marBottom w:val="0"/>
          <w:divBdr>
            <w:top w:val="none" w:sz="0" w:space="0" w:color="auto"/>
            <w:left w:val="none" w:sz="0" w:space="0" w:color="auto"/>
            <w:bottom w:val="none" w:sz="0" w:space="0" w:color="auto"/>
            <w:right w:val="none" w:sz="0" w:space="0" w:color="auto"/>
          </w:divBdr>
        </w:div>
        <w:div w:id="1654412496">
          <w:marLeft w:val="576"/>
          <w:marRight w:val="0"/>
          <w:marTop w:val="80"/>
          <w:marBottom w:val="0"/>
          <w:divBdr>
            <w:top w:val="none" w:sz="0" w:space="0" w:color="auto"/>
            <w:left w:val="none" w:sz="0" w:space="0" w:color="auto"/>
            <w:bottom w:val="none" w:sz="0" w:space="0" w:color="auto"/>
            <w:right w:val="none" w:sz="0" w:space="0" w:color="auto"/>
          </w:divBdr>
        </w:div>
        <w:div w:id="565460077">
          <w:marLeft w:val="576"/>
          <w:marRight w:val="0"/>
          <w:marTop w:val="80"/>
          <w:marBottom w:val="0"/>
          <w:divBdr>
            <w:top w:val="none" w:sz="0" w:space="0" w:color="auto"/>
            <w:left w:val="none" w:sz="0" w:space="0" w:color="auto"/>
            <w:bottom w:val="none" w:sz="0" w:space="0" w:color="auto"/>
            <w:right w:val="none" w:sz="0" w:space="0" w:color="auto"/>
          </w:divBdr>
        </w:div>
        <w:div w:id="1307854223">
          <w:marLeft w:val="576"/>
          <w:marRight w:val="0"/>
          <w:marTop w:val="80"/>
          <w:marBottom w:val="0"/>
          <w:divBdr>
            <w:top w:val="none" w:sz="0" w:space="0" w:color="auto"/>
            <w:left w:val="none" w:sz="0" w:space="0" w:color="auto"/>
            <w:bottom w:val="none" w:sz="0" w:space="0" w:color="auto"/>
            <w:right w:val="none" w:sz="0" w:space="0" w:color="auto"/>
          </w:divBdr>
        </w:div>
      </w:divsChild>
    </w:div>
    <w:div w:id="454254822">
      <w:bodyDiv w:val="1"/>
      <w:marLeft w:val="0"/>
      <w:marRight w:val="0"/>
      <w:marTop w:val="0"/>
      <w:marBottom w:val="0"/>
      <w:divBdr>
        <w:top w:val="none" w:sz="0" w:space="0" w:color="auto"/>
        <w:left w:val="none" w:sz="0" w:space="0" w:color="auto"/>
        <w:bottom w:val="none" w:sz="0" w:space="0" w:color="auto"/>
        <w:right w:val="none" w:sz="0" w:space="0" w:color="auto"/>
      </w:divBdr>
    </w:div>
    <w:div w:id="478495826">
      <w:bodyDiv w:val="1"/>
      <w:marLeft w:val="0"/>
      <w:marRight w:val="0"/>
      <w:marTop w:val="0"/>
      <w:marBottom w:val="0"/>
      <w:divBdr>
        <w:top w:val="none" w:sz="0" w:space="0" w:color="auto"/>
        <w:left w:val="none" w:sz="0" w:space="0" w:color="auto"/>
        <w:bottom w:val="none" w:sz="0" w:space="0" w:color="auto"/>
        <w:right w:val="none" w:sz="0" w:space="0" w:color="auto"/>
      </w:divBdr>
    </w:div>
    <w:div w:id="519466924">
      <w:bodyDiv w:val="1"/>
      <w:marLeft w:val="0"/>
      <w:marRight w:val="0"/>
      <w:marTop w:val="0"/>
      <w:marBottom w:val="0"/>
      <w:divBdr>
        <w:top w:val="none" w:sz="0" w:space="0" w:color="auto"/>
        <w:left w:val="none" w:sz="0" w:space="0" w:color="auto"/>
        <w:bottom w:val="none" w:sz="0" w:space="0" w:color="auto"/>
        <w:right w:val="none" w:sz="0" w:space="0" w:color="auto"/>
      </w:divBdr>
    </w:div>
    <w:div w:id="545023842">
      <w:bodyDiv w:val="1"/>
      <w:marLeft w:val="0"/>
      <w:marRight w:val="0"/>
      <w:marTop w:val="0"/>
      <w:marBottom w:val="0"/>
      <w:divBdr>
        <w:top w:val="none" w:sz="0" w:space="0" w:color="auto"/>
        <w:left w:val="none" w:sz="0" w:space="0" w:color="auto"/>
        <w:bottom w:val="none" w:sz="0" w:space="0" w:color="auto"/>
        <w:right w:val="none" w:sz="0" w:space="0" w:color="auto"/>
      </w:divBdr>
    </w:div>
    <w:div w:id="553927625">
      <w:bodyDiv w:val="1"/>
      <w:marLeft w:val="0"/>
      <w:marRight w:val="0"/>
      <w:marTop w:val="0"/>
      <w:marBottom w:val="0"/>
      <w:divBdr>
        <w:top w:val="none" w:sz="0" w:space="0" w:color="auto"/>
        <w:left w:val="none" w:sz="0" w:space="0" w:color="auto"/>
        <w:bottom w:val="none" w:sz="0" w:space="0" w:color="auto"/>
        <w:right w:val="none" w:sz="0" w:space="0" w:color="auto"/>
      </w:divBdr>
    </w:div>
    <w:div w:id="566841033">
      <w:bodyDiv w:val="1"/>
      <w:marLeft w:val="0"/>
      <w:marRight w:val="0"/>
      <w:marTop w:val="0"/>
      <w:marBottom w:val="0"/>
      <w:divBdr>
        <w:top w:val="none" w:sz="0" w:space="0" w:color="auto"/>
        <w:left w:val="none" w:sz="0" w:space="0" w:color="auto"/>
        <w:bottom w:val="none" w:sz="0" w:space="0" w:color="auto"/>
        <w:right w:val="none" w:sz="0" w:space="0" w:color="auto"/>
      </w:divBdr>
    </w:div>
    <w:div w:id="569077251">
      <w:bodyDiv w:val="1"/>
      <w:marLeft w:val="0"/>
      <w:marRight w:val="0"/>
      <w:marTop w:val="0"/>
      <w:marBottom w:val="0"/>
      <w:divBdr>
        <w:top w:val="none" w:sz="0" w:space="0" w:color="auto"/>
        <w:left w:val="none" w:sz="0" w:space="0" w:color="auto"/>
        <w:bottom w:val="none" w:sz="0" w:space="0" w:color="auto"/>
        <w:right w:val="none" w:sz="0" w:space="0" w:color="auto"/>
      </w:divBdr>
    </w:div>
    <w:div w:id="589587044">
      <w:bodyDiv w:val="1"/>
      <w:marLeft w:val="0"/>
      <w:marRight w:val="0"/>
      <w:marTop w:val="0"/>
      <w:marBottom w:val="0"/>
      <w:divBdr>
        <w:top w:val="none" w:sz="0" w:space="0" w:color="auto"/>
        <w:left w:val="none" w:sz="0" w:space="0" w:color="auto"/>
        <w:bottom w:val="none" w:sz="0" w:space="0" w:color="auto"/>
        <w:right w:val="none" w:sz="0" w:space="0" w:color="auto"/>
      </w:divBdr>
    </w:div>
    <w:div w:id="604121607">
      <w:bodyDiv w:val="1"/>
      <w:marLeft w:val="0"/>
      <w:marRight w:val="0"/>
      <w:marTop w:val="0"/>
      <w:marBottom w:val="0"/>
      <w:divBdr>
        <w:top w:val="none" w:sz="0" w:space="0" w:color="auto"/>
        <w:left w:val="none" w:sz="0" w:space="0" w:color="auto"/>
        <w:bottom w:val="none" w:sz="0" w:space="0" w:color="auto"/>
        <w:right w:val="none" w:sz="0" w:space="0" w:color="auto"/>
      </w:divBdr>
    </w:div>
    <w:div w:id="606086435">
      <w:bodyDiv w:val="1"/>
      <w:marLeft w:val="0"/>
      <w:marRight w:val="0"/>
      <w:marTop w:val="0"/>
      <w:marBottom w:val="0"/>
      <w:divBdr>
        <w:top w:val="none" w:sz="0" w:space="0" w:color="auto"/>
        <w:left w:val="none" w:sz="0" w:space="0" w:color="auto"/>
        <w:bottom w:val="none" w:sz="0" w:space="0" w:color="auto"/>
        <w:right w:val="none" w:sz="0" w:space="0" w:color="auto"/>
      </w:divBdr>
    </w:div>
    <w:div w:id="626157750">
      <w:bodyDiv w:val="1"/>
      <w:marLeft w:val="0"/>
      <w:marRight w:val="0"/>
      <w:marTop w:val="0"/>
      <w:marBottom w:val="0"/>
      <w:divBdr>
        <w:top w:val="none" w:sz="0" w:space="0" w:color="auto"/>
        <w:left w:val="none" w:sz="0" w:space="0" w:color="auto"/>
        <w:bottom w:val="none" w:sz="0" w:space="0" w:color="auto"/>
        <w:right w:val="none" w:sz="0" w:space="0" w:color="auto"/>
      </w:divBdr>
    </w:div>
    <w:div w:id="633829520">
      <w:bodyDiv w:val="1"/>
      <w:marLeft w:val="0"/>
      <w:marRight w:val="0"/>
      <w:marTop w:val="0"/>
      <w:marBottom w:val="0"/>
      <w:divBdr>
        <w:top w:val="none" w:sz="0" w:space="0" w:color="auto"/>
        <w:left w:val="none" w:sz="0" w:space="0" w:color="auto"/>
        <w:bottom w:val="none" w:sz="0" w:space="0" w:color="auto"/>
        <w:right w:val="none" w:sz="0" w:space="0" w:color="auto"/>
      </w:divBdr>
    </w:div>
    <w:div w:id="672953578">
      <w:bodyDiv w:val="1"/>
      <w:marLeft w:val="0"/>
      <w:marRight w:val="0"/>
      <w:marTop w:val="0"/>
      <w:marBottom w:val="0"/>
      <w:divBdr>
        <w:top w:val="none" w:sz="0" w:space="0" w:color="auto"/>
        <w:left w:val="none" w:sz="0" w:space="0" w:color="auto"/>
        <w:bottom w:val="none" w:sz="0" w:space="0" w:color="auto"/>
        <w:right w:val="none" w:sz="0" w:space="0" w:color="auto"/>
      </w:divBdr>
    </w:div>
    <w:div w:id="676924394">
      <w:bodyDiv w:val="1"/>
      <w:marLeft w:val="0"/>
      <w:marRight w:val="0"/>
      <w:marTop w:val="0"/>
      <w:marBottom w:val="0"/>
      <w:divBdr>
        <w:top w:val="none" w:sz="0" w:space="0" w:color="auto"/>
        <w:left w:val="none" w:sz="0" w:space="0" w:color="auto"/>
        <w:bottom w:val="none" w:sz="0" w:space="0" w:color="auto"/>
        <w:right w:val="none" w:sz="0" w:space="0" w:color="auto"/>
      </w:divBdr>
    </w:div>
    <w:div w:id="680133448">
      <w:bodyDiv w:val="1"/>
      <w:marLeft w:val="0"/>
      <w:marRight w:val="0"/>
      <w:marTop w:val="0"/>
      <w:marBottom w:val="0"/>
      <w:divBdr>
        <w:top w:val="none" w:sz="0" w:space="0" w:color="auto"/>
        <w:left w:val="none" w:sz="0" w:space="0" w:color="auto"/>
        <w:bottom w:val="none" w:sz="0" w:space="0" w:color="auto"/>
        <w:right w:val="none" w:sz="0" w:space="0" w:color="auto"/>
      </w:divBdr>
    </w:div>
    <w:div w:id="680354129">
      <w:bodyDiv w:val="1"/>
      <w:marLeft w:val="0"/>
      <w:marRight w:val="0"/>
      <w:marTop w:val="0"/>
      <w:marBottom w:val="0"/>
      <w:divBdr>
        <w:top w:val="none" w:sz="0" w:space="0" w:color="auto"/>
        <w:left w:val="none" w:sz="0" w:space="0" w:color="auto"/>
        <w:bottom w:val="none" w:sz="0" w:space="0" w:color="auto"/>
        <w:right w:val="none" w:sz="0" w:space="0" w:color="auto"/>
      </w:divBdr>
    </w:div>
    <w:div w:id="694890158">
      <w:bodyDiv w:val="1"/>
      <w:marLeft w:val="0"/>
      <w:marRight w:val="0"/>
      <w:marTop w:val="0"/>
      <w:marBottom w:val="0"/>
      <w:divBdr>
        <w:top w:val="none" w:sz="0" w:space="0" w:color="auto"/>
        <w:left w:val="none" w:sz="0" w:space="0" w:color="auto"/>
        <w:bottom w:val="none" w:sz="0" w:space="0" w:color="auto"/>
        <w:right w:val="none" w:sz="0" w:space="0" w:color="auto"/>
      </w:divBdr>
    </w:div>
    <w:div w:id="697392518">
      <w:bodyDiv w:val="1"/>
      <w:marLeft w:val="0"/>
      <w:marRight w:val="0"/>
      <w:marTop w:val="0"/>
      <w:marBottom w:val="0"/>
      <w:divBdr>
        <w:top w:val="none" w:sz="0" w:space="0" w:color="auto"/>
        <w:left w:val="none" w:sz="0" w:space="0" w:color="auto"/>
        <w:bottom w:val="none" w:sz="0" w:space="0" w:color="auto"/>
        <w:right w:val="none" w:sz="0" w:space="0" w:color="auto"/>
      </w:divBdr>
      <w:divsChild>
        <w:div w:id="2025933248">
          <w:marLeft w:val="576"/>
          <w:marRight w:val="0"/>
          <w:marTop w:val="80"/>
          <w:marBottom w:val="0"/>
          <w:divBdr>
            <w:top w:val="none" w:sz="0" w:space="0" w:color="auto"/>
            <w:left w:val="none" w:sz="0" w:space="0" w:color="auto"/>
            <w:bottom w:val="none" w:sz="0" w:space="0" w:color="auto"/>
            <w:right w:val="none" w:sz="0" w:space="0" w:color="auto"/>
          </w:divBdr>
        </w:div>
        <w:div w:id="1775245062">
          <w:marLeft w:val="576"/>
          <w:marRight w:val="0"/>
          <w:marTop w:val="80"/>
          <w:marBottom w:val="0"/>
          <w:divBdr>
            <w:top w:val="none" w:sz="0" w:space="0" w:color="auto"/>
            <w:left w:val="none" w:sz="0" w:space="0" w:color="auto"/>
            <w:bottom w:val="none" w:sz="0" w:space="0" w:color="auto"/>
            <w:right w:val="none" w:sz="0" w:space="0" w:color="auto"/>
          </w:divBdr>
        </w:div>
        <w:div w:id="1587613036">
          <w:marLeft w:val="576"/>
          <w:marRight w:val="0"/>
          <w:marTop w:val="80"/>
          <w:marBottom w:val="0"/>
          <w:divBdr>
            <w:top w:val="none" w:sz="0" w:space="0" w:color="auto"/>
            <w:left w:val="none" w:sz="0" w:space="0" w:color="auto"/>
            <w:bottom w:val="none" w:sz="0" w:space="0" w:color="auto"/>
            <w:right w:val="none" w:sz="0" w:space="0" w:color="auto"/>
          </w:divBdr>
        </w:div>
        <w:div w:id="1290087811">
          <w:marLeft w:val="576"/>
          <w:marRight w:val="0"/>
          <w:marTop w:val="80"/>
          <w:marBottom w:val="0"/>
          <w:divBdr>
            <w:top w:val="none" w:sz="0" w:space="0" w:color="auto"/>
            <w:left w:val="none" w:sz="0" w:space="0" w:color="auto"/>
            <w:bottom w:val="none" w:sz="0" w:space="0" w:color="auto"/>
            <w:right w:val="none" w:sz="0" w:space="0" w:color="auto"/>
          </w:divBdr>
        </w:div>
        <w:div w:id="69665086">
          <w:marLeft w:val="576"/>
          <w:marRight w:val="0"/>
          <w:marTop w:val="80"/>
          <w:marBottom w:val="0"/>
          <w:divBdr>
            <w:top w:val="none" w:sz="0" w:space="0" w:color="auto"/>
            <w:left w:val="none" w:sz="0" w:space="0" w:color="auto"/>
            <w:bottom w:val="none" w:sz="0" w:space="0" w:color="auto"/>
            <w:right w:val="none" w:sz="0" w:space="0" w:color="auto"/>
          </w:divBdr>
        </w:div>
      </w:divsChild>
    </w:div>
    <w:div w:id="700786521">
      <w:bodyDiv w:val="1"/>
      <w:marLeft w:val="0"/>
      <w:marRight w:val="0"/>
      <w:marTop w:val="0"/>
      <w:marBottom w:val="0"/>
      <w:divBdr>
        <w:top w:val="none" w:sz="0" w:space="0" w:color="auto"/>
        <w:left w:val="none" w:sz="0" w:space="0" w:color="auto"/>
        <w:bottom w:val="none" w:sz="0" w:space="0" w:color="auto"/>
        <w:right w:val="none" w:sz="0" w:space="0" w:color="auto"/>
      </w:divBdr>
    </w:div>
    <w:div w:id="712123293">
      <w:bodyDiv w:val="1"/>
      <w:marLeft w:val="0"/>
      <w:marRight w:val="0"/>
      <w:marTop w:val="0"/>
      <w:marBottom w:val="0"/>
      <w:divBdr>
        <w:top w:val="none" w:sz="0" w:space="0" w:color="auto"/>
        <w:left w:val="none" w:sz="0" w:space="0" w:color="auto"/>
        <w:bottom w:val="none" w:sz="0" w:space="0" w:color="auto"/>
        <w:right w:val="none" w:sz="0" w:space="0" w:color="auto"/>
      </w:divBdr>
      <w:divsChild>
        <w:div w:id="1757822603">
          <w:marLeft w:val="576"/>
          <w:marRight w:val="0"/>
          <w:marTop w:val="80"/>
          <w:marBottom w:val="0"/>
          <w:divBdr>
            <w:top w:val="none" w:sz="0" w:space="0" w:color="auto"/>
            <w:left w:val="none" w:sz="0" w:space="0" w:color="auto"/>
            <w:bottom w:val="none" w:sz="0" w:space="0" w:color="auto"/>
            <w:right w:val="none" w:sz="0" w:space="0" w:color="auto"/>
          </w:divBdr>
        </w:div>
        <w:div w:id="1754013753">
          <w:marLeft w:val="576"/>
          <w:marRight w:val="0"/>
          <w:marTop w:val="80"/>
          <w:marBottom w:val="0"/>
          <w:divBdr>
            <w:top w:val="none" w:sz="0" w:space="0" w:color="auto"/>
            <w:left w:val="none" w:sz="0" w:space="0" w:color="auto"/>
            <w:bottom w:val="none" w:sz="0" w:space="0" w:color="auto"/>
            <w:right w:val="none" w:sz="0" w:space="0" w:color="auto"/>
          </w:divBdr>
        </w:div>
        <w:div w:id="1330787337">
          <w:marLeft w:val="576"/>
          <w:marRight w:val="0"/>
          <w:marTop w:val="80"/>
          <w:marBottom w:val="0"/>
          <w:divBdr>
            <w:top w:val="none" w:sz="0" w:space="0" w:color="auto"/>
            <w:left w:val="none" w:sz="0" w:space="0" w:color="auto"/>
            <w:bottom w:val="none" w:sz="0" w:space="0" w:color="auto"/>
            <w:right w:val="none" w:sz="0" w:space="0" w:color="auto"/>
          </w:divBdr>
        </w:div>
        <w:div w:id="793139668">
          <w:marLeft w:val="576"/>
          <w:marRight w:val="0"/>
          <w:marTop w:val="80"/>
          <w:marBottom w:val="0"/>
          <w:divBdr>
            <w:top w:val="none" w:sz="0" w:space="0" w:color="auto"/>
            <w:left w:val="none" w:sz="0" w:space="0" w:color="auto"/>
            <w:bottom w:val="none" w:sz="0" w:space="0" w:color="auto"/>
            <w:right w:val="none" w:sz="0" w:space="0" w:color="auto"/>
          </w:divBdr>
        </w:div>
      </w:divsChild>
    </w:div>
    <w:div w:id="732703329">
      <w:bodyDiv w:val="1"/>
      <w:marLeft w:val="0"/>
      <w:marRight w:val="0"/>
      <w:marTop w:val="0"/>
      <w:marBottom w:val="0"/>
      <w:divBdr>
        <w:top w:val="none" w:sz="0" w:space="0" w:color="auto"/>
        <w:left w:val="none" w:sz="0" w:space="0" w:color="auto"/>
        <w:bottom w:val="none" w:sz="0" w:space="0" w:color="auto"/>
        <w:right w:val="none" w:sz="0" w:space="0" w:color="auto"/>
      </w:divBdr>
    </w:div>
    <w:div w:id="744960383">
      <w:bodyDiv w:val="1"/>
      <w:marLeft w:val="0"/>
      <w:marRight w:val="0"/>
      <w:marTop w:val="0"/>
      <w:marBottom w:val="0"/>
      <w:divBdr>
        <w:top w:val="none" w:sz="0" w:space="0" w:color="auto"/>
        <w:left w:val="none" w:sz="0" w:space="0" w:color="auto"/>
        <w:bottom w:val="none" w:sz="0" w:space="0" w:color="auto"/>
        <w:right w:val="none" w:sz="0" w:space="0" w:color="auto"/>
      </w:divBdr>
    </w:div>
    <w:div w:id="757167504">
      <w:bodyDiv w:val="1"/>
      <w:marLeft w:val="0"/>
      <w:marRight w:val="0"/>
      <w:marTop w:val="0"/>
      <w:marBottom w:val="0"/>
      <w:divBdr>
        <w:top w:val="none" w:sz="0" w:space="0" w:color="auto"/>
        <w:left w:val="none" w:sz="0" w:space="0" w:color="auto"/>
        <w:bottom w:val="none" w:sz="0" w:space="0" w:color="auto"/>
        <w:right w:val="none" w:sz="0" w:space="0" w:color="auto"/>
      </w:divBdr>
    </w:div>
    <w:div w:id="768231899">
      <w:bodyDiv w:val="1"/>
      <w:marLeft w:val="0"/>
      <w:marRight w:val="0"/>
      <w:marTop w:val="0"/>
      <w:marBottom w:val="0"/>
      <w:divBdr>
        <w:top w:val="none" w:sz="0" w:space="0" w:color="auto"/>
        <w:left w:val="none" w:sz="0" w:space="0" w:color="auto"/>
        <w:bottom w:val="none" w:sz="0" w:space="0" w:color="auto"/>
        <w:right w:val="none" w:sz="0" w:space="0" w:color="auto"/>
      </w:divBdr>
    </w:div>
    <w:div w:id="768278969">
      <w:bodyDiv w:val="1"/>
      <w:marLeft w:val="0"/>
      <w:marRight w:val="0"/>
      <w:marTop w:val="0"/>
      <w:marBottom w:val="0"/>
      <w:divBdr>
        <w:top w:val="none" w:sz="0" w:space="0" w:color="auto"/>
        <w:left w:val="none" w:sz="0" w:space="0" w:color="auto"/>
        <w:bottom w:val="none" w:sz="0" w:space="0" w:color="auto"/>
        <w:right w:val="none" w:sz="0" w:space="0" w:color="auto"/>
      </w:divBdr>
    </w:div>
    <w:div w:id="773207488">
      <w:bodyDiv w:val="1"/>
      <w:marLeft w:val="0"/>
      <w:marRight w:val="0"/>
      <w:marTop w:val="0"/>
      <w:marBottom w:val="0"/>
      <w:divBdr>
        <w:top w:val="none" w:sz="0" w:space="0" w:color="auto"/>
        <w:left w:val="none" w:sz="0" w:space="0" w:color="auto"/>
        <w:bottom w:val="none" w:sz="0" w:space="0" w:color="auto"/>
        <w:right w:val="none" w:sz="0" w:space="0" w:color="auto"/>
      </w:divBdr>
    </w:div>
    <w:div w:id="780026998">
      <w:bodyDiv w:val="1"/>
      <w:marLeft w:val="0"/>
      <w:marRight w:val="0"/>
      <w:marTop w:val="0"/>
      <w:marBottom w:val="0"/>
      <w:divBdr>
        <w:top w:val="none" w:sz="0" w:space="0" w:color="auto"/>
        <w:left w:val="none" w:sz="0" w:space="0" w:color="auto"/>
        <w:bottom w:val="none" w:sz="0" w:space="0" w:color="auto"/>
        <w:right w:val="none" w:sz="0" w:space="0" w:color="auto"/>
      </w:divBdr>
    </w:div>
    <w:div w:id="822621036">
      <w:bodyDiv w:val="1"/>
      <w:marLeft w:val="0"/>
      <w:marRight w:val="0"/>
      <w:marTop w:val="0"/>
      <w:marBottom w:val="0"/>
      <w:divBdr>
        <w:top w:val="none" w:sz="0" w:space="0" w:color="auto"/>
        <w:left w:val="none" w:sz="0" w:space="0" w:color="auto"/>
        <w:bottom w:val="none" w:sz="0" w:space="0" w:color="auto"/>
        <w:right w:val="none" w:sz="0" w:space="0" w:color="auto"/>
      </w:divBdr>
    </w:div>
    <w:div w:id="866723948">
      <w:bodyDiv w:val="1"/>
      <w:marLeft w:val="0"/>
      <w:marRight w:val="0"/>
      <w:marTop w:val="0"/>
      <w:marBottom w:val="0"/>
      <w:divBdr>
        <w:top w:val="none" w:sz="0" w:space="0" w:color="auto"/>
        <w:left w:val="none" w:sz="0" w:space="0" w:color="auto"/>
        <w:bottom w:val="none" w:sz="0" w:space="0" w:color="auto"/>
        <w:right w:val="none" w:sz="0" w:space="0" w:color="auto"/>
      </w:divBdr>
    </w:div>
    <w:div w:id="875889516">
      <w:bodyDiv w:val="1"/>
      <w:marLeft w:val="0"/>
      <w:marRight w:val="0"/>
      <w:marTop w:val="0"/>
      <w:marBottom w:val="0"/>
      <w:divBdr>
        <w:top w:val="none" w:sz="0" w:space="0" w:color="auto"/>
        <w:left w:val="none" w:sz="0" w:space="0" w:color="auto"/>
        <w:bottom w:val="none" w:sz="0" w:space="0" w:color="auto"/>
        <w:right w:val="none" w:sz="0" w:space="0" w:color="auto"/>
      </w:divBdr>
    </w:div>
    <w:div w:id="915364994">
      <w:bodyDiv w:val="1"/>
      <w:marLeft w:val="0"/>
      <w:marRight w:val="0"/>
      <w:marTop w:val="0"/>
      <w:marBottom w:val="0"/>
      <w:divBdr>
        <w:top w:val="none" w:sz="0" w:space="0" w:color="auto"/>
        <w:left w:val="none" w:sz="0" w:space="0" w:color="auto"/>
        <w:bottom w:val="none" w:sz="0" w:space="0" w:color="auto"/>
        <w:right w:val="none" w:sz="0" w:space="0" w:color="auto"/>
      </w:divBdr>
    </w:div>
    <w:div w:id="945115053">
      <w:bodyDiv w:val="1"/>
      <w:marLeft w:val="0"/>
      <w:marRight w:val="0"/>
      <w:marTop w:val="0"/>
      <w:marBottom w:val="0"/>
      <w:divBdr>
        <w:top w:val="none" w:sz="0" w:space="0" w:color="auto"/>
        <w:left w:val="none" w:sz="0" w:space="0" w:color="auto"/>
        <w:bottom w:val="none" w:sz="0" w:space="0" w:color="auto"/>
        <w:right w:val="none" w:sz="0" w:space="0" w:color="auto"/>
      </w:divBdr>
    </w:div>
    <w:div w:id="956332501">
      <w:bodyDiv w:val="1"/>
      <w:marLeft w:val="0"/>
      <w:marRight w:val="0"/>
      <w:marTop w:val="0"/>
      <w:marBottom w:val="0"/>
      <w:divBdr>
        <w:top w:val="none" w:sz="0" w:space="0" w:color="auto"/>
        <w:left w:val="none" w:sz="0" w:space="0" w:color="auto"/>
        <w:bottom w:val="none" w:sz="0" w:space="0" w:color="auto"/>
        <w:right w:val="none" w:sz="0" w:space="0" w:color="auto"/>
      </w:divBdr>
    </w:div>
    <w:div w:id="990870439">
      <w:bodyDiv w:val="1"/>
      <w:marLeft w:val="0"/>
      <w:marRight w:val="0"/>
      <w:marTop w:val="0"/>
      <w:marBottom w:val="0"/>
      <w:divBdr>
        <w:top w:val="none" w:sz="0" w:space="0" w:color="auto"/>
        <w:left w:val="none" w:sz="0" w:space="0" w:color="auto"/>
        <w:bottom w:val="none" w:sz="0" w:space="0" w:color="auto"/>
        <w:right w:val="none" w:sz="0" w:space="0" w:color="auto"/>
      </w:divBdr>
    </w:div>
    <w:div w:id="1005786691">
      <w:bodyDiv w:val="1"/>
      <w:marLeft w:val="0"/>
      <w:marRight w:val="0"/>
      <w:marTop w:val="0"/>
      <w:marBottom w:val="0"/>
      <w:divBdr>
        <w:top w:val="none" w:sz="0" w:space="0" w:color="auto"/>
        <w:left w:val="none" w:sz="0" w:space="0" w:color="auto"/>
        <w:bottom w:val="none" w:sz="0" w:space="0" w:color="auto"/>
        <w:right w:val="none" w:sz="0" w:space="0" w:color="auto"/>
      </w:divBdr>
    </w:div>
    <w:div w:id="1009604428">
      <w:bodyDiv w:val="1"/>
      <w:marLeft w:val="0"/>
      <w:marRight w:val="0"/>
      <w:marTop w:val="0"/>
      <w:marBottom w:val="0"/>
      <w:divBdr>
        <w:top w:val="none" w:sz="0" w:space="0" w:color="auto"/>
        <w:left w:val="none" w:sz="0" w:space="0" w:color="auto"/>
        <w:bottom w:val="none" w:sz="0" w:space="0" w:color="auto"/>
        <w:right w:val="none" w:sz="0" w:space="0" w:color="auto"/>
      </w:divBdr>
    </w:div>
    <w:div w:id="1031304843">
      <w:bodyDiv w:val="1"/>
      <w:marLeft w:val="0"/>
      <w:marRight w:val="0"/>
      <w:marTop w:val="0"/>
      <w:marBottom w:val="0"/>
      <w:divBdr>
        <w:top w:val="none" w:sz="0" w:space="0" w:color="auto"/>
        <w:left w:val="none" w:sz="0" w:space="0" w:color="auto"/>
        <w:bottom w:val="none" w:sz="0" w:space="0" w:color="auto"/>
        <w:right w:val="none" w:sz="0" w:space="0" w:color="auto"/>
      </w:divBdr>
    </w:div>
    <w:div w:id="1033120188">
      <w:bodyDiv w:val="1"/>
      <w:marLeft w:val="0"/>
      <w:marRight w:val="0"/>
      <w:marTop w:val="0"/>
      <w:marBottom w:val="0"/>
      <w:divBdr>
        <w:top w:val="none" w:sz="0" w:space="0" w:color="auto"/>
        <w:left w:val="none" w:sz="0" w:space="0" w:color="auto"/>
        <w:bottom w:val="none" w:sz="0" w:space="0" w:color="auto"/>
        <w:right w:val="none" w:sz="0" w:space="0" w:color="auto"/>
      </w:divBdr>
    </w:div>
    <w:div w:id="1034497128">
      <w:bodyDiv w:val="1"/>
      <w:marLeft w:val="0"/>
      <w:marRight w:val="0"/>
      <w:marTop w:val="0"/>
      <w:marBottom w:val="0"/>
      <w:divBdr>
        <w:top w:val="none" w:sz="0" w:space="0" w:color="auto"/>
        <w:left w:val="none" w:sz="0" w:space="0" w:color="auto"/>
        <w:bottom w:val="none" w:sz="0" w:space="0" w:color="auto"/>
        <w:right w:val="none" w:sz="0" w:space="0" w:color="auto"/>
      </w:divBdr>
      <w:divsChild>
        <w:div w:id="1321233385">
          <w:marLeft w:val="576"/>
          <w:marRight w:val="0"/>
          <w:marTop w:val="80"/>
          <w:marBottom w:val="0"/>
          <w:divBdr>
            <w:top w:val="none" w:sz="0" w:space="0" w:color="auto"/>
            <w:left w:val="none" w:sz="0" w:space="0" w:color="auto"/>
            <w:bottom w:val="none" w:sz="0" w:space="0" w:color="auto"/>
            <w:right w:val="none" w:sz="0" w:space="0" w:color="auto"/>
          </w:divBdr>
        </w:div>
        <w:div w:id="1401390">
          <w:marLeft w:val="576"/>
          <w:marRight w:val="0"/>
          <w:marTop w:val="80"/>
          <w:marBottom w:val="0"/>
          <w:divBdr>
            <w:top w:val="none" w:sz="0" w:space="0" w:color="auto"/>
            <w:left w:val="none" w:sz="0" w:space="0" w:color="auto"/>
            <w:bottom w:val="none" w:sz="0" w:space="0" w:color="auto"/>
            <w:right w:val="none" w:sz="0" w:space="0" w:color="auto"/>
          </w:divBdr>
        </w:div>
        <w:div w:id="691416083">
          <w:marLeft w:val="576"/>
          <w:marRight w:val="0"/>
          <w:marTop w:val="80"/>
          <w:marBottom w:val="0"/>
          <w:divBdr>
            <w:top w:val="none" w:sz="0" w:space="0" w:color="auto"/>
            <w:left w:val="none" w:sz="0" w:space="0" w:color="auto"/>
            <w:bottom w:val="none" w:sz="0" w:space="0" w:color="auto"/>
            <w:right w:val="none" w:sz="0" w:space="0" w:color="auto"/>
          </w:divBdr>
        </w:div>
        <w:div w:id="1756972548">
          <w:marLeft w:val="576"/>
          <w:marRight w:val="0"/>
          <w:marTop w:val="80"/>
          <w:marBottom w:val="0"/>
          <w:divBdr>
            <w:top w:val="none" w:sz="0" w:space="0" w:color="auto"/>
            <w:left w:val="none" w:sz="0" w:space="0" w:color="auto"/>
            <w:bottom w:val="none" w:sz="0" w:space="0" w:color="auto"/>
            <w:right w:val="none" w:sz="0" w:space="0" w:color="auto"/>
          </w:divBdr>
        </w:div>
        <w:div w:id="531571980">
          <w:marLeft w:val="576"/>
          <w:marRight w:val="0"/>
          <w:marTop w:val="80"/>
          <w:marBottom w:val="0"/>
          <w:divBdr>
            <w:top w:val="none" w:sz="0" w:space="0" w:color="auto"/>
            <w:left w:val="none" w:sz="0" w:space="0" w:color="auto"/>
            <w:bottom w:val="none" w:sz="0" w:space="0" w:color="auto"/>
            <w:right w:val="none" w:sz="0" w:space="0" w:color="auto"/>
          </w:divBdr>
        </w:div>
      </w:divsChild>
    </w:div>
    <w:div w:id="1041828471">
      <w:bodyDiv w:val="1"/>
      <w:marLeft w:val="0"/>
      <w:marRight w:val="0"/>
      <w:marTop w:val="0"/>
      <w:marBottom w:val="0"/>
      <w:divBdr>
        <w:top w:val="none" w:sz="0" w:space="0" w:color="auto"/>
        <w:left w:val="none" w:sz="0" w:space="0" w:color="auto"/>
        <w:bottom w:val="none" w:sz="0" w:space="0" w:color="auto"/>
        <w:right w:val="none" w:sz="0" w:space="0" w:color="auto"/>
      </w:divBdr>
    </w:div>
    <w:div w:id="1081176230">
      <w:bodyDiv w:val="1"/>
      <w:marLeft w:val="0"/>
      <w:marRight w:val="0"/>
      <w:marTop w:val="0"/>
      <w:marBottom w:val="0"/>
      <w:divBdr>
        <w:top w:val="none" w:sz="0" w:space="0" w:color="auto"/>
        <w:left w:val="none" w:sz="0" w:space="0" w:color="auto"/>
        <w:bottom w:val="none" w:sz="0" w:space="0" w:color="auto"/>
        <w:right w:val="none" w:sz="0" w:space="0" w:color="auto"/>
      </w:divBdr>
    </w:div>
    <w:div w:id="1082917217">
      <w:bodyDiv w:val="1"/>
      <w:marLeft w:val="0"/>
      <w:marRight w:val="0"/>
      <w:marTop w:val="0"/>
      <w:marBottom w:val="0"/>
      <w:divBdr>
        <w:top w:val="none" w:sz="0" w:space="0" w:color="auto"/>
        <w:left w:val="none" w:sz="0" w:space="0" w:color="auto"/>
        <w:bottom w:val="none" w:sz="0" w:space="0" w:color="auto"/>
        <w:right w:val="none" w:sz="0" w:space="0" w:color="auto"/>
      </w:divBdr>
    </w:div>
    <w:div w:id="1090664668">
      <w:bodyDiv w:val="1"/>
      <w:marLeft w:val="0"/>
      <w:marRight w:val="0"/>
      <w:marTop w:val="0"/>
      <w:marBottom w:val="0"/>
      <w:divBdr>
        <w:top w:val="none" w:sz="0" w:space="0" w:color="auto"/>
        <w:left w:val="none" w:sz="0" w:space="0" w:color="auto"/>
        <w:bottom w:val="none" w:sz="0" w:space="0" w:color="auto"/>
        <w:right w:val="none" w:sz="0" w:space="0" w:color="auto"/>
      </w:divBdr>
    </w:div>
    <w:div w:id="1116296333">
      <w:bodyDiv w:val="1"/>
      <w:marLeft w:val="0"/>
      <w:marRight w:val="0"/>
      <w:marTop w:val="0"/>
      <w:marBottom w:val="0"/>
      <w:divBdr>
        <w:top w:val="none" w:sz="0" w:space="0" w:color="auto"/>
        <w:left w:val="none" w:sz="0" w:space="0" w:color="auto"/>
        <w:bottom w:val="none" w:sz="0" w:space="0" w:color="auto"/>
        <w:right w:val="none" w:sz="0" w:space="0" w:color="auto"/>
      </w:divBdr>
    </w:div>
    <w:div w:id="1120566261">
      <w:bodyDiv w:val="1"/>
      <w:marLeft w:val="0"/>
      <w:marRight w:val="0"/>
      <w:marTop w:val="0"/>
      <w:marBottom w:val="0"/>
      <w:divBdr>
        <w:top w:val="none" w:sz="0" w:space="0" w:color="auto"/>
        <w:left w:val="none" w:sz="0" w:space="0" w:color="auto"/>
        <w:bottom w:val="none" w:sz="0" w:space="0" w:color="auto"/>
        <w:right w:val="none" w:sz="0" w:space="0" w:color="auto"/>
      </w:divBdr>
    </w:div>
    <w:div w:id="1123378499">
      <w:bodyDiv w:val="1"/>
      <w:marLeft w:val="0"/>
      <w:marRight w:val="0"/>
      <w:marTop w:val="0"/>
      <w:marBottom w:val="0"/>
      <w:divBdr>
        <w:top w:val="none" w:sz="0" w:space="0" w:color="auto"/>
        <w:left w:val="none" w:sz="0" w:space="0" w:color="auto"/>
        <w:bottom w:val="none" w:sz="0" w:space="0" w:color="auto"/>
        <w:right w:val="none" w:sz="0" w:space="0" w:color="auto"/>
      </w:divBdr>
    </w:div>
    <w:div w:id="1144927704">
      <w:bodyDiv w:val="1"/>
      <w:marLeft w:val="0"/>
      <w:marRight w:val="0"/>
      <w:marTop w:val="0"/>
      <w:marBottom w:val="0"/>
      <w:divBdr>
        <w:top w:val="none" w:sz="0" w:space="0" w:color="auto"/>
        <w:left w:val="none" w:sz="0" w:space="0" w:color="auto"/>
        <w:bottom w:val="none" w:sz="0" w:space="0" w:color="auto"/>
        <w:right w:val="none" w:sz="0" w:space="0" w:color="auto"/>
      </w:divBdr>
    </w:div>
    <w:div w:id="1165128452">
      <w:bodyDiv w:val="1"/>
      <w:marLeft w:val="0"/>
      <w:marRight w:val="0"/>
      <w:marTop w:val="0"/>
      <w:marBottom w:val="0"/>
      <w:divBdr>
        <w:top w:val="none" w:sz="0" w:space="0" w:color="auto"/>
        <w:left w:val="none" w:sz="0" w:space="0" w:color="auto"/>
        <w:bottom w:val="none" w:sz="0" w:space="0" w:color="auto"/>
        <w:right w:val="none" w:sz="0" w:space="0" w:color="auto"/>
      </w:divBdr>
    </w:div>
    <w:div w:id="1188593124">
      <w:bodyDiv w:val="1"/>
      <w:marLeft w:val="0"/>
      <w:marRight w:val="0"/>
      <w:marTop w:val="0"/>
      <w:marBottom w:val="0"/>
      <w:divBdr>
        <w:top w:val="none" w:sz="0" w:space="0" w:color="auto"/>
        <w:left w:val="none" w:sz="0" w:space="0" w:color="auto"/>
        <w:bottom w:val="none" w:sz="0" w:space="0" w:color="auto"/>
        <w:right w:val="none" w:sz="0" w:space="0" w:color="auto"/>
      </w:divBdr>
    </w:div>
    <w:div w:id="1201087353">
      <w:bodyDiv w:val="1"/>
      <w:marLeft w:val="0"/>
      <w:marRight w:val="0"/>
      <w:marTop w:val="0"/>
      <w:marBottom w:val="0"/>
      <w:divBdr>
        <w:top w:val="none" w:sz="0" w:space="0" w:color="auto"/>
        <w:left w:val="none" w:sz="0" w:space="0" w:color="auto"/>
        <w:bottom w:val="none" w:sz="0" w:space="0" w:color="auto"/>
        <w:right w:val="none" w:sz="0" w:space="0" w:color="auto"/>
      </w:divBdr>
    </w:div>
    <w:div w:id="1216164994">
      <w:bodyDiv w:val="1"/>
      <w:marLeft w:val="0"/>
      <w:marRight w:val="0"/>
      <w:marTop w:val="0"/>
      <w:marBottom w:val="0"/>
      <w:divBdr>
        <w:top w:val="none" w:sz="0" w:space="0" w:color="auto"/>
        <w:left w:val="none" w:sz="0" w:space="0" w:color="auto"/>
        <w:bottom w:val="none" w:sz="0" w:space="0" w:color="auto"/>
        <w:right w:val="none" w:sz="0" w:space="0" w:color="auto"/>
      </w:divBdr>
    </w:div>
    <w:div w:id="1236822168">
      <w:bodyDiv w:val="1"/>
      <w:marLeft w:val="0"/>
      <w:marRight w:val="0"/>
      <w:marTop w:val="0"/>
      <w:marBottom w:val="0"/>
      <w:divBdr>
        <w:top w:val="none" w:sz="0" w:space="0" w:color="auto"/>
        <w:left w:val="none" w:sz="0" w:space="0" w:color="auto"/>
        <w:bottom w:val="none" w:sz="0" w:space="0" w:color="auto"/>
        <w:right w:val="none" w:sz="0" w:space="0" w:color="auto"/>
      </w:divBdr>
    </w:div>
    <w:div w:id="1282492277">
      <w:bodyDiv w:val="1"/>
      <w:marLeft w:val="0"/>
      <w:marRight w:val="0"/>
      <w:marTop w:val="0"/>
      <w:marBottom w:val="0"/>
      <w:divBdr>
        <w:top w:val="none" w:sz="0" w:space="0" w:color="auto"/>
        <w:left w:val="none" w:sz="0" w:space="0" w:color="auto"/>
        <w:bottom w:val="none" w:sz="0" w:space="0" w:color="auto"/>
        <w:right w:val="none" w:sz="0" w:space="0" w:color="auto"/>
      </w:divBdr>
    </w:div>
    <w:div w:id="1283422438">
      <w:bodyDiv w:val="1"/>
      <w:marLeft w:val="0"/>
      <w:marRight w:val="0"/>
      <w:marTop w:val="0"/>
      <w:marBottom w:val="0"/>
      <w:divBdr>
        <w:top w:val="none" w:sz="0" w:space="0" w:color="auto"/>
        <w:left w:val="none" w:sz="0" w:space="0" w:color="auto"/>
        <w:bottom w:val="none" w:sz="0" w:space="0" w:color="auto"/>
        <w:right w:val="none" w:sz="0" w:space="0" w:color="auto"/>
      </w:divBdr>
    </w:div>
    <w:div w:id="1294825364">
      <w:bodyDiv w:val="1"/>
      <w:marLeft w:val="0"/>
      <w:marRight w:val="0"/>
      <w:marTop w:val="0"/>
      <w:marBottom w:val="0"/>
      <w:divBdr>
        <w:top w:val="none" w:sz="0" w:space="0" w:color="auto"/>
        <w:left w:val="none" w:sz="0" w:space="0" w:color="auto"/>
        <w:bottom w:val="none" w:sz="0" w:space="0" w:color="auto"/>
        <w:right w:val="none" w:sz="0" w:space="0" w:color="auto"/>
      </w:divBdr>
    </w:div>
    <w:div w:id="1310941784">
      <w:bodyDiv w:val="1"/>
      <w:marLeft w:val="0"/>
      <w:marRight w:val="0"/>
      <w:marTop w:val="0"/>
      <w:marBottom w:val="0"/>
      <w:divBdr>
        <w:top w:val="none" w:sz="0" w:space="0" w:color="auto"/>
        <w:left w:val="none" w:sz="0" w:space="0" w:color="auto"/>
        <w:bottom w:val="none" w:sz="0" w:space="0" w:color="auto"/>
        <w:right w:val="none" w:sz="0" w:space="0" w:color="auto"/>
      </w:divBdr>
    </w:div>
    <w:div w:id="1316833919">
      <w:bodyDiv w:val="1"/>
      <w:marLeft w:val="0"/>
      <w:marRight w:val="0"/>
      <w:marTop w:val="0"/>
      <w:marBottom w:val="0"/>
      <w:divBdr>
        <w:top w:val="none" w:sz="0" w:space="0" w:color="auto"/>
        <w:left w:val="none" w:sz="0" w:space="0" w:color="auto"/>
        <w:bottom w:val="none" w:sz="0" w:space="0" w:color="auto"/>
        <w:right w:val="none" w:sz="0" w:space="0" w:color="auto"/>
      </w:divBdr>
    </w:div>
    <w:div w:id="1352485838">
      <w:bodyDiv w:val="1"/>
      <w:marLeft w:val="0"/>
      <w:marRight w:val="0"/>
      <w:marTop w:val="0"/>
      <w:marBottom w:val="0"/>
      <w:divBdr>
        <w:top w:val="none" w:sz="0" w:space="0" w:color="auto"/>
        <w:left w:val="none" w:sz="0" w:space="0" w:color="auto"/>
        <w:bottom w:val="none" w:sz="0" w:space="0" w:color="auto"/>
        <w:right w:val="none" w:sz="0" w:space="0" w:color="auto"/>
      </w:divBdr>
    </w:div>
    <w:div w:id="1355577430">
      <w:bodyDiv w:val="1"/>
      <w:marLeft w:val="0"/>
      <w:marRight w:val="0"/>
      <w:marTop w:val="0"/>
      <w:marBottom w:val="0"/>
      <w:divBdr>
        <w:top w:val="none" w:sz="0" w:space="0" w:color="auto"/>
        <w:left w:val="none" w:sz="0" w:space="0" w:color="auto"/>
        <w:bottom w:val="none" w:sz="0" w:space="0" w:color="auto"/>
        <w:right w:val="none" w:sz="0" w:space="0" w:color="auto"/>
      </w:divBdr>
    </w:div>
    <w:div w:id="1359503562">
      <w:bodyDiv w:val="1"/>
      <w:marLeft w:val="0"/>
      <w:marRight w:val="0"/>
      <w:marTop w:val="0"/>
      <w:marBottom w:val="0"/>
      <w:divBdr>
        <w:top w:val="none" w:sz="0" w:space="0" w:color="auto"/>
        <w:left w:val="none" w:sz="0" w:space="0" w:color="auto"/>
        <w:bottom w:val="none" w:sz="0" w:space="0" w:color="auto"/>
        <w:right w:val="none" w:sz="0" w:space="0" w:color="auto"/>
      </w:divBdr>
    </w:div>
    <w:div w:id="1363634056">
      <w:bodyDiv w:val="1"/>
      <w:marLeft w:val="0"/>
      <w:marRight w:val="0"/>
      <w:marTop w:val="0"/>
      <w:marBottom w:val="0"/>
      <w:divBdr>
        <w:top w:val="none" w:sz="0" w:space="0" w:color="auto"/>
        <w:left w:val="none" w:sz="0" w:space="0" w:color="auto"/>
        <w:bottom w:val="none" w:sz="0" w:space="0" w:color="auto"/>
        <w:right w:val="none" w:sz="0" w:space="0" w:color="auto"/>
      </w:divBdr>
    </w:div>
    <w:div w:id="1364744267">
      <w:bodyDiv w:val="1"/>
      <w:marLeft w:val="0"/>
      <w:marRight w:val="0"/>
      <w:marTop w:val="0"/>
      <w:marBottom w:val="0"/>
      <w:divBdr>
        <w:top w:val="none" w:sz="0" w:space="0" w:color="auto"/>
        <w:left w:val="none" w:sz="0" w:space="0" w:color="auto"/>
        <w:bottom w:val="none" w:sz="0" w:space="0" w:color="auto"/>
        <w:right w:val="none" w:sz="0" w:space="0" w:color="auto"/>
      </w:divBdr>
    </w:div>
    <w:div w:id="1379671186">
      <w:bodyDiv w:val="1"/>
      <w:marLeft w:val="0"/>
      <w:marRight w:val="0"/>
      <w:marTop w:val="0"/>
      <w:marBottom w:val="0"/>
      <w:divBdr>
        <w:top w:val="none" w:sz="0" w:space="0" w:color="auto"/>
        <w:left w:val="none" w:sz="0" w:space="0" w:color="auto"/>
        <w:bottom w:val="none" w:sz="0" w:space="0" w:color="auto"/>
        <w:right w:val="none" w:sz="0" w:space="0" w:color="auto"/>
      </w:divBdr>
    </w:div>
    <w:div w:id="1388840887">
      <w:bodyDiv w:val="1"/>
      <w:marLeft w:val="0"/>
      <w:marRight w:val="0"/>
      <w:marTop w:val="0"/>
      <w:marBottom w:val="0"/>
      <w:divBdr>
        <w:top w:val="none" w:sz="0" w:space="0" w:color="auto"/>
        <w:left w:val="none" w:sz="0" w:space="0" w:color="auto"/>
        <w:bottom w:val="none" w:sz="0" w:space="0" w:color="auto"/>
        <w:right w:val="none" w:sz="0" w:space="0" w:color="auto"/>
      </w:divBdr>
    </w:div>
    <w:div w:id="1409880783">
      <w:bodyDiv w:val="1"/>
      <w:marLeft w:val="0"/>
      <w:marRight w:val="0"/>
      <w:marTop w:val="0"/>
      <w:marBottom w:val="0"/>
      <w:divBdr>
        <w:top w:val="none" w:sz="0" w:space="0" w:color="auto"/>
        <w:left w:val="none" w:sz="0" w:space="0" w:color="auto"/>
        <w:bottom w:val="none" w:sz="0" w:space="0" w:color="auto"/>
        <w:right w:val="none" w:sz="0" w:space="0" w:color="auto"/>
      </w:divBdr>
      <w:divsChild>
        <w:div w:id="887377713">
          <w:marLeft w:val="576"/>
          <w:marRight w:val="0"/>
          <w:marTop w:val="80"/>
          <w:marBottom w:val="0"/>
          <w:divBdr>
            <w:top w:val="none" w:sz="0" w:space="0" w:color="auto"/>
            <w:left w:val="none" w:sz="0" w:space="0" w:color="auto"/>
            <w:bottom w:val="none" w:sz="0" w:space="0" w:color="auto"/>
            <w:right w:val="none" w:sz="0" w:space="0" w:color="auto"/>
          </w:divBdr>
        </w:div>
        <w:div w:id="1019508272">
          <w:marLeft w:val="576"/>
          <w:marRight w:val="0"/>
          <w:marTop w:val="80"/>
          <w:marBottom w:val="0"/>
          <w:divBdr>
            <w:top w:val="none" w:sz="0" w:space="0" w:color="auto"/>
            <w:left w:val="none" w:sz="0" w:space="0" w:color="auto"/>
            <w:bottom w:val="none" w:sz="0" w:space="0" w:color="auto"/>
            <w:right w:val="none" w:sz="0" w:space="0" w:color="auto"/>
          </w:divBdr>
        </w:div>
        <w:div w:id="885139470">
          <w:marLeft w:val="576"/>
          <w:marRight w:val="0"/>
          <w:marTop w:val="80"/>
          <w:marBottom w:val="0"/>
          <w:divBdr>
            <w:top w:val="none" w:sz="0" w:space="0" w:color="auto"/>
            <w:left w:val="none" w:sz="0" w:space="0" w:color="auto"/>
            <w:bottom w:val="none" w:sz="0" w:space="0" w:color="auto"/>
            <w:right w:val="none" w:sz="0" w:space="0" w:color="auto"/>
          </w:divBdr>
        </w:div>
        <w:div w:id="1142697686">
          <w:marLeft w:val="576"/>
          <w:marRight w:val="0"/>
          <w:marTop w:val="80"/>
          <w:marBottom w:val="0"/>
          <w:divBdr>
            <w:top w:val="none" w:sz="0" w:space="0" w:color="auto"/>
            <w:left w:val="none" w:sz="0" w:space="0" w:color="auto"/>
            <w:bottom w:val="none" w:sz="0" w:space="0" w:color="auto"/>
            <w:right w:val="none" w:sz="0" w:space="0" w:color="auto"/>
          </w:divBdr>
        </w:div>
        <w:div w:id="1772776918">
          <w:marLeft w:val="576"/>
          <w:marRight w:val="0"/>
          <w:marTop w:val="80"/>
          <w:marBottom w:val="0"/>
          <w:divBdr>
            <w:top w:val="none" w:sz="0" w:space="0" w:color="auto"/>
            <w:left w:val="none" w:sz="0" w:space="0" w:color="auto"/>
            <w:bottom w:val="none" w:sz="0" w:space="0" w:color="auto"/>
            <w:right w:val="none" w:sz="0" w:space="0" w:color="auto"/>
          </w:divBdr>
        </w:div>
      </w:divsChild>
    </w:div>
    <w:div w:id="1425761244">
      <w:bodyDiv w:val="1"/>
      <w:marLeft w:val="0"/>
      <w:marRight w:val="0"/>
      <w:marTop w:val="0"/>
      <w:marBottom w:val="0"/>
      <w:divBdr>
        <w:top w:val="none" w:sz="0" w:space="0" w:color="auto"/>
        <w:left w:val="none" w:sz="0" w:space="0" w:color="auto"/>
        <w:bottom w:val="none" w:sz="0" w:space="0" w:color="auto"/>
        <w:right w:val="none" w:sz="0" w:space="0" w:color="auto"/>
      </w:divBdr>
    </w:div>
    <w:div w:id="1432312086">
      <w:bodyDiv w:val="1"/>
      <w:marLeft w:val="0"/>
      <w:marRight w:val="0"/>
      <w:marTop w:val="0"/>
      <w:marBottom w:val="0"/>
      <w:divBdr>
        <w:top w:val="none" w:sz="0" w:space="0" w:color="auto"/>
        <w:left w:val="none" w:sz="0" w:space="0" w:color="auto"/>
        <w:bottom w:val="none" w:sz="0" w:space="0" w:color="auto"/>
        <w:right w:val="none" w:sz="0" w:space="0" w:color="auto"/>
      </w:divBdr>
    </w:div>
    <w:div w:id="1434281171">
      <w:bodyDiv w:val="1"/>
      <w:marLeft w:val="0"/>
      <w:marRight w:val="0"/>
      <w:marTop w:val="0"/>
      <w:marBottom w:val="0"/>
      <w:divBdr>
        <w:top w:val="none" w:sz="0" w:space="0" w:color="auto"/>
        <w:left w:val="none" w:sz="0" w:space="0" w:color="auto"/>
        <w:bottom w:val="none" w:sz="0" w:space="0" w:color="auto"/>
        <w:right w:val="none" w:sz="0" w:space="0" w:color="auto"/>
      </w:divBdr>
      <w:divsChild>
        <w:div w:id="1690133205">
          <w:marLeft w:val="576"/>
          <w:marRight w:val="0"/>
          <w:marTop w:val="80"/>
          <w:marBottom w:val="0"/>
          <w:divBdr>
            <w:top w:val="none" w:sz="0" w:space="0" w:color="auto"/>
            <w:left w:val="none" w:sz="0" w:space="0" w:color="auto"/>
            <w:bottom w:val="none" w:sz="0" w:space="0" w:color="auto"/>
            <w:right w:val="none" w:sz="0" w:space="0" w:color="auto"/>
          </w:divBdr>
        </w:div>
        <w:div w:id="517353068">
          <w:marLeft w:val="576"/>
          <w:marRight w:val="0"/>
          <w:marTop w:val="80"/>
          <w:marBottom w:val="0"/>
          <w:divBdr>
            <w:top w:val="none" w:sz="0" w:space="0" w:color="auto"/>
            <w:left w:val="none" w:sz="0" w:space="0" w:color="auto"/>
            <w:bottom w:val="none" w:sz="0" w:space="0" w:color="auto"/>
            <w:right w:val="none" w:sz="0" w:space="0" w:color="auto"/>
          </w:divBdr>
        </w:div>
        <w:div w:id="2120636773">
          <w:marLeft w:val="576"/>
          <w:marRight w:val="0"/>
          <w:marTop w:val="80"/>
          <w:marBottom w:val="0"/>
          <w:divBdr>
            <w:top w:val="none" w:sz="0" w:space="0" w:color="auto"/>
            <w:left w:val="none" w:sz="0" w:space="0" w:color="auto"/>
            <w:bottom w:val="none" w:sz="0" w:space="0" w:color="auto"/>
            <w:right w:val="none" w:sz="0" w:space="0" w:color="auto"/>
          </w:divBdr>
        </w:div>
        <w:div w:id="485629524">
          <w:marLeft w:val="576"/>
          <w:marRight w:val="0"/>
          <w:marTop w:val="80"/>
          <w:marBottom w:val="0"/>
          <w:divBdr>
            <w:top w:val="none" w:sz="0" w:space="0" w:color="auto"/>
            <w:left w:val="none" w:sz="0" w:space="0" w:color="auto"/>
            <w:bottom w:val="none" w:sz="0" w:space="0" w:color="auto"/>
            <w:right w:val="none" w:sz="0" w:space="0" w:color="auto"/>
          </w:divBdr>
        </w:div>
        <w:div w:id="518858648">
          <w:marLeft w:val="576"/>
          <w:marRight w:val="0"/>
          <w:marTop w:val="80"/>
          <w:marBottom w:val="0"/>
          <w:divBdr>
            <w:top w:val="none" w:sz="0" w:space="0" w:color="auto"/>
            <w:left w:val="none" w:sz="0" w:space="0" w:color="auto"/>
            <w:bottom w:val="none" w:sz="0" w:space="0" w:color="auto"/>
            <w:right w:val="none" w:sz="0" w:space="0" w:color="auto"/>
          </w:divBdr>
        </w:div>
        <w:div w:id="86193509">
          <w:marLeft w:val="576"/>
          <w:marRight w:val="0"/>
          <w:marTop w:val="80"/>
          <w:marBottom w:val="0"/>
          <w:divBdr>
            <w:top w:val="none" w:sz="0" w:space="0" w:color="auto"/>
            <w:left w:val="none" w:sz="0" w:space="0" w:color="auto"/>
            <w:bottom w:val="none" w:sz="0" w:space="0" w:color="auto"/>
            <w:right w:val="none" w:sz="0" w:space="0" w:color="auto"/>
          </w:divBdr>
        </w:div>
        <w:div w:id="2066442826">
          <w:marLeft w:val="576"/>
          <w:marRight w:val="0"/>
          <w:marTop w:val="80"/>
          <w:marBottom w:val="0"/>
          <w:divBdr>
            <w:top w:val="none" w:sz="0" w:space="0" w:color="auto"/>
            <w:left w:val="none" w:sz="0" w:space="0" w:color="auto"/>
            <w:bottom w:val="none" w:sz="0" w:space="0" w:color="auto"/>
            <w:right w:val="none" w:sz="0" w:space="0" w:color="auto"/>
          </w:divBdr>
        </w:div>
        <w:div w:id="1386905231">
          <w:marLeft w:val="576"/>
          <w:marRight w:val="0"/>
          <w:marTop w:val="80"/>
          <w:marBottom w:val="0"/>
          <w:divBdr>
            <w:top w:val="none" w:sz="0" w:space="0" w:color="auto"/>
            <w:left w:val="none" w:sz="0" w:space="0" w:color="auto"/>
            <w:bottom w:val="none" w:sz="0" w:space="0" w:color="auto"/>
            <w:right w:val="none" w:sz="0" w:space="0" w:color="auto"/>
          </w:divBdr>
        </w:div>
        <w:div w:id="1505051702">
          <w:marLeft w:val="576"/>
          <w:marRight w:val="0"/>
          <w:marTop w:val="80"/>
          <w:marBottom w:val="0"/>
          <w:divBdr>
            <w:top w:val="none" w:sz="0" w:space="0" w:color="auto"/>
            <w:left w:val="none" w:sz="0" w:space="0" w:color="auto"/>
            <w:bottom w:val="none" w:sz="0" w:space="0" w:color="auto"/>
            <w:right w:val="none" w:sz="0" w:space="0" w:color="auto"/>
          </w:divBdr>
        </w:div>
      </w:divsChild>
    </w:div>
    <w:div w:id="1455831337">
      <w:bodyDiv w:val="1"/>
      <w:marLeft w:val="0"/>
      <w:marRight w:val="0"/>
      <w:marTop w:val="0"/>
      <w:marBottom w:val="0"/>
      <w:divBdr>
        <w:top w:val="none" w:sz="0" w:space="0" w:color="auto"/>
        <w:left w:val="none" w:sz="0" w:space="0" w:color="auto"/>
        <w:bottom w:val="none" w:sz="0" w:space="0" w:color="auto"/>
        <w:right w:val="none" w:sz="0" w:space="0" w:color="auto"/>
      </w:divBdr>
    </w:div>
    <w:div w:id="1471285660">
      <w:bodyDiv w:val="1"/>
      <w:marLeft w:val="0"/>
      <w:marRight w:val="0"/>
      <w:marTop w:val="0"/>
      <w:marBottom w:val="0"/>
      <w:divBdr>
        <w:top w:val="none" w:sz="0" w:space="0" w:color="auto"/>
        <w:left w:val="none" w:sz="0" w:space="0" w:color="auto"/>
        <w:bottom w:val="none" w:sz="0" w:space="0" w:color="auto"/>
        <w:right w:val="none" w:sz="0" w:space="0" w:color="auto"/>
      </w:divBdr>
    </w:div>
    <w:div w:id="1478647630">
      <w:bodyDiv w:val="1"/>
      <w:marLeft w:val="0"/>
      <w:marRight w:val="0"/>
      <w:marTop w:val="0"/>
      <w:marBottom w:val="0"/>
      <w:divBdr>
        <w:top w:val="none" w:sz="0" w:space="0" w:color="auto"/>
        <w:left w:val="none" w:sz="0" w:space="0" w:color="auto"/>
        <w:bottom w:val="none" w:sz="0" w:space="0" w:color="auto"/>
        <w:right w:val="none" w:sz="0" w:space="0" w:color="auto"/>
      </w:divBdr>
    </w:div>
    <w:div w:id="1494836686">
      <w:bodyDiv w:val="1"/>
      <w:marLeft w:val="0"/>
      <w:marRight w:val="0"/>
      <w:marTop w:val="0"/>
      <w:marBottom w:val="0"/>
      <w:divBdr>
        <w:top w:val="none" w:sz="0" w:space="0" w:color="auto"/>
        <w:left w:val="none" w:sz="0" w:space="0" w:color="auto"/>
        <w:bottom w:val="none" w:sz="0" w:space="0" w:color="auto"/>
        <w:right w:val="none" w:sz="0" w:space="0" w:color="auto"/>
      </w:divBdr>
    </w:div>
    <w:div w:id="1495102779">
      <w:bodyDiv w:val="1"/>
      <w:marLeft w:val="0"/>
      <w:marRight w:val="0"/>
      <w:marTop w:val="0"/>
      <w:marBottom w:val="0"/>
      <w:divBdr>
        <w:top w:val="none" w:sz="0" w:space="0" w:color="auto"/>
        <w:left w:val="none" w:sz="0" w:space="0" w:color="auto"/>
        <w:bottom w:val="none" w:sz="0" w:space="0" w:color="auto"/>
        <w:right w:val="none" w:sz="0" w:space="0" w:color="auto"/>
      </w:divBdr>
    </w:div>
    <w:div w:id="1497846797">
      <w:bodyDiv w:val="1"/>
      <w:marLeft w:val="0"/>
      <w:marRight w:val="0"/>
      <w:marTop w:val="0"/>
      <w:marBottom w:val="0"/>
      <w:divBdr>
        <w:top w:val="none" w:sz="0" w:space="0" w:color="auto"/>
        <w:left w:val="none" w:sz="0" w:space="0" w:color="auto"/>
        <w:bottom w:val="none" w:sz="0" w:space="0" w:color="auto"/>
        <w:right w:val="none" w:sz="0" w:space="0" w:color="auto"/>
      </w:divBdr>
    </w:div>
    <w:div w:id="1503005885">
      <w:bodyDiv w:val="1"/>
      <w:marLeft w:val="0"/>
      <w:marRight w:val="0"/>
      <w:marTop w:val="0"/>
      <w:marBottom w:val="0"/>
      <w:divBdr>
        <w:top w:val="none" w:sz="0" w:space="0" w:color="auto"/>
        <w:left w:val="none" w:sz="0" w:space="0" w:color="auto"/>
        <w:bottom w:val="none" w:sz="0" w:space="0" w:color="auto"/>
        <w:right w:val="none" w:sz="0" w:space="0" w:color="auto"/>
      </w:divBdr>
    </w:div>
    <w:div w:id="1519394752">
      <w:bodyDiv w:val="1"/>
      <w:marLeft w:val="0"/>
      <w:marRight w:val="0"/>
      <w:marTop w:val="0"/>
      <w:marBottom w:val="0"/>
      <w:divBdr>
        <w:top w:val="none" w:sz="0" w:space="0" w:color="auto"/>
        <w:left w:val="none" w:sz="0" w:space="0" w:color="auto"/>
        <w:bottom w:val="none" w:sz="0" w:space="0" w:color="auto"/>
        <w:right w:val="none" w:sz="0" w:space="0" w:color="auto"/>
      </w:divBdr>
    </w:div>
    <w:div w:id="1524783606">
      <w:bodyDiv w:val="1"/>
      <w:marLeft w:val="0"/>
      <w:marRight w:val="0"/>
      <w:marTop w:val="0"/>
      <w:marBottom w:val="0"/>
      <w:divBdr>
        <w:top w:val="none" w:sz="0" w:space="0" w:color="auto"/>
        <w:left w:val="none" w:sz="0" w:space="0" w:color="auto"/>
        <w:bottom w:val="none" w:sz="0" w:space="0" w:color="auto"/>
        <w:right w:val="none" w:sz="0" w:space="0" w:color="auto"/>
      </w:divBdr>
    </w:div>
    <w:div w:id="1562016781">
      <w:bodyDiv w:val="1"/>
      <w:marLeft w:val="0"/>
      <w:marRight w:val="0"/>
      <w:marTop w:val="0"/>
      <w:marBottom w:val="0"/>
      <w:divBdr>
        <w:top w:val="none" w:sz="0" w:space="0" w:color="auto"/>
        <w:left w:val="none" w:sz="0" w:space="0" w:color="auto"/>
        <w:bottom w:val="none" w:sz="0" w:space="0" w:color="auto"/>
        <w:right w:val="none" w:sz="0" w:space="0" w:color="auto"/>
      </w:divBdr>
    </w:div>
    <w:div w:id="1581678079">
      <w:bodyDiv w:val="1"/>
      <w:marLeft w:val="0"/>
      <w:marRight w:val="0"/>
      <w:marTop w:val="0"/>
      <w:marBottom w:val="0"/>
      <w:divBdr>
        <w:top w:val="none" w:sz="0" w:space="0" w:color="auto"/>
        <w:left w:val="none" w:sz="0" w:space="0" w:color="auto"/>
        <w:bottom w:val="none" w:sz="0" w:space="0" w:color="auto"/>
        <w:right w:val="none" w:sz="0" w:space="0" w:color="auto"/>
      </w:divBdr>
    </w:div>
    <w:div w:id="1595046885">
      <w:bodyDiv w:val="1"/>
      <w:marLeft w:val="0"/>
      <w:marRight w:val="0"/>
      <w:marTop w:val="0"/>
      <w:marBottom w:val="0"/>
      <w:divBdr>
        <w:top w:val="none" w:sz="0" w:space="0" w:color="auto"/>
        <w:left w:val="none" w:sz="0" w:space="0" w:color="auto"/>
        <w:bottom w:val="none" w:sz="0" w:space="0" w:color="auto"/>
        <w:right w:val="none" w:sz="0" w:space="0" w:color="auto"/>
      </w:divBdr>
    </w:div>
    <w:div w:id="1616711942">
      <w:bodyDiv w:val="1"/>
      <w:marLeft w:val="0"/>
      <w:marRight w:val="0"/>
      <w:marTop w:val="0"/>
      <w:marBottom w:val="0"/>
      <w:divBdr>
        <w:top w:val="none" w:sz="0" w:space="0" w:color="auto"/>
        <w:left w:val="none" w:sz="0" w:space="0" w:color="auto"/>
        <w:bottom w:val="none" w:sz="0" w:space="0" w:color="auto"/>
        <w:right w:val="none" w:sz="0" w:space="0" w:color="auto"/>
      </w:divBdr>
      <w:divsChild>
        <w:div w:id="527372601">
          <w:marLeft w:val="576"/>
          <w:marRight w:val="0"/>
          <w:marTop w:val="80"/>
          <w:marBottom w:val="0"/>
          <w:divBdr>
            <w:top w:val="none" w:sz="0" w:space="0" w:color="auto"/>
            <w:left w:val="none" w:sz="0" w:space="0" w:color="auto"/>
            <w:bottom w:val="none" w:sz="0" w:space="0" w:color="auto"/>
            <w:right w:val="none" w:sz="0" w:space="0" w:color="auto"/>
          </w:divBdr>
        </w:div>
        <w:div w:id="1126971618">
          <w:marLeft w:val="576"/>
          <w:marRight w:val="0"/>
          <w:marTop w:val="80"/>
          <w:marBottom w:val="0"/>
          <w:divBdr>
            <w:top w:val="none" w:sz="0" w:space="0" w:color="auto"/>
            <w:left w:val="none" w:sz="0" w:space="0" w:color="auto"/>
            <w:bottom w:val="none" w:sz="0" w:space="0" w:color="auto"/>
            <w:right w:val="none" w:sz="0" w:space="0" w:color="auto"/>
          </w:divBdr>
        </w:div>
        <w:div w:id="1024592615">
          <w:marLeft w:val="576"/>
          <w:marRight w:val="0"/>
          <w:marTop w:val="80"/>
          <w:marBottom w:val="0"/>
          <w:divBdr>
            <w:top w:val="none" w:sz="0" w:space="0" w:color="auto"/>
            <w:left w:val="none" w:sz="0" w:space="0" w:color="auto"/>
            <w:bottom w:val="none" w:sz="0" w:space="0" w:color="auto"/>
            <w:right w:val="none" w:sz="0" w:space="0" w:color="auto"/>
          </w:divBdr>
        </w:div>
        <w:div w:id="1552495837">
          <w:marLeft w:val="576"/>
          <w:marRight w:val="0"/>
          <w:marTop w:val="80"/>
          <w:marBottom w:val="0"/>
          <w:divBdr>
            <w:top w:val="none" w:sz="0" w:space="0" w:color="auto"/>
            <w:left w:val="none" w:sz="0" w:space="0" w:color="auto"/>
            <w:bottom w:val="none" w:sz="0" w:space="0" w:color="auto"/>
            <w:right w:val="none" w:sz="0" w:space="0" w:color="auto"/>
          </w:divBdr>
        </w:div>
        <w:div w:id="187911026">
          <w:marLeft w:val="576"/>
          <w:marRight w:val="0"/>
          <w:marTop w:val="80"/>
          <w:marBottom w:val="0"/>
          <w:divBdr>
            <w:top w:val="none" w:sz="0" w:space="0" w:color="auto"/>
            <w:left w:val="none" w:sz="0" w:space="0" w:color="auto"/>
            <w:bottom w:val="none" w:sz="0" w:space="0" w:color="auto"/>
            <w:right w:val="none" w:sz="0" w:space="0" w:color="auto"/>
          </w:divBdr>
        </w:div>
        <w:div w:id="2082485608">
          <w:marLeft w:val="576"/>
          <w:marRight w:val="0"/>
          <w:marTop w:val="80"/>
          <w:marBottom w:val="0"/>
          <w:divBdr>
            <w:top w:val="none" w:sz="0" w:space="0" w:color="auto"/>
            <w:left w:val="none" w:sz="0" w:space="0" w:color="auto"/>
            <w:bottom w:val="none" w:sz="0" w:space="0" w:color="auto"/>
            <w:right w:val="none" w:sz="0" w:space="0" w:color="auto"/>
          </w:divBdr>
        </w:div>
        <w:div w:id="1851678572">
          <w:marLeft w:val="576"/>
          <w:marRight w:val="0"/>
          <w:marTop w:val="80"/>
          <w:marBottom w:val="0"/>
          <w:divBdr>
            <w:top w:val="none" w:sz="0" w:space="0" w:color="auto"/>
            <w:left w:val="none" w:sz="0" w:space="0" w:color="auto"/>
            <w:bottom w:val="none" w:sz="0" w:space="0" w:color="auto"/>
            <w:right w:val="none" w:sz="0" w:space="0" w:color="auto"/>
          </w:divBdr>
        </w:div>
        <w:div w:id="1323119233">
          <w:marLeft w:val="576"/>
          <w:marRight w:val="0"/>
          <w:marTop w:val="80"/>
          <w:marBottom w:val="0"/>
          <w:divBdr>
            <w:top w:val="none" w:sz="0" w:space="0" w:color="auto"/>
            <w:left w:val="none" w:sz="0" w:space="0" w:color="auto"/>
            <w:bottom w:val="none" w:sz="0" w:space="0" w:color="auto"/>
            <w:right w:val="none" w:sz="0" w:space="0" w:color="auto"/>
          </w:divBdr>
        </w:div>
        <w:div w:id="581767227">
          <w:marLeft w:val="576"/>
          <w:marRight w:val="0"/>
          <w:marTop w:val="80"/>
          <w:marBottom w:val="0"/>
          <w:divBdr>
            <w:top w:val="none" w:sz="0" w:space="0" w:color="auto"/>
            <w:left w:val="none" w:sz="0" w:space="0" w:color="auto"/>
            <w:bottom w:val="none" w:sz="0" w:space="0" w:color="auto"/>
            <w:right w:val="none" w:sz="0" w:space="0" w:color="auto"/>
          </w:divBdr>
        </w:div>
        <w:div w:id="710569621">
          <w:marLeft w:val="576"/>
          <w:marRight w:val="0"/>
          <w:marTop w:val="80"/>
          <w:marBottom w:val="0"/>
          <w:divBdr>
            <w:top w:val="none" w:sz="0" w:space="0" w:color="auto"/>
            <w:left w:val="none" w:sz="0" w:space="0" w:color="auto"/>
            <w:bottom w:val="none" w:sz="0" w:space="0" w:color="auto"/>
            <w:right w:val="none" w:sz="0" w:space="0" w:color="auto"/>
          </w:divBdr>
        </w:div>
      </w:divsChild>
    </w:div>
    <w:div w:id="1654025885">
      <w:bodyDiv w:val="1"/>
      <w:marLeft w:val="0"/>
      <w:marRight w:val="0"/>
      <w:marTop w:val="0"/>
      <w:marBottom w:val="0"/>
      <w:divBdr>
        <w:top w:val="none" w:sz="0" w:space="0" w:color="auto"/>
        <w:left w:val="none" w:sz="0" w:space="0" w:color="auto"/>
        <w:bottom w:val="none" w:sz="0" w:space="0" w:color="auto"/>
        <w:right w:val="none" w:sz="0" w:space="0" w:color="auto"/>
      </w:divBdr>
    </w:div>
    <w:div w:id="1658336526">
      <w:bodyDiv w:val="1"/>
      <w:marLeft w:val="0"/>
      <w:marRight w:val="0"/>
      <w:marTop w:val="0"/>
      <w:marBottom w:val="0"/>
      <w:divBdr>
        <w:top w:val="none" w:sz="0" w:space="0" w:color="auto"/>
        <w:left w:val="none" w:sz="0" w:space="0" w:color="auto"/>
        <w:bottom w:val="none" w:sz="0" w:space="0" w:color="auto"/>
        <w:right w:val="none" w:sz="0" w:space="0" w:color="auto"/>
      </w:divBdr>
    </w:div>
    <w:div w:id="1679969090">
      <w:bodyDiv w:val="1"/>
      <w:marLeft w:val="0"/>
      <w:marRight w:val="0"/>
      <w:marTop w:val="0"/>
      <w:marBottom w:val="0"/>
      <w:divBdr>
        <w:top w:val="none" w:sz="0" w:space="0" w:color="auto"/>
        <w:left w:val="none" w:sz="0" w:space="0" w:color="auto"/>
        <w:bottom w:val="none" w:sz="0" w:space="0" w:color="auto"/>
        <w:right w:val="none" w:sz="0" w:space="0" w:color="auto"/>
      </w:divBdr>
    </w:div>
    <w:div w:id="1736272280">
      <w:bodyDiv w:val="1"/>
      <w:marLeft w:val="0"/>
      <w:marRight w:val="0"/>
      <w:marTop w:val="0"/>
      <w:marBottom w:val="0"/>
      <w:divBdr>
        <w:top w:val="none" w:sz="0" w:space="0" w:color="auto"/>
        <w:left w:val="none" w:sz="0" w:space="0" w:color="auto"/>
        <w:bottom w:val="none" w:sz="0" w:space="0" w:color="auto"/>
        <w:right w:val="none" w:sz="0" w:space="0" w:color="auto"/>
      </w:divBdr>
    </w:div>
    <w:div w:id="1755852978">
      <w:bodyDiv w:val="1"/>
      <w:marLeft w:val="0"/>
      <w:marRight w:val="0"/>
      <w:marTop w:val="0"/>
      <w:marBottom w:val="0"/>
      <w:divBdr>
        <w:top w:val="none" w:sz="0" w:space="0" w:color="auto"/>
        <w:left w:val="none" w:sz="0" w:space="0" w:color="auto"/>
        <w:bottom w:val="none" w:sz="0" w:space="0" w:color="auto"/>
        <w:right w:val="none" w:sz="0" w:space="0" w:color="auto"/>
      </w:divBdr>
      <w:divsChild>
        <w:div w:id="1848400799">
          <w:marLeft w:val="576"/>
          <w:marRight w:val="0"/>
          <w:marTop w:val="80"/>
          <w:marBottom w:val="0"/>
          <w:divBdr>
            <w:top w:val="none" w:sz="0" w:space="0" w:color="auto"/>
            <w:left w:val="none" w:sz="0" w:space="0" w:color="auto"/>
            <w:bottom w:val="none" w:sz="0" w:space="0" w:color="auto"/>
            <w:right w:val="none" w:sz="0" w:space="0" w:color="auto"/>
          </w:divBdr>
        </w:div>
        <w:div w:id="1266575895">
          <w:marLeft w:val="576"/>
          <w:marRight w:val="0"/>
          <w:marTop w:val="80"/>
          <w:marBottom w:val="0"/>
          <w:divBdr>
            <w:top w:val="none" w:sz="0" w:space="0" w:color="auto"/>
            <w:left w:val="none" w:sz="0" w:space="0" w:color="auto"/>
            <w:bottom w:val="none" w:sz="0" w:space="0" w:color="auto"/>
            <w:right w:val="none" w:sz="0" w:space="0" w:color="auto"/>
          </w:divBdr>
        </w:div>
        <w:div w:id="444423574">
          <w:marLeft w:val="576"/>
          <w:marRight w:val="0"/>
          <w:marTop w:val="80"/>
          <w:marBottom w:val="0"/>
          <w:divBdr>
            <w:top w:val="none" w:sz="0" w:space="0" w:color="auto"/>
            <w:left w:val="none" w:sz="0" w:space="0" w:color="auto"/>
            <w:bottom w:val="none" w:sz="0" w:space="0" w:color="auto"/>
            <w:right w:val="none" w:sz="0" w:space="0" w:color="auto"/>
          </w:divBdr>
        </w:div>
      </w:divsChild>
    </w:div>
    <w:div w:id="1760131784">
      <w:bodyDiv w:val="1"/>
      <w:marLeft w:val="0"/>
      <w:marRight w:val="0"/>
      <w:marTop w:val="0"/>
      <w:marBottom w:val="0"/>
      <w:divBdr>
        <w:top w:val="none" w:sz="0" w:space="0" w:color="auto"/>
        <w:left w:val="none" w:sz="0" w:space="0" w:color="auto"/>
        <w:bottom w:val="none" w:sz="0" w:space="0" w:color="auto"/>
        <w:right w:val="none" w:sz="0" w:space="0" w:color="auto"/>
      </w:divBdr>
    </w:div>
    <w:div w:id="1762988058">
      <w:bodyDiv w:val="1"/>
      <w:marLeft w:val="0"/>
      <w:marRight w:val="0"/>
      <w:marTop w:val="0"/>
      <w:marBottom w:val="0"/>
      <w:divBdr>
        <w:top w:val="none" w:sz="0" w:space="0" w:color="auto"/>
        <w:left w:val="none" w:sz="0" w:space="0" w:color="auto"/>
        <w:bottom w:val="none" w:sz="0" w:space="0" w:color="auto"/>
        <w:right w:val="none" w:sz="0" w:space="0" w:color="auto"/>
      </w:divBdr>
    </w:div>
    <w:div w:id="1785152509">
      <w:bodyDiv w:val="1"/>
      <w:marLeft w:val="0"/>
      <w:marRight w:val="0"/>
      <w:marTop w:val="0"/>
      <w:marBottom w:val="0"/>
      <w:divBdr>
        <w:top w:val="none" w:sz="0" w:space="0" w:color="auto"/>
        <w:left w:val="none" w:sz="0" w:space="0" w:color="auto"/>
        <w:bottom w:val="none" w:sz="0" w:space="0" w:color="auto"/>
        <w:right w:val="none" w:sz="0" w:space="0" w:color="auto"/>
      </w:divBdr>
      <w:divsChild>
        <w:div w:id="1301838150">
          <w:marLeft w:val="576"/>
          <w:marRight w:val="0"/>
          <w:marTop w:val="80"/>
          <w:marBottom w:val="0"/>
          <w:divBdr>
            <w:top w:val="none" w:sz="0" w:space="0" w:color="auto"/>
            <w:left w:val="none" w:sz="0" w:space="0" w:color="auto"/>
            <w:bottom w:val="none" w:sz="0" w:space="0" w:color="auto"/>
            <w:right w:val="none" w:sz="0" w:space="0" w:color="auto"/>
          </w:divBdr>
        </w:div>
        <w:div w:id="1639647365">
          <w:marLeft w:val="576"/>
          <w:marRight w:val="0"/>
          <w:marTop w:val="80"/>
          <w:marBottom w:val="0"/>
          <w:divBdr>
            <w:top w:val="none" w:sz="0" w:space="0" w:color="auto"/>
            <w:left w:val="none" w:sz="0" w:space="0" w:color="auto"/>
            <w:bottom w:val="none" w:sz="0" w:space="0" w:color="auto"/>
            <w:right w:val="none" w:sz="0" w:space="0" w:color="auto"/>
          </w:divBdr>
        </w:div>
        <w:div w:id="1783647618">
          <w:marLeft w:val="576"/>
          <w:marRight w:val="0"/>
          <w:marTop w:val="80"/>
          <w:marBottom w:val="0"/>
          <w:divBdr>
            <w:top w:val="none" w:sz="0" w:space="0" w:color="auto"/>
            <w:left w:val="none" w:sz="0" w:space="0" w:color="auto"/>
            <w:bottom w:val="none" w:sz="0" w:space="0" w:color="auto"/>
            <w:right w:val="none" w:sz="0" w:space="0" w:color="auto"/>
          </w:divBdr>
        </w:div>
        <w:div w:id="1129317811">
          <w:marLeft w:val="576"/>
          <w:marRight w:val="0"/>
          <w:marTop w:val="80"/>
          <w:marBottom w:val="0"/>
          <w:divBdr>
            <w:top w:val="none" w:sz="0" w:space="0" w:color="auto"/>
            <w:left w:val="none" w:sz="0" w:space="0" w:color="auto"/>
            <w:bottom w:val="none" w:sz="0" w:space="0" w:color="auto"/>
            <w:right w:val="none" w:sz="0" w:space="0" w:color="auto"/>
          </w:divBdr>
        </w:div>
        <w:div w:id="676999741">
          <w:marLeft w:val="576"/>
          <w:marRight w:val="0"/>
          <w:marTop w:val="80"/>
          <w:marBottom w:val="0"/>
          <w:divBdr>
            <w:top w:val="none" w:sz="0" w:space="0" w:color="auto"/>
            <w:left w:val="none" w:sz="0" w:space="0" w:color="auto"/>
            <w:bottom w:val="none" w:sz="0" w:space="0" w:color="auto"/>
            <w:right w:val="none" w:sz="0" w:space="0" w:color="auto"/>
          </w:divBdr>
        </w:div>
      </w:divsChild>
    </w:div>
    <w:div w:id="1797066518">
      <w:bodyDiv w:val="1"/>
      <w:marLeft w:val="0"/>
      <w:marRight w:val="0"/>
      <w:marTop w:val="0"/>
      <w:marBottom w:val="0"/>
      <w:divBdr>
        <w:top w:val="none" w:sz="0" w:space="0" w:color="auto"/>
        <w:left w:val="none" w:sz="0" w:space="0" w:color="auto"/>
        <w:bottom w:val="none" w:sz="0" w:space="0" w:color="auto"/>
        <w:right w:val="none" w:sz="0" w:space="0" w:color="auto"/>
      </w:divBdr>
    </w:div>
    <w:div w:id="1805537448">
      <w:bodyDiv w:val="1"/>
      <w:marLeft w:val="0"/>
      <w:marRight w:val="0"/>
      <w:marTop w:val="0"/>
      <w:marBottom w:val="0"/>
      <w:divBdr>
        <w:top w:val="none" w:sz="0" w:space="0" w:color="auto"/>
        <w:left w:val="none" w:sz="0" w:space="0" w:color="auto"/>
        <w:bottom w:val="none" w:sz="0" w:space="0" w:color="auto"/>
        <w:right w:val="none" w:sz="0" w:space="0" w:color="auto"/>
      </w:divBdr>
      <w:divsChild>
        <w:div w:id="1991009053">
          <w:marLeft w:val="576"/>
          <w:marRight w:val="0"/>
          <w:marTop w:val="80"/>
          <w:marBottom w:val="0"/>
          <w:divBdr>
            <w:top w:val="none" w:sz="0" w:space="0" w:color="auto"/>
            <w:left w:val="none" w:sz="0" w:space="0" w:color="auto"/>
            <w:bottom w:val="none" w:sz="0" w:space="0" w:color="auto"/>
            <w:right w:val="none" w:sz="0" w:space="0" w:color="auto"/>
          </w:divBdr>
        </w:div>
        <w:div w:id="1772242632">
          <w:marLeft w:val="576"/>
          <w:marRight w:val="0"/>
          <w:marTop w:val="80"/>
          <w:marBottom w:val="0"/>
          <w:divBdr>
            <w:top w:val="none" w:sz="0" w:space="0" w:color="auto"/>
            <w:left w:val="none" w:sz="0" w:space="0" w:color="auto"/>
            <w:bottom w:val="none" w:sz="0" w:space="0" w:color="auto"/>
            <w:right w:val="none" w:sz="0" w:space="0" w:color="auto"/>
          </w:divBdr>
        </w:div>
        <w:div w:id="274293517">
          <w:marLeft w:val="576"/>
          <w:marRight w:val="0"/>
          <w:marTop w:val="80"/>
          <w:marBottom w:val="0"/>
          <w:divBdr>
            <w:top w:val="none" w:sz="0" w:space="0" w:color="auto"/>
            <w:left w:val="none" w:sz="0" w:space="0" w:color="auto"/>
            <w:bottom w:val="none" w:sz="0" w:space="0" w:color="auto"/>
            <w:right w:val="none" w:sz="0" w:space="0" w:color="auto"/>
          </w:divBdr>
        </w:div>
        <w:div w:id="284506249">
          <w:marLeft w:val="576"/>
          <w:marRight w:val="0"/>
          <w:marTop w:val="80"/>
          <w:marBottom w:val="0"/>
          <w:divBdr>
            <w:top w:val="none" w:sz="0" w:space="0" w:color="auto"/>
            <w:left w:val="none" w:sz="0" w:space="0" w:color="auto"/>
            <w:bottom w:val="none" w:sz="0" w:space="0" w:color="auto"/>
            <w:right w:val="none" w:sz="0" w:space="0" w:color="auto"/>
          </w:divBdr>
        </w:div>
        <w:div w:id="55980577">
          <w:marLeft w:val="576"/>
          <w:marRight w:val="0"/>
          <w:marTop w:val="80"/>
          <w:marBottom w:val="0"/>
          <w:divBdr>
            <w:top w:val="none" w:sz="0" w:space="0" w:color="auto"/>
            <w:left w:val="none" w:sz="0" w:space="0" w:color="auto"/>
            <w:bottom w:val="none" w:sz="0" w:space="0" w:color="auto"/>
            <w:right w:val="none" w:sz="0" w:space="0" w:color="auto"/>
          </w:divBdr>
        </w:div>
        <w:div w:id="534540826">
          <w:marLeft w:val="576"/>
          <w:marRight w:val="0"/>
          <w:marTop w:val="80"/>
          <w:marBottom w:val="0"/>
          <w:divBdr>
            <w:top w:val="none" w:sz="0" w:space="0" w:color="auto"/>
            <w:left w:val="none" w:sz="0" w:space="0" w:color="auto"/>
            <w:bottom w:val="none" w:sz="0" w:space="0" w:color="auto"/>
            <w:right w:val="none" w:sz="0" w:space="0" w:color="auto"/>
          </w:divBdr>
        </w:div>
        <w:div w:id="1724595103">
          <w:marLeft w:val="576"/>
          <w:marRight w:val="0"/>
          <w:marTop w:val="80"/>
          <w:marBottom w:val="0"/>
          <w:divBdr>
            <w:top w:val="none" w:sz="0" w:space="0" w:color="auto"/>
            <w:left w:val="none" w:sz="0" w:space="0" w:color="auto"/>
            <w:bottom w:val="none" w:sz="0" w:space="0" w:color="auto"/>
            <w:right w:val="none" w:sz="0" w:space="0" w:color="auto"/>
          </w:divBdr>
        </w:div>
      </w:divsChild>
    </w:div>
    <w:div w:id="1868713639">
      <w:bodyDiv w:val="1"/>
      <w:marLeft w:val="0"/>
      <w:marRight w:val="0"/>
      <w:marTop w:val="0"/>
      <w:marBottom w:val="0"/>
      <w:divBdr>
        <w:top w:val="none" w:sz="0" w:space="0" w:color="auto"/>
        <w:left w:val="none" w:sz="0" w:space="0" w:color="auto"/>
        <w:bottom w:val="none" w:sz="0" w:space="0" w:color="auto"/>
        <w:right w:val="none" w:sz="0" w:space="0" w:color="auto"/>
      </w:divBdr>
    </w:div>
    <w:div w:id="1891725210">
      <w:bodyDiv w:val="1"/>
      <w:marLeft w:val="0"/>
      <w:marRight w:val="0"/>
      <w:marTop w:val="0"/>
      <w:marBottom w:val="0"/>
      <w:divBdr>
        <w:top w:val="none" w:sz="0" w:space="0" w:color="auto"/>
        <w:left w:val="none" w:sz="0" w:space="0" w:color="auto"/>
        <w:bottom w:val="none" w:sz="0" w:space="0" w:color="auto"/>
        <w:right w:val="none" w:sz="0" w:space="0" w:color="auto"/>
      </w:divBdr>
      <w:divsChild>
        <w:div w:id="1153134141">
          <w:marLeft w:val="576"/>
          <w:marRight w:val="0"/>
          <w:marTop w:val="80"/>
          <w:marBottom w:val="0"/>
          <w:divBdr>
            <w:top w:val="none" w:sz="0" w:space="0" w:color="auto"/>
            <w:left w:val="none" w:sz="0" w:space="0" w:color="auto"/>
            <w:bottom w:val="none" w:sz="0" w:space="0" w:color="auto"/>
            <w:right w:val="none" w:sz="0" w:space="0" w:color="auto"/>
          </w:divBdr>
        </w:div>
        <w:div w:id="1034232173">
          <w:marLeft w:val="576"/>
          <w:marRight w:val="0"/>
          <w:marTop w:val="80"/>
          <w:marBottom w:val="0"/>
          <w:divBdr>
            <w:top w:val="none" w:sz="0" w:space="0" w:color="auto"/>
            <w:left w:val="none" w:sz="0" w:space="0" w:color="auto"/>
            <w:bottom w:val="none" w:sz="0" w:space="0" w:color="auto"/>
            <w:right w:val="none" w:sz="0" w:space="0" w:color="auto"/>
          </w:divBdr>
        </w:div>
        <w:div w:id="1498377739">
          <w:marLeft w:val="576"/>
          <w:marRight w:val="0"/>
          <w:marTop w:val="80"/>
          <w:marBottom w:val="0"/>
          <w:divBdr>
            <w:top w:val="none" w:sz="0" w:space="0" w:color="auto"/>
            <w:left w:val="none" w:sz="0" w:space="0" w:color="auto"/>
            <w:bottom w:val="none" w:sz="0" w:space="0" w:color="auto"/>
            <w:right w:val="none" w:sz="0" w:space="0" w:color="auto"/>
          </w:divBdr>
        </w:div>
        <w:div w:id="1391732823">
          <w:marLeft w:val="576"/>
          <w:marRight w:val="0"/>
          <w:marTop w:val="80"/>
          <w:marBottom w:val="0"/>
          <w:divBdr>
            <w:top w:val="none" w:sz="0" w:space="0" w:color="auto"/>
            <w:left w:val="none" w:sz="0" w:space="0" w:color="auto"/>
            <w:bottom w:val="none" w:sz="0" w:space="0" w:color="auto"/>
            <w:right w:val="none" w:sz="0" w:space="0" w:color="auto"/>
          </w:divBdr>
        </w:div>
        <w:div w:id="877006908">
          <w:marLeft w:val="576"/>
          <w:marRight w:val="0"/>
          <w:marTop w:val="80"/>
          <w:marBottom w:val="0"/>
          <w:divBdr>
            <w:top w:val="none" w:sz="0" w:space="0" w:color="auto"/>
            <w:left w:val="none" w:sz="0" w:space="0" w:color="auto"/>
            <w:bottom w:val="none" w:sz="0" w:space="0" w:color="auto"/>
            <w:right w:val="none" w:sz="0" w:space="0" w:color="auto"/>
          </w:divBdr>
        </w:div>
        <w:div w:id="1217353144">
          <w:marLeft w:val="576"/>
          <w:marRight w:val="0"/>
          <w:marTop w:val="80"/>
          <w:marBottom w:val="0"/>
          <w:divBdr>
            <w:top w:val="none" w:sz="0" w:space="0" w:color="auto"/>
            <w:left w:val="none" w:sz="0" w:space="0" w:color="auto"/>
            <w:bottom w:val="none" w:sz="0" w:space="0" w:color="auto"/>
            <w:right w:val="none" w:sz="0" w:space="0" w:color="auto"/>
          </w:divBdr>
        </w:div>
        <w:div w:id="194002424">
          <w:marLeft w:val="576"/>
          <w:marRight w:val="0"/>
          <w:marTop w:val="80"/>
          <w:marBottom w:val="0"/>
          <w:divBdr>
            <w:top w:val="none" w:sz="0" w:space="0" w:color="auto"/>
            <w:left w:val="none" w:sz="0" w:space="0" w:color="auto"/>
            <w:bottom w:val="none" w:sz="0" w:space="0" w:color="auto"/>
            <w:right w:val="none" w:sz="0" w:space="0" w:color="auto"/>
          </w:divBdr>
        </w:div>
        <w:div w:id="1725446892">
          <w:marLeft w:val="576"/>
          <w:marRight w:val="0"/>
          <w:marTop w:val="80"/>
          <w:marBottom w:val="0"/>
          <w:divBdr>
            <w:top w:val="none" w:sz="0" w:space="0" w:color="auto"/>
            <w:left w:val="none" w:sz="0" w:space="0" w:color="auto"/>
            <w:bottom w:val="none" w:sz="0" w:space="0" w:color="auto"/>
            <w:right w:val="none" w:sz="0" w:space="0" w:color="auto"/>
          </w:divBdr>
        </w:div>
        <w:div w:id="2045519690">
          <w:marLeft w:val="576"/>
          <w:marRight w:val="0"/>
          <w:marTop w:val="80"/>
          <w:marBottom w:val="0"/>
          <w:divBdr>
            <w:top w:val="none" w:sz="0" w:space="0" w:color="auto"/>
            <w:left w:val="none" w:sz="0" w:space="0" w:color="auto"/>
            <w:bottom w:val="none" w:sz="0" w:space="0" w:color="auto"/>
            <w:right w:val="none" w:sz="0" w:space="0" w:color="auto"/>
          </w:divBdr>
        </w:div>
        <w:div w:id="1734499487">
          <w:marLeft w:val="576"/>
          <w:marRight w:val="0"/>
          <w:marTop w:val="80"/>
          <w:marBottom w:val="0"/>
          <w:divBdr>
            <w:top w:val="none" w:sz="0" w:space="0" w:color="auto"/>
            <w:left w:val="none" w:sz="0" w:space="0" w:color="auto"/>
            <w:bottom w:val="none" w:sz="0" w:space="0" w:color="auto"/>
            <w:right w:val="none" w:sz="0" w:space="0" w:color="auto"/>
          </w:divBdr>
        </w:div>
      </w:divsChild>
    </w:div>
    <w:div w:id="1897736263">
      <w:bodyDiv w:val="1"/>
      <w:marLeft w:val="0"/>
      <w:marRight w:val="0"/>
      <w:marTop w:val="0"/>
      <w:marBottom w:val="0"/>
      <w:divBdr>
        <w:top w:val="none" w:sz="0" w:space="0" w:color="auto"/>
        <w:left w:val="none" w:sz="0" w:space="0" w:color="auto"/>
        <w:bottom w:val="none" w:sz="0" w:space="0" w:color="auto"/>
        <w:right w:val="none" w:sz="0" w:space="0" w:color="auto"/>
      </w:divBdr>
    </w:div>
    <w:div w:id="1902405507">
      <w:bodyDiv w:val="1"/>
      <w:marLeft w:val="0"/>
      <w:marRight w:val="0"/>
      <w:marTop w:val="0"/>
      <w:marBottom w:val="0"/>
      <w:divBdr>
        <w:top w:val="none" w:sz="0" w:space="0" w:color="auto"/>
        <w:left w:val="none" w:sz="0" w:space="0" w:color="auto"/>
        <w:bottom w:val="none" w:sz="0" w:space="0" w:color="auto"/>
        <w:right w:val="none" w:sz="0" w:space="0" w:color="auto"/>
      </w:divBdr>
    </w:div>
    <w:div w:id="1907759551">
      <w:bodyDiv w:val="1"/>
      <w:marLeft w:val="0"/>
      <w:marRight w:val="0"/>
      <w:marTop w:val="0"/>
      <w:marBottom w:val="0"/>
      <w:divBdr>
        <w:top w:val="none" w:sz="0" w:space="0" w:color="auto"/>
        <w:left w:val="none" w:sz="0" w:space="0" w:color="auto"/>
        <w:bottom w:val="none" w:sz="0" w:space="0" w:color="auto"/>
        <w:right w:val="none" w:sz="0" w:space="0" w:color="auto"/>
      </w:divBdr>
    </w:div>
    <w:div w:id="1917276751">
      <w:bodyDiv w:val="1"/>
      <w:marLeft w:val="0"/>
      <w:marRight w:val="0"/>
      <w:marTop w:val="0"/>
      <w:marBottom w:val="0"/>
      <w:divBdr>
        <w:top w:val="none" w:sz="0" w:space="0" w:color="auto"/>
        <w:left w:val="none" w:sz="0" w:space="0" w:color="auto"/>
        <w:bottom w:val="none" w:sz="0" w:space="0" w:color="auto"/>
        <w:right w:val="none" w:sz="0" w:space="0" w:color="auto"/>
      </w:divBdr>
    </w:div>
    <w:div w:id="1923879628">
      <w:bodyDiv w:val="1"/>
      <w:marLeft w:val="0"/>
      <w:marRight w:val="0"/>
      <w:marTop w:val="0"/>
      <w:marBottom w:val="0"/>
      <w:divBdr>
        <w:top w:val="none" w:sz="0" w:space="0" w:color="auto"/>
        <w:left w:val="none" w:sz="0" w:space="0" w:color="auto"/>
        <w:bottom w:val="none" w:sz="0" w:space="0" w:color="auto"/>
        <w:right w:val="none" w:sz="0" w:space="0" w:color="auto"/>
      </w:divBdr>
    </w:div>
    <w:div w:id="1969361789">
      <w:bodyDiv w:val="1"/>
      <w:marLeft w:val="0"/>
      <w:marRight w:val="0"/>
      <w:marTop w:val="0"/>
      <w:marBottom w:val="0"/>
      <w:divBdr>
        <w:top w:val="none" w:sz="0" w:space="0" w:color="auto"/>
        <w:left w:val="none" w:sz="0" w:space="0" w:color="auto"/>
        <w:bottom w:val="none" w:sz="0" w:space="0" w:color="auto"/>
        <w:right w:val="none" w:sz="0" w:space="0" w:color="auto"/>
      </w:divBdr>
    </w:div>
    <w:div w:id="1984504411">
      <w:bodyDiv w:val="1"/>
      <w:marLeft w:val="0"/>
      <w:marRight w:val="0"/>
      <w:marTop w:val="0"/>
      <w:marBottom w:val="0"/>
      <w:divBdr>
        <w:top w:val="none" w:sz="0" w:space="0" w:color="auto"/>
        <w:left w:val="none" w:sz="0" w:space="0" w:color="auto"/>
        <w:bottom w:val="none" w:sz="0" w:space="0" w:color="auto"/>
        <w:right w:val="none" w:sz="0" w:space="0" w:color="auto"/>
      </w:divBdr>
    </w:div>
    <w:div w:id="2005472388">
      <w:bodyDiv w:val="1"/>
      <w:marLeft w:val="0"/>
      <w:marRight w:val="0"/>
      <w:marTop w:val="0"/>
      <w:marBottom w:val="0"/>
      <w:divBdr>
        <w:top w:val="none" w:sz="0" w:space="0" w:color="auto"/>
        <w:left w:val="none" w:sz="0" w:space="0" w:color="auto"/>
        <w:bottom w:val="none" w:sz="0" w:space="0" w:color="auto"/>
        <w:right w:val="none" w:sz="0" w:space="0" w:color="auto"/>
      </w:divBdr>
    </w:div>
    <w:div w:id="2017532038">
      <w:bodyDiv w:val="1"/>
      <w:marLeft w:val="0"/>
      <w:marRight w:val="0"/>
      <w:marTop w:val="0"/>
      <w:marBottom w:val="0"/>
      <w:divBdr>
        <w:top w:val="none" w:sz="0" w:space="0" w:color="auto"/>
        <w:left w:val="none" w:sz="0" w:space="0" w:color="auto"/>
        <w:bottom w:val="none" w:sz="0" w:space="0" w:color="auto"/>
        <w:right w:val="none" w:sz="0" w:space="0" w:color="auto"/>
      </w:divBdr>
      <w:divsChild>
        <w:div w:id="218172318">
          <w:marLeft w:val="576"/>
          <w:marRight w:val="0"/>
          <w:marTop w:val="80"/>
          <w:marBottom w:val="0"/>
          <w:divBdr>
            <w:top w:val="none" w:sz="0" w:space="0" w:color="auto"/>
            <w:left w:val="none" w:sz="0" w:space="0" w:color="auto"/>
            <w:bottom w:val="none" w:sz="0" w:space="0" w:color="auto"/>
            <w:right w:val="none" w:sz="0" w:space="0" w:color="auto"/>
          </w:divBdr>
        </w:div>
        <w:div w:id="1256089767">
          <w:marLeft w:val="576"/>
          <w:marRight w:val="0"/>
          <w:marTop w:val="80"/>
          <w:marBottom w:val="0"/>
          <w:divBdr>
            <w:top w:val="none" w:sz="0" w:space="0" w:color="auto"/>
            <w:left w:val="none" w:sz="0" w:space="0" w:color="auto"/>
            <w:bottom w:val="none" w:sz="0" w:space="0" w:color="auto"/>
            <w:right w:val="none" w:sz="0" w:space="0" w:color="auto"/>
          </w:divBdr>
        </w:div>
        <w:div w:id="890189645">
          <w:marLeft w:val="576"/>
          <w:marRight w:val="0"/>
          <w:marTop w:val="80"/>
          <w:marBottom w:val="0"/>
          <w:divBdr>
            <w:top w:val="none" w:sz="0" w:space="0" w:color="auto"/>
            <w:left w:val="none" w:sz="0" w:space="0" w:color="auto"/>
            <w:bottom w:val="none" w:sz="0" w:space="0" w:color="auto"/>
            <w:right w:val="none" w:sz="0" w:space="0" w:color="auto"/>
          </w:divBdr>
        </w:div>
        <w:div w:id="153837730">
          <w:marLeft w:val="576"/>
          <w:marRight w:val="0"/>
          <w:marTop w:val="80"/>
          <w:marBottom w:val="0"/>
          <w:divBdr>
            <w:top w:val="none" w:sz="0" w:space="0" w:color="auto"/>
            <w:left w:val="none" w:sz="0" w:space="0" w:color="auto"/>
            <w:bottom w:val="none" w:sz="0" w:space="0" w:color="auto"/>
            <w:right w:val="none" w:sz="0" w:space="0" w:color="auto"/>
          </w:divBdr>
        </w:div>
        <w:div w:id="2118522217">
          <w:marLeft w:val="576"/>
          <w:marRight w:val="0"/>
          <w:marTop w:val="80"/>
          <w:marBottom w:val="0"/>
          <w:divBdr>
            <w:top w:val="none" w:sz="0" w:space="0" w:color="auto"/>
            <w:left w:val="none" w:sz="0" w:space="0" w:color="auto"/>
            <w:bottom w:val="none" w:sz="0" w:space="0" w:color="auto"/>
            <w:right w:val="none" w:sz="0" w:space="0" w:color="auto"/>
          </w:divBdr>
        </w:div>
      </w:divsChild>
    </w:div>
    <w:div w:id="2022273899">
      <w:bodyDiv w:val="1"/>
      <w:marLeft w:val="0"/>
      <w:marRight w:val="0"/>
      <w:marTop w:val="0"/>
      <w:marBottom w:val="0"/>
      <w:divBdr>
        <w:top w:val="none" w:sz="0" w:space="0" w:color="auto"/>
        <w:left w:val="none" w:sz="0" w:space="0" w:color="auto"/>
        <w:bottom w:val="none" w:sz="0" w:space="0" w:color="auto"/>
        <w:right w:val="none" w:sz="0" w:space="0" w:color="auto"/>
      </w:divBdr>
    </w:div>
    <w:div w:id="2040815473">
      <w:bodyDiv w:val="1"/>
      <w:marLeft w:val="0"/>
      <w:marRight w:val="0"/>
      <w:marTop w:val="0"/>
      <w:marBottom w:val="0"/>
      <w:divBdr>
        <w:top w:val="none" w:sz="0" w:space="0" w:color="auto"/>
        <w:left w:val="none" w:sz="0" w:space="0" w:color="auto"/>
        <w:bottom w:val="none" w:sz="0" w:space="0" w:color="auto"/>
        <w:right w:val="none" w:sz="0" w:space="0" w:color="auto"/>
      </w:divBdr>
    </w:div>
    <w:div w:id="2047482553">
      <w:bodyDiv w:val="1"/>
      <w:marLeft w:val="0"/>
      <w:marRight w:val="0"/>
      <w:marTop w:val="0"/>
      <w:marBottom w:val="0"/>
      <w:divBdr>
        <w:top w:val="none" w:sz="0" w:space="0" w:color="auto"/>
        <w:left w:val="none" w:sz="0" w:space="0" w:color="auto"/>
        <w:bottom w:val="none" w:sz="0" w:space="0" w:color="auto"/>
        <w:right w:val="none" w:sz="0" w:space="0" w:color="auto"/>
      </w:divBdr>
    </w:div>
    <w:div w:id="2052218073">
      <w:bodyDiv w:val="1"/>
      <w:marLeft w:val="0"/>
      <w:marRight w:val="0"/>
      <w:marTop w:val="0"/>
      <w:marBottom w:val="0"/>
      <w:divBdr>
        <w:top w:val="none" w:sz="0" w:space="0" w:color="auto"/>
        <w:left w:val="none" w:sz="0" w:space="0" w:color="auto"/>
        <w:bottom w:val="none" w:sz="0" w:space="0" w:color="auto"/>
        <w:right w:val="none" w:sz="0" w:space="0" w:color="auto"/>
      </w:divBdr>
    </w:div>
    <w:div w:id="2071419995">
      <w:bodyDiv w:val="1"/>
      <w:marLeft w:val="0"/>
      <w:marRight w:val="0"/>
      <w:marTop w:val="0"/>
      <w:marBottom w:val="0"/>
      <w:divBdr>
        <w:top w:val="none" w:sz="0" w:space="0" w:color="auto"/>
        <w:left w:val="none" w:sz="0" w:space="0" w:color="auto"/>
        <w:bottom w:val="none" w:sz="0" w:space="0" w:color="auto"/>
        <w:right w:val="none" w:sz="0" w:space="0" w:color="auto"/>
      </w:divBdr>
    </w:div>
    <w:div w:id="2087264810">
      <w:bodyDiv w:val="1"/>
      <w:marLeft w:val="0"/>
      <w:marRight w:val="0"/>
      <w:marTop w:val="0"/>
      <w:marBottom w:val="0"/>
      <w:divBdr>
        <w:top w:val="none" w:sz="0" w:space="0" w:color="auto"/>
        <w:left w:val="none" w:sz="0" w:space="0" w:color="auto"/>
        <w:bottom w:val="none" w:sz="0" w:space="0" w:color="auto"/>
        <w:right w:val="none" w:sz="0" w:space="0" w:color="auto"/>
      </w:divBdr>
    </w:div>
    <w:div w:id="2122797107">
      <w:bodyDiv w:val="1"/>
      <w:marLeft w:val="0"/>
      <w:marRight w:val="0"/>
      <w:marTop w:val="0"/>
      <w:marBottom w:val="0"/>
      <w:divBdr>
        <w:top w:val="none" w:sz="0" w:space="0" w:color="auto"/>
        <w:left w:val="none" w:sz="0" w:space="0" w:color="auto"/>
        <w:bottom w:val="none" w:sz="0" w:space="0" w:color="auto"/>
        <w:right w:val="none" w:sz="0" w:space="0" w:color="auto"/>
      </w:divBdr>
    </w:div>
    <w:div w:id="212954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4.pn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Ufuk\projeler\T&#252;rkiye%20Siyasal%20May&#305;s%202%202011\frekan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Documents%20and%20Settings\abc\Desktop\Projeler\Demokrasi\Demokrasi%20Frekans.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Documents%20and%20Settings\abc\Desktop\Projeler\T&#252;rkiye%20Siyasal%20May&#305;s%202%202011\t&#252;rkiye%20siyasi%20veri.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Documents%20and%20Settings\abc\Desktop\Projeler\T&#252;rkiye%20Siyasal%20May&#305;s%202%202011\t&#252;rkiye%20siyasi%20veri.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Pc\Desktop\da&#287;&#305;t&#305;m.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Documents%20and%20Settings\abc\Desktop\Projeler\T&#252;rkiye%20Siyasal%20Haziran%202011\Haziran.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C:\Documents%20and%20Settings\abc\Desktop\Projeler\T&#252;rkiye%20Siyasal%20Haziran%202011\Haziran.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Ufuk\projeler\T&#252;rkiye%20Siyasal%20May&#305;s%202%202011\frekan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Ufuk\projeler\T&#252;rkiye%20Siyasal%20May&#305;s%202%202011\frekan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fuk\projeler\T&#252;rkiye%20Siyasal%20May&#305;s%202%202011\frekan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Ufuk\projeler\T&#252;rkiye%20Siyasal%20May&#305;s%202%202011\frekan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Ufuk\projeler\T&#252;rkiye%20Siyasal%20May&#305;s%202%202011\frekan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Ufuk\projeler\T&#252;rkiye%20Siyasal%20May&#305;s%202%202011\frekan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Ufuk\projeler\T&#252;rkiye%20Siyasal%20May&#305;s%202%202011\frekan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Ufuk\projeler\T&#252;rkiye%20Siyasal%20May&#305;s%202%202011\frekan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5041308641975305"/>
          <c:y val="3.8805555555555857E-2"/>
          <c:w val="0.43928438948072274"/>
          <c:h val="0.92238888888888904"/>
        </c:manualLayout>
      </c:layout>
      <c:barChart>
        <c:barDir val="bar"/>
        <c:grouping val="clustered"/>
        <c:ser>
          <c:idx val="0"/>
          <c:order val="0"/>
          <c:spPr>
            <a:effectLst>
              <a:outerShdw blurRad="50800" dist="38100" dir="2700000" algn="tl" rotWithShape="0">
                <a:prstClr val="black">
                  <a:alpha val="40000"/>
                </a:prstClr>
              </a:outerShdw>
            </a:effectLst>
          </c:spPr>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50800" dist="38100" dir="2700000" algn="tl" rotWithShape="0">
                  <a:prstClr val="black">
                    <a:alpha val="40000"/>
                  </a:prstClr>
                </a:outerShdw>
              </a:effectLst>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50800" dist="38100" dir="2700000" algn="tl" rotWithShape="0">
                  <a:prstClr val="black">
                    <a:alpha val="40000"/>
                  </a:prstClr>
                </a:outerShdw>
              </a:effectLst>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50800" dist="38100" dir="2700000" algn="tl" rotWithShape="0">
                  <a:prstClr val="black">
                    <a:alpha val="40000"/>
                  </a:prstClr>
                </a:outerShdw>
              </a:effectLst>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50800" dist="38100" dir="2700000" algn="tl" rotWithShape="0">
                  <a:prstClr val="black">
                    <a:alpha val="40000"/>
                  </a:prstClr>
                </a:outerShdw>
              </a:effectLst>
            </c:spPr>
          </c:dPt>
          <c:dLbls>
            <c:txPr>
              <a:bodyPr/>
              <a:lstStyle/>
              <a:p>
                <a:pPr>
                  <a:defRPr lang="tr-TR" sz="1200" b="1">
                    <a:latin typeface="Palatino Linotype" pitchFamily="18" charset="0"/>
                  </a:defRPr>
                </a:pPr>
                <a:endParaRPr lang="tr-TR"/>
              </a:p>
            </c:txPr>
            <c:showVal val="1"/>
          </c:dLbls>
          <c:cat>
            <c:strRef>
              <c:f>frekans!$B$3:$B$6</c:f>
              <c:strCache>
                <c:ptCount val="4"/>
                <c:pt idx="0">
                  <c:v>Doğru buluyorum</c:v>
                </c:pt>
                <c:pt idx="1">
                  <c:v>Doğru bulmuyorum</c:v>
                </c:pt>
                <c:pt idx="2">
                  <c:v>Fikrim yok</c:v>
                </c:pt>
                <c:pt idx="3">
                  <c:v>Cevap yok</c:v>
                </c:pt>
              </c:strCache>
            </c:strRef>
          </c:cat>
          <c:val>
            <c:numRef>
              <c:f>frekans!$D$3:$D$6</c:f>
              <c:numCache>
                <c:formatCode>0.0</c:formatCode>
                <c:ptCount val="4"/>
                <c:pt idx="0">
                  <c:v>4.4654939106901423</c:v>
                </c:pt>
                <c:pt idx="1">
                  <c:v>94.722598105547888</c:v>
                </c:pt>
                <c:pt idx="2">
                  <c:v>0.67658998646820423</c:v>
                </c:pt>
                <c:pt idx="3">
                  <c:v>0.13531799729364</c:v>
                </c:pt>
              </c:numCache>
            </c:numRef>
          </c:val>
        </c:ser>
        <c:gapWidth val="100"/>
        <c:axId val="66204416"/>
        <c:axId val="66205952"/>
      </c:barChart>
      <c:catAx>
        <c:axId val="66204416"/>
        <c:scaling>
          <c:orientation val="maxMin"/>
        </c:scaling>
        <c:axPos val="l"/>
        <c:tickLblPos val="nextTo"/>
        <c:txPr>
          <a:bodyPr/>
          <a:lstStyle/>
          <a:p>
            <a:pPr>
              <a:defRPr lang="tr-TR" sz="1200" b="1">
                <a:latin typeface="Palatino Linotype" pitchFamily="18" charset="0"/>
              </a:defRPr>
            </a:pPr>
            <a:endParaRPr lang="tr-TR"/>
          </a:p>
        </c:txPr>
        <c:crossAx val="66205952"/>
        <c:crosses val="autoZero"/>
        <c:auto val="1"/>
        <c:lblAlgn val="ctr"/>
        <c:lblOffset val="100"/>
      </c:catAx>
      <c:valAx>
        <c:axId val="66205952"/>
        <c:scaling>
          <c:orientation val="minMax"/>
        </c:scaling>
        <c:delete val="1"/>
        <c:axPos val="t"/>
        <c:numFmt formatCode="0.0" sourceLinked="1"/>
        <c:tickLblPos val="none"/>
        <c:crossAx val="66204416"/>
        <c:crosses val="autoZero"/>
        <c:crossBetween val="between"/>
      </c:valAx>
    </c:plotArea>
    <c:plotVisOnly val="1"/>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27324432272052879"/>
          <c:y val="5.1740740740740809E-2"/>
          <c:w val="0.69903735568025549"/>
          <c:h val="0.89651851851851905"/>
        </c:manualLayout>
      </c:layout>
      <c:barChart>
        <c:barDir val="bar"/>
        <c:grouping val="clustered"/>
        <c:ser>
          <c:idx val="0"/>
          <c:order val="0"/>
          <c:spPr>
            <a:effectLst>
              <a:outerShdw blurRad="50800" dist="38100" dir="2700000" algn="tl" rotWithShape="0">
                <a:prstClr val="black">
                  <a:alpha val="40000"/>
                </a:prstClr>
              </a:outerShdw>
            </a:effectLst>
          </c:spPr>
          <c:dPt>
            <c:idx val="0"/>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spPr>
              <a:solidFill>
                <a:srgbClr val="EEECE1">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spPr>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spPr>
              <a:solidFill>
                <a:schemeClr val="accent2">
                  <a:lumMod val="40000"/>
                  <a:lumOff val="60000"/>
                </a:schemeClr>
              </a:solidFill>
              <a:effectLst>
                <a:outerShdw blurRad="50800" dist="38100" dir="2700000" algn="tl" rotWithShape="0">
                  <a:prstClr val="black">
                    <a:alpha val="40000"/>
                  </a:prstClr>
                </a:outerShdw>
              </a:effectLst>
            </c:spPr>
          </c:dPt>
          <c:dPt>
            <c:idx val="8"/>
            <c:spPr>
              <a:solidFill>
                <a:srgbClr val="002060"/>
              </a:solidFill>
              <a:effectLst>
                <a:outerShdw blurRad="50800" dist="38100" dir="2700000" algn="tl" rotWithShape="0">
                  <a:prstClr val="black">
                    <a:alpha val="40000"/>
                  </a:prstClr>
                </a:outerShdw>
              </a:effectLst>
            </c:spPr>
          </c:dPt>
          <c:dLbls>
            <c:txPr>
              <a:bodyPr/>
              <a:lstStyle/>
              <a:p>
                <a:pPr>
                  <a:defRPr lang="tr-TR" sz="1200" b="1">
                    <a:effectLst/>
                    <a:latin typeface="Palatino Linotype" pitchFamily="18" charset="0"/>
                  </a:defRPr>
                </a:pPr>
                <a:endParaRPr lang="tr-TR"/>
              </a:p>
            </c:txPr>
            <c:showVal val="1"/>
          </c:dLbls>
          <c:cat>
            <c:strRef>
              <c:f>Sheet!$B$759:$B$767</c:f>
              <c:strCache>
                <c:ptCount val="9"/>
                <c:pt idx="0">
                  <c:v>AKP</c:v>
                </c:pt>
                <c:pt idx="1">
                  <c:v>CHP</c:v>
                </c:pt>
                <c:pt idx="2">
                  <c:v>MHP</c:v>
                </c:pt>
                <c:pt idx="3">
                  <c:v>BDP/DTP</c:v>
                </c:pt>
                <c:pt idx="4">
                  <c:v>SP</c:v>
                </c:pt>
                <c:pt idx="5">
                  <c:v>DP</c:v>
                </c:pt>
                <c:pt idx="6">
                  <c:v>DSP</c:v>
                </c:pt>
                <c:pt idx="7">
                  <c:v>BBP</c:v>
                </c:pt>
                <c:pt idx="8">
                  <c:v>Diğer</c:v>
                </c:pt>
              </c:strCache>
            </c:strRef>
          </c:cat>
          <c:val>
            <c:numRef>
              <c:f>Sheet!$C$759:$C$767</c:f>
              <c:numCache>
                <c:formatCode>General</c:formatCode>
                <c:ptCount val="9"/>
                <c:pt idx="0">
                  <c:v>38.4</c:v>
                </c:pt>
                <c:pt idx="1">
                  <c:v>23.1</c:v>
                </c:pt>
                <c:pt idx="2" formatCode="0.0">
                  <c:v>16</c:v>
                </c:pt>
                <c:pt idx="3">
                  <c:v>5.7</c:v>
                </c:pt>
                <c:pt idx="4">
                  <c:v>5.2</c:v>
                </c:pt>
                <c:pt idx="5">
                  <c:v>3.8</c:v>
                </c:pt>
                <c:pt idx="6">
                  <c:v>2.9</c:v>
                </c:pt>
                <c:pt idx="7">
                  <c:v>2.4</c:v>
                </c:pt>
                <c:pt idx="8">
                  <c:v>2.4999999999999827</c:v>
                </c:pt>
              </c:numCache>
            </c:numRef>
          </c:val>
        </c:ser>
        <c:gapWidth val="75"/>
        <c:axId val="67287680"/>
        <c:axId val="67293568"/>
      </c:barChart>
      <c:catAx>
        <c:axId val="67287680"/>
        <c:scaling>
          <c:orientation val="maxMin"/>
        </c:scaling>
        <c:axPos val="l"/>
        <c:numFmt formatCode="General" sourceLinked="1"/>
        <c:tickLblPos val="nextTo"/>
        <c:txPr>
          <a:bodyPr/>
          <a:lstStyle/>
          <a:p>
            <a:pPr>
              <a:defRPr lang="tr-TR" sz="1200" b="1">
                <a:latin typeface="Palatino Linotype" pitchFamily="18" charset="0"/>
              </a:defRPr>
            </a:pPr>
            <a:endParaRPr lang="tr-TR"/>
          </a:p>
        </c:txPr>
        <c:crossAx val="67293568"/>
        <c:crosses val="autoZero"/>
        <c:auto val="1"/>
        <c:lblAlgn val="ctr"/>
        <c:lblOffset val="100"/>
      </c:catAx>
      <c:valAx>
        <c:axId val="67293568"/>
        <c:scaling>
          <c:orientation val="minMax"/>
        </c:scaling>
        <c:delete val="1"/>
        <c:axPos val="t"/>
        <c:numFmt formatCode="General" sourceLinked="1"/>
        <c:tickLblPos val="none"/>
        <c:crossAx val="67287680"/>
        <c:crosses val="autoZero"/>
        <c:crossBetween val="between"/>
      </c:valAx>
    </c:plotArea>
    <c:plotVisOnly val="1"/>
    <c:dispBlanksAs val="zero"/>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50008749999999957"/>
          <c:y val="5.1740740740740809E-2"/>
          <c:w val="0.47219424603174576"/>
          <c:h val="0.89651851851851905"/>
        </c:manualLayout>
      </c:layout>
      <c:barChart>
        <c:barDir val="bar"/>
        <c:grouping val="clustered"/>
        <c:varyColors val="1"/>
        <c:ser>
          <c:idx val="0"/>
          <c:order val="0"/>
          <c:dLbls>
            <c:txPr>
              <a:bodyPr/>
              <a:lstStyle/>
              <a:p>
                <a:pPr>
                  <a:defRPr lang="tr-TR" sz="1200" b="1">
                    <a:effectLst/>
                    <a:latin typeface="Palatino Linotype" pitchFamily="18" charset="0"/>
                  </a:defRPr>
                </a:pPr>
                <a:endParaRPr lang="tr-TR"/>
              </a:p>
            </c:txPr>
            <c:showVal val="1"/>
          </c:dLbls>
          <c:cat>
            <c:strRef>
              <c:f>Sayfa1!$A$18:$A$26</c:f>
              <c:strCache>
                <c:ptCount val="9"/>
                <c:pt idx="0">
                  <c:v>AK Parti</c:v>
                </c:pt>
                <c:pt idx="1">
                  <c:v>CHP</c:v>
                </c:pt>
                <c:pt idx="2">
                  <c:v>MHP</c:v>
                </c:pt>
                <c:pt idx="3">
                  <c:v>DTP</c:v>
                </c:pt>
                <c:pt idx="4">
                  <c:v>SP</c:v>
                </c:pt>
                <c:pt idx="5">
                  <c:v>Diğer</c:v>
                </c:pt>
                <c:pt idx="6">
                  <c:v>Protesto oyu</c:v>
                </c:pt>
                <c:pt idx="7">
                  <c:v>Yaşım tutmadı</c:v>
                </c:pt>
                <c:pt idx="8">
                  <c:v>Cevap yok</c:v>
                </c:pt>
              </c:strCache>
            </c:strRef>
          </c:cat>
          <c:val>
            <c:numRef>
              <c:f>Sayfa1!$B$18:$B$26</c:f>
              <c:numCache>
                <c:formatCode>0.0</c:formatCode>
                <c:ptCount val="9"/>
                <c:pt idx="0">
                  <c:v>38.5</c:v>
                </c:pt>
                <c:pt idx="1">
                  <c:v>23.6</c:v>
                </c:pt>
                <c:pt idx="2">
                  <c:v>15.4</c:v>
                </c:pt>
                <c:pt idx="3">
                  <c:v>4.3</c:v>
                </c:pt>
                <c:pt idx="4">
                  <c:v>2</c:v>
                </c:pt>
                <c:pt idx="5">
                  <c:v>3.4</c:v>
                </c:pt>
                <c:pt idx="6">
                  <c:v>4.4033446327683734</c:v>
                </c:pt>
                <c:pt idx="7">
                  <c:v>2.6421412352927689</c:v>
                </c:pt>
                <c:pt idx="8">
                  <c:v>5.7735678845286964</c:v>
                </c:pt>
              </c:numCache>
            </c:numRef>
          </c:val>
        </c:ser>
        <c:gapWidth val="75"/>
        <c:axId val="67300736"/>
        <c:axId val="67302528"/>
      </c:barChart>
      <c:catAx>
        <c:axId val="67300736"/>
        <c:scaling>
          <c:orientation val="maxMin"/>
        </c:scaling>
        <c:axPos val="l"/>
        <c:numFmt formatCode="General" sourceLinked="1"/>
        <c:tickLblPos val="nextTo"/>
        <c:txPr>
          <a:bodyPr/>
          <a:lstStyle/>
          <a:p>
            <a:pPr>
              <a:defRPr lang="tr-TR" sz="1200" b="1">
                <a:latin typeface="Palatino Linotype" pitchFamily="18" charset="0"/>
              </a:defRPr>
            </a:pPr>
            <a:endParaRPr lang="tr-TR"/>
          </a:p>
        </c:txPr>
        <c:crossAx val="67302528"/>
        <c:crosses val="autoZero"/>
        <c:auto val="1"/>
        <c:lblAlgn val="ctr"/>
        <c:lblOffset val="100"/>
      </c:catAx>
      <c:valAx>
        <c:axId val="67302528"/>
        <c:scaling>
          <c:orientation val="minMax"/>
        </c:scaling>
        <c:delete val="1"/>
        <c:axPos val="t"/>
        <c:numFmt formatCode="0.0" sourceLinked="1"/>
        <c:tickLblPos val="none"/>
        <c:crossAx val="67300736"/>
        <c:crosses val="autoZero"/>
        <c:crossBetween val="between"/>
      </c:valAx>
    </c:plotArea>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53095168659473424"/>
          <c:y val="5.1740740740740809E-2"/>
          <c:w val="0.44133007679595632"/>
          <c:h val="0.89651851851851905"/>
        </c:manualLayout>
      </c:layout>
      <c:barChart>
        <c:barDir val="bar"/>
        <c:grouping val="clustered"/>
        <c:varyColors val="1"/>
        <c:ser>
          <c:idx val="0"/>
          <c:order val="0"/>
          <c:dLbls>
            <c:txPr>
              <a:bodyPr/>
              <a:lstStyle/>
              <a:p>
                <a:pPr>
                  <a:defRPr lang="tr-TR" sz="1200" b="1">
                    <a:effectLst/>
                    <a:latin typeface="Palatino Linotype" pitchFamily="18" charset="0"/>
                  </a:defRPr>
                </a:pPr>
                <a:endParaRPr lang="tr-TR"/>
              </a:p>
            </c:txPr>
            <c:showVal val="1"/>
          </c:dLbls>
          <c:cat>
            <c:strRef>
              <c:f>Sayfa1!$D$18:$D$30</c:f>
              <c:strCache>
                <c:ptCount val="13"/>
                <c:pt idx="0">
                  <c:v>AK Parti</c:v>
                </c:pt>
                <c:pt idx="1">
                  <c:v>CHP</c:v>
                </c:pt>
                <c:pt idx="2">
                  <c:v>MHP</c:v>
                </c:pt>
                <c:pt idx="3">
                  <c:v>BDP'nin desteklediği bağımsız adaylar</c:v>
                </c:pt>
                <c:pt idx="4">
                  <c:v>SP</c:v>
                </c:pt>
                <c:pt idx="5">
                  <c:v>HAS Parti</c:v>
                </c:pt>
                <c:pt idx="6">
                  <c:v>BBP</c:v>
                </c:pt>
                <c:pt idx="7">
                  <c:v>Kişisel bağımsız adaylar</c:v>
                </c:pt>
                <c:pt idx="8">
                  <c:v>DP</c:v>
                </c:pt>
                <c:pt idx="9">
                  <c:v>Diğer</c:v>
                </c:pt>
                <c:pt idx="10">
                  <c:v>Kararsız</c:v>
                </c:pt>
                <c:pt idx="11">
                  <c:v>Protesto oyu</c:v>
                </c:pt>
                <c:pt idx="12">
                  <c:v>Cevap yok</c:v>
                </c:pt>
              </c:strCache>
            </c:strRef>
          </c:cat>
          <c:val>
            <c:numRef>
              <c:f>Sayfa1!$E$18:$E$30</c:f>
              <c:numCache>
                <c:formatCode>0.0</c:formatCode>
                <c:ptCount val="13"/>
                <c:pt idx="0">
                  <c:v>34.778810408922013</c:v>
                </c:pt>
                <c:pt idx="1">
                  <c:v>23.080503144654088</c:v>
                </c:pt>
                <c:pt idx="2">
                  <c:v>15.94035087719298</c:v>
                </c:pt>
                <c:pt idx="3">
                  <c:v>5.3379310344827546</c:v>
                </c:pt>
                <c:pt idx="4">
                  <c:v>1.5</c:v>
                </c:pt>
                <c:pt idx="5">
                  <c:v>1.1502029769959545</c:v>
                </c:pt>
                <c:pt idx="6">
                  <c:v>0.80514208389715758</c:v>
                </c:pt>
                <c:pt idx="7">
                  <c:v>0.58333333333333259</c:v>
                </c:pt>
                <c:pt idx="8">
                  <c:v>0.46008119079837601</c:v>
                </c:pt>
                <c:pt idx="9">
                  <c:v>1.1000000000000001</c:v>
                </c:pt>
                <c:pt idx="10">
                  <c:v>7.9444252132045188</c:v>
                </c:pt>
                <c:pt idx="11">
                  <c:v>1.5890651162790699</c:v>
                </c:pt>
                <c:pt idx="12">
                  <c:v>5.7777637914215338</c:v>
                </c:pt>
              </c:numCache>
            </c:numRef>
          </c:val>
        </c:ser>
        <c:gapWidth val="75"/>
        <c:axId val="67015040"/>
        <c:axId val="67016576"/>
      </c:barChart>
      <c:catAx>
        <c:axId val="67015040"/>
        <c:scaling>
          <c:orientation val="maxMin"/>
        </c:scaling>
        <c:axPos val="l"/>
        <c:numFmt formatCode="General" sourceLinked="1"/>
        <c:tickLblPos val="nextTo"/>
        <c:txPr>
          <a:bodyPr/>
          <a:lstStyle/>
          <a:p>
            <a:pPr>
              <a:defRPr lang="tr-TR" sz="1100" b="1">
                <a:latin typeface="Palatino Linotype" pitchFamily="18" charset="0"/>
              </a:defRPr>
            </a:pPr>
            <a:endParaRPr lang="tr-TR"/>
          </a:p>
        </c:txPr>
        <c:crossAx val="67016576"/>
        <c:crosses val="autoZero"/>
        <c:auto val="1"/>
        <c:lblAlgn val="ctr"/>
        <c:lblOffset val="100"/>
      </c:catAx>
      <c:valAx>
        <c:axId val="67016576"/>
        <c:scaling>
          <c:orientation val="minMax"/>
        </c:scaling>
        <c:delete val="1"/>
        <c:axPos val="t"/>
        <c:numFmt formatCode="0.0" sourceLinked="1"/>
        <c:tickLblPos val="none"/>
        <c:crossAx val="67015040"/>
        <c:crosses val="autoZero"/>
        <c:crossBetween val="between"/>
      </c:valAx>
    </c:plotArea>
    <c:plotVisOnly val="1"/>
    <c:dispBlanksAs val="zero"/>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plotArea>
      <c:layout/>
      <c:barChart>
        <c:barDir val="bar"/>
        <c:grouping val="clustered"/>
        <c:ser>
          <c:idx val="0"/>
          <c:order val="0"/>
          <c:dPt>
            <c:idx val="0"/>
            <c:spPr>
              <a:solidFill>
                <a:schemeClr val="accent4"/>
              </a:solidFill>
            </c:spPr>
          </c:dPt>
          <c:dPt>
            <c:idx val="1"/>
            <c:spPr>
              <a:solidFill>
                <a:schemeClr val="accent2">
                  <a:lumMod val="60000"/>
                  <a:lumOff val="40000"/>
                </a:schemeClr>
              </a:solidFill>
            </c:spPr>
          </c:dPt>
          <c:dPt>
            <c:idx val="2"/>
            <c:spPr>
              <a:solidFill>
                <a:schemeClr val="accent6"/>
              </a:solidFill>
            </c:spPr>
          </c:dPt>
          <c:dPt>
            <c:idx val="3"/>
            <c:spPr>
              <a:solidFill>
                <a:schemeClr val="accent3"/>
              </a:solidFill>
            </c:spPr>
          </c:dPt>
          <c:dPt>
            <c:idx val="4"/>
            <c:spPr>
              <a:solidFill>
                <a:schemeClr val="accent2"/>
              </a:solidFill>
            </c:spPr>
          </c:dPt>
          <c:dLbls>
            <c:txPr>
              <a:bodyPr/>
              <a:lstStyle/>
              <a:p>
                <a:pPr>
                  <a:defRPr lang="tr-TR" sz="1100" b="1">
                    <a:latin typeface="Palatino Linotype" pitchFamily="18" charset="0"/>
                  </a:defRPr>
                </a:pPr>
                <a:endParaRPr lang="tr-TR"/>
              </a:p>
            </c:txPr>
            <c:showVal val="1"/>
          </c:dLbls>
          <c:cat>
            <c:strRef>
              <c:f>Sayfa1!$D$14:$D$19</c:f>
              <c:strCache>
                <c:ptCount val="6"/>
                <c:pt idx="0">
                  <c:v>Diğer</c:v>
                </c:pt>
                <c:pt idx="1">
                  <c:v>SP</c:v>
                </c:pt>
                <c:pt idx="2">
                  <c:v>BDP'nin DesteklediğiBağımsız Adaylar</c:v>
                </c:pt>
                <c:pt idx="3">
                  <c:v>MHP</c:v>
                </c:pt>
                <c:pt idx="4">
                  <c:v>CHP</c:v>
                </c:pt>
                <c:pt idx="5">
                  <c:v>AK Parti</c:v>
                </c:pt>
              </c:strCache>
            </c:strRef>
          </c:cat>
          <c:val>
            <c:numRef>
              <c:f>Sayfa1!$E$14:$E$19</c:f>
              <c:numCache>
                <c:formatCode>0.0</c:formatCode>
                <c:ptCount val="6"/>
                <c:pt idx="0">
                  <c:v>4.9000000000000004</c:v>
                </c:pt>
                <c:pt idx="1">
                  <c:v>1.7709563164108619</c:v>
                </c:pt>
                <c:pt idx="2">
                  <c:v>6.2573789846517114</c:v>
                </c:pt>
                <c:pt idx="3">
                  <c:v>18.7</c:v>
                </c:pt>
                <c:pt idx="4">
                  <c:v>27.272727272727096</c:v>
                </c:pt>
                <c:pt idx="5">
                  <c:v>41.086186540732001</c:v>
                </c:pt>
              </c:numCache>
            </c:numRef>
          </c:val>
        </c:ser>
        <c:axId val="67308544"/>
        <c:axId val="67318528"/>
      </c:barChart>
      <c:catAx>
        <c:axId val="67308544"/>
        <c:scaling>
          <c:orientation val="minMax"/>
        </c:scaling>
        <c:axPos val="l"/>
        <c:tickLblPos val="nextTo"/>
        <c:txPr>
          <a:bodyPr/>
          <a:lstStyle/>
          <a:p>
            <a:pPr>
              <a:defRPr lang="tr-TR" sz="1100" b="1">
                <a:latin typeface="Palatino Linotype" pitchFamily="18" charset="0"/>
              </a:defRPr>
            </a:pPr>
            <a:endParaRPr lang="tr-TR"/>
          </a:p>
        </c:txPr>
        <c:crossAx val="67318528"/>
        <c:crosses val="autoZero"/>
        <c:auto val="1"/>
        <c:lblAlgn val="ctr"/>
        <c:lblOffset val="100"/>
      </c:catAx>
      <c:valAx>
        <c:axId val="67318528"/>
        <c:scaling>
          <c:orientation val="minMax"/>
        </c:scaling>
        <c:delete val="1"/>
        <c:axPos val="b"/>
        <c:numFmt formatCode="0.0" sourceLinked="1"/>
        <c:tickLblPos val="none"/>
        <c:crossAx val="67308544"/>
        <c:crosses val="autoZero"/>
        <c:crossBetween val="between"/>
      </c:valAx>
    </c:plotArea>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53095168659473546"/>
          <c:y val="5.1740740740740809E-2"/>
          <c:w val="0.44133007679595632"/>
          <c:h val="0.89651851851851905"/>
        </c:manualLayout>
      </c:layout>
      <c:barChart>
        <c:barDir val="bar"/>
        <c:grouping val="clustered"/>
        <c:varyColors val="1"/>
        <c:ser>
          <c:idx val="0"/>
          <c:order val="0"/>
          <c:dLbls>
            <c:txPr>
              <a:bodyPr/>
              <a:lstStyle/>
              <a:p>
                <a:pPr>
                  <a:defRPr lang="tr-TR" sz="1200" b="1">
                    <a:effectLst/>
                    <a:latin typeface="Palatino Linotype" pitchFamily="18" charset="0"/>
                  </a:defRPr>
                </a:pPr>
                <a:endParaRPr lang="tr-TR"/>
              </a:p>
            </c:txPr>
            <c:showVal val="1"/>
          </c:dLbls>
          <c:cat>
            <c:strRef>
              <c:f>Sayfa1!$B$29:$B$37</c:f>
              <c:strCache>
                <c:ptCount val="9"/>
                <c:pt idx="0">
                  <c:v>AK Parti</c:v>
                </c:pt>
                <c:pt idx="1">
                  <c:v>CHP</c:v>
                </c:pt>
                <c:pt idx="2">
                  <c:v>MHP</c:v>
                </c:pt>
                <c:pt idx="3">
                  <c:v>BDP'nin Desteklediği Bağımsız Adaylar</c:v>
                </c:pt>
                <c:pt idx="4">
                  <c:v>SP</c:v>
                </c:pt>
                <c:pt idx="5">
                  <c:v>Diğer</c:v>
                </c:pt>
                <c:pt idx="6">
                  <c:v>Kararsızım</c:v>
                </c:pt>
                <c:pt idx="7">
                  <c:v>Protesto oyu</c:v>
                </c:pt>
                <c:pt idx="8">
                  <c:v>Cevap yok</c:v>
                </c:pt>
              </c:strCache>
            </c:strRef>
          </c:cat>
          <c:val>
            <c:numRef>
              <c:f>Sayfa1!$C$29:$C$37</c:f>
              <c:numCache>
                <c:formatCode>0.0</c:formatCode>
                <c:ptCount val="9"/>
                <c:pt idx="0">
                  <c:v>43.220000000000013</c:v>
                </c:pt>
                <c:pt idx="1">
                  <c:v>24.37</c:v>
                </c:pt>
                <c:pt idx="2">
                  <c:v>11.26</c:v>
                </c:pt>
                <c:pt idx="3">
                  <c:v>5.75</c:v>
                </c:pt>
                <c:pt idx="4">
                  <c:v>0.92</c:v>
                </c:pt>
                <c:pt idx="5">
                  <c:v>1.84</c:v>
                </c:pt>
                <c:pt idx="6">
                  <c:v>7.8199999999999976</c:v>
                </c:pt>
                <c:pt idx="7">
                  <c:v>0.92</c:v>
                </c:pt>
                <c:pt idx="8">
                  <c:v>3.79</c:v>
                </c:pt>
              </c:numCache>
            </c:numRef>
          </c:val>
        </c:ser>
        <c:gapWidth val="75"/>
        <c:axId val="67355008"/>
        <c:axId val="67356544"/>
      </c:barChart>
      <c:catAx>
        <c:axId val="67355008"/>
        <c:scaling>
          <c:orientation val="maxMin"/>
        </c:scaling>
        <c:axPos val="l"/>
        <c:numFmt formatCode="0.0" sourceLinked="1"/>
        <c:tickLblPos val="nextTo"/>
        <c:txPr>
          <a:bodyPr/>
          <a:lstStyle/>
          <a:p>
            <a:pPr>
              <a:defRPr lang="tr-TR" sz="1100" b="1">
                <a:latin typeface="Palatino Linotype" pitchFamily="18" charset="0"/>
              </a:defRPr>
            </a:pPr>
            <a:endParaRPr lang="tr-TR"/>
          </a:p>
        </c:txPr>
        <c:crossAx val="67356544"/>
        <c:crosses val="autoZero"/>
        <c:auto val="1"/>
        <c:lblAlgn val="ctr"/>
        <c:lblOffset val="100"/>
      </c:catAx>
      <c:valAx>
        <c:axId val="67356544"/>
        <c:scaling>
          <c:orientation val="minMax"/>
        </c:scaling>
        <c:delete val="1"/>
        <c:axPos val="t"/>
        <c:numFmt formatCode="0.0" sourceLinked="1"/>
        <c:tickLblPos val="none"/>
        <c:crossAx val="67355008"/>
        <c:crosses val="autoZero"/>
        <c:crossBetween val="between"/>
      </c:valAx>
    </c:plotArea>
    <c:plotVisOnly val="1"/>
    <c:dispBlanksAs val="zero"/>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53095168659473546"/>
          <c:y val="5.1740740740740809E-2"/>
          <c:w val="0.44133007679595632"/>
          <c:h val="0.89651851851851905"/>
        </c:manualLayout>
      </c:layout>
      <c:barChart>
        <c:barDir val="bar"/>
        <c:grouping val="clustered"/>
        <c:varyColors val="1"/>
        <c:ser>
          <c:idx val="0"/>
          <c:order val="0"/>
          <c:dLbls>
            <c:txPr>
              <a:bodyPr/>
              <a:lstStyle/>
              <a:p>
                <a:pPr>
                  <a:defRPr lang="tr-TR" sz="1200" b="1">
                    <a:effectLst/>
                    <a:latin typeface="Palatino Linotype" pitchFamily="18" charset="0"/>
                  </a:defRPr>
                </a:pPr>
                <a:endParaRPr lang="tr-TR"/>
              </a:p>
            </c:txPr>
            <c:showVal val="1"/>
          </c:dLbls>
          <c:cat>
            <c:strRef>
              <c:f>Sayfa1!$B$29:$B$34</c:f>
              <c:strCache>
                <c:ptCount val="6"/>
                <c:pt idx="0">
                  <c:v>AK Parti</c:v>
                </c:pt>
                <c:pt idx="1">
                  <c:v>CHP</c:v>
                </c:pt>
                <c:pt idx="2">
                  <c:v>MHP</c:v>
                </c:pt>
                <c:pt idx="3">
                  <c:v>BDP'nin Desteklediği Bağımsız Adaylar</c:v>
                </c:pt>
                <c:pt idx="4">
                  <c:v>SP</c:v>
                </c:pt>
                <c:pt idx="5">
                  <c:v>Diğer</c:v>
                </c:pt>
              </c:strCache>
            </c:strRef>
          </c:cat>
          <c:val>
            <c:numRef>
              <c:f>Sayfa1!$D$29:$D$34</c:f>
              <c:numCache>
                <c:formatCode>0.0</c:formatCode>
                <c:ptCount val="6"/>
                <c:pt idx="0">
                  <c:v>49.473443223442999</c:v>
                </c:pt>
                <c:pt idx="1">
                  <c:v>27.896062271062164</c:v>
                </c:pt>
                <c:pt idx="2">
                  <c:v>12.889194139194172</c:v>
                </c:pt>
                <c:pt idx="3">
                  <c:v>6.5819597069597062</c:v>
                </c:pt>
                <c:pt idx="4">
                  <c:v>1.0531135531135531</c:v>
                </c:pt>
                <c:pt idx="5">
                  <c:v>2.1062271062271072</c:v>
                </c:pt>
              </c:numCache>
            </c:numRef>
          </c:val>
        </c:ser>
        <c:gapWidth val="75"/>
        <c:axId val="67388544"/>
        <c:axId val="67390080"/>
      </c:barChart>
      <c:catAx>
        <c:axId val="67388544"/>
        <c:scaling>
          <c:orientation val="maxMin"/>
        </c:scaling>
        <c:axPos val="l"/>
        <c:numFmt formatCode="0.0" sourceLinked="1"/>
        <c:tickLblPos val="nextTo"/>
        <c:txPr>
          <a:bodyPr/>
          <a:lstStyle/>
          <a:p>
            <a:pPr>
              <a:defRPr lang="tr-TR" sz="1100" b="1">
                <a:latin typeface="Palatino Linotype" pitchFamily="18" charset="0"/>
              </a:defRPr>
            </a:pPr>
            <a:endParaRPr lang="tr-TR"/>
          </a:p>
        </c:txPr>
        <c:crossAx val="67390080"/>
        <c:crosses val="autoZero"/>
        <c:auto val="1"/>
        <c:lblAlgn val="ctr"/>
        <c:lblOffset val="100"/>
      </c:catAx>
      <c:valAx>
        <c:axId val="67390080"/>
        <c:scaling>
          <c:orientation val="minMax"/>
        </c:scaling>
        <c:delete val="1"/>
        <c:axPos val="t"/>
        <c:numFmt formatCode="0.0" sourceLinked="1"/>
        <c:tickLblPos val="none"/>
        <c:crossAx val="67388544"/>
        <c:crosses val="autoZero"/>
        <c:crossBetween val="between"/>
      </c:valAx>
    </c:plotArea>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5041308641975305"/>
          <c:y val="3.8805555555555642E-2"/>
          <c:w val="0.43928438948072274"/>
          <c:h val="0.92238888888888904"/>
        </c:manualLayout>
      </c:layout>
      <c:barChart>
        <c:barDir val="bar"/>
        <c:grouping val="clustered"/>
        <c:ser>
          <c:idx val="0"/>
          <c:order val="0"/>
          <c:spPr>
            <a:effectLst>
              <a:outerShdw blurRad="50800" dist="38100" dir="2700000" algn="tl" rotWithShape="0">
                <a:prstClr val="black">
                  <a:alpha val="40000"/>
                </a:prstClr>
              </a:outerShdw>
            </a:effectLst>
          </c:spPr>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50800" dist="38100" dir="2700000" algn="tl" rotWithShape="0">
                  <a:prstClr val="black">
                    <a:alpha val="40000"/>
                  </a:prstClr>
                </a:outerShdw>
              </a:effectLst>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50800" dist="38100" dir="2700000" algn="tl" rotWithShape="0">
                  <a:prstClr val="black">
                    <a:alpha val="40000"/>
                  </a:prstClr>
                </a:outerShdw>
              </a:effectLst>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50800" dist="38100" dir="2700000" algn="tl" rotWithShape="0">
                  <a:prstClr val="black">
                    <a:alpha val="40000"/>
                  </a:prstClr>
                </a:outerShdw>
              </a:effectLst>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50800" dist="38100" dir="2700000" algn="tl" rotWithShape="0">
                  <a:prstClr val="black">
                    <a:alpha val="40000"/>
                  </a:prstClr>
                </a:outerShdw>
              </a:effectLst>
            </c:spPr>
          </c:dPt>
          <c:dLbls>
            <c:txPr>
              <a:bodyPr/>
              <a:lstStyle/>
              <a:p>
                <a:pPr>
                  <a:defRPr lang="tr-TR" sz="1200" b="1">
                    <a:latin typeface="Palatino Linotype" pitchFamily="18" charset="0"/>
                  </a:defRPr>
                </a:pPr>
                <a:endParaRPr lang="tr-TR"/>
              </a:p>
            </c:txPr>
            <c:showVal val="1"/>
          </c:dLbls>
          <c:cat>
            <c:strRef>
              <c:f>frekans!$B$12:$B$15</c:f>
              <c:strCache>
                <c:ptCount val="4"/>
                <c:pt idx="0">
                  <c:v>Doğru buluyorum</c:v>
                </c:pt>
                <c:pt idx="1">
                  <c:v>Doğru bulmuyorum</c:v>
                </c:pt>
                <c:pt idx="2">
                  <c:v>Fikrim yok</c:v>
                </c:pt>
                <c:pt idx="3">
                  <c:v>Cevap yok</c:v>
                </c:pt>
              </c:strCache>
            </c:strRef>
          </c:cat>
          <c:val>
            <c:numRef>
              <c:f>frekans!$D$12:$D$15</c:f>
              <c:numCache>
                <c:formatCode>0.0</c:formatCode>
                <c:ptCount val="4"/>
                <c:pt idx="0">
                  <c:v>5.9539918809201824</c:v>
                </c:pt>
                <c:pt idx="1">
                  <c:v>90.663058186738098</c:v>
                </c:pt>
                <c:pt idx="2">
                  <c:v>3.1123139377537177</c:v>
                </c:pt>
                <c:pt idx="3">
                  <c:v>0.27063599458727999</c:v>
                </c:pt>
              </c:numCache>
            </c:numRef>
          </c:val>
        </c:ser>
        <c:gapWidth val="100"/>
        <c:axId val="66281472"/>
        <c:axId val="66283008"/>
      </c:barChart>
      <c:catAx>
        <c:axId val="66281472"/>
        <c:scaling>
          <c:orientation val="maxMin"/>
        </c:scaling>
        <c:axPos val="l"/>
        <c:tickLblPos val="nextTo"/>
        <c:txPr>
          <a:bodyPr/>
          <a:lstStyle/>
          <a:p>
            <a:pPr>
              <a:defRPr lang="tr-TR" sz="1200" b="1">
                <a:latin typeface="Palatino Linotype" pitchFamily="18" charset="0"/>
              </a:defRPr>
            </a:pPr>
            <a:endParaRPr lang="tr-TR"/>
          </a:p>
        </c:txPr>
        <c:crossAx val="66283008"/>
        <c:crosses val="autoZero"/>
        <c:auto val="1"/>
        <c:lblAlgn val="ctr"/>
        <c:lblOffset val="100"/>
      </c:catAx>
      <c:valAx>
        <c:axId val="66283008"/>
        <c:scaling>
          <c:orientation val="minMax"/>
        </c:scaling>
        <c:delete val="1"/>
        <c:axPos val="t"/>
        <c:numFmt formatCode="0.0" sourceLinked="1"/>
        <c:tickLblPos val="none"/>
        <c:crossAx val="66281472"/>
        <c:crosses val="autoZero"/>
        <c:crossBetween val="between"/>
      </c:valAx>
    </c:plotArea>
    <c:plotVisOnly val="1"/>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44343623713702501"/>
          <c:y val="3.8805555555555642E-2"/>
          <c:w val="0.51148658501019739"/>
          <c:h val="0.92238888888888904"/>
        </c:manualLayout>
      </c:layout>
      <c:barChart>
        <c:barDir val="bar"/>
        <c:grouping val="clustered"/>
        <c:varyColors val="1"/>
        <c:ser>
          <c:idx val="0"/>
          <c:order val="0"/>
          <c:spPr>
            <a:effectLst>
              <a:outerShdw blurRad="50800" dist="38100" dir="2700000" algn="tl" rotWithShape="0">
                <a:prstClr val="black">
                  <a:alpha val="40000"/>
                </a:prstClr>
              </a:outerShdw>
            </a:effectLst>
          </c:spPr>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dPt>
          <c:dPt>
            <c:idx val="4"/>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Pt>
          <c:dPt>
            <c:idx val="5"/>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dPt>
          <c:dPt>
            <c:idx val="6"/>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dPt>
          <c:dLbls>
            <c:txPr>
              <a:bodyPr/>
              <a:lstStyle/>
              <a:p>
                <a:pPr>
                  <a:defRPr lang="tr-TR" sz="1200" b="1">
                    <a:latin typeface="Palatino Linotype" pitchFamily="18" charset="0"/>
                  </a:defRPr>
                </a:pPr>
                <a:endParaRPr lang="tr-TR"/>
              </a:p>
            </c:txPr>
            <c:showVal val="1"/>
          </c:dLbls>
          <c:cat>
            <c:strRef>
              <c:f>frekans!$B$20:$B$26</c:f>
              <c:strCache>
                <c:ptCount val="7"/>
                <c:pt idx="0">
                  <c:v>AKP ve iktidar çevresi</c:v>
                </c:pt>
                <c:pt idx="1">
                  <c:v>MHP içinde Bahçeli karşıtları</c:v>
                </c:pt>
                <c:pt idx="2">
                  <c:v>Fethullah Gülen Cemaati</c:v>
                </c:pt>
                <c:pt idx="3">
                  <c:v>Ergenekon örgütü veya derin devlet</c:v>
                </c:pt>
                <c:pt idx="4">
                  <c:v>MHP'nin parlamentoda bulunmasını istemeyen dış güçler</c:v>
                </c:pt>
                <c:pt idx="5">
                  <c:v>Fikrim yok</c:v>
                </c:pt>
                <c:pt idx="6">
                  <c:v>Cevap yok</c:v>
                </c:pt>
              </c:strCache>
            </c:strRef>
          </c:cat>
          <c:val>
            <c:numRef>
              <c:f>frekans!$D$20:$D$26</c:f>
              <c:numCache>
                <c:formatCode>0.0</c:formatCode>
                <c:ptCount val="7"/>
                <c:pt idx="0">
                  <c:v>17.45602165087957</c:v>
                </c:pt>
                <c:pt idx="1">
                  <c:v>18.74154262516894</c:v>
                </c:pt>
                <c:pt idx="2">
                  <c:v>5.0067658998647024</c:v>
                </c:pt>
                <c:pt idx="3">
                  <c:v>9.4722598105548048</c:v>
                </c:pt>
                <c:pt idx="4">
                  <c:v>20.568335588633101</c:v>
                </c:pt>
                <c:pt idx="5">
                  <c:v>25.23680649526387</c:v>
                </c:pt>
                <c:pt idx="6">
                  <c:v>3.5182679296346269</c:v>
                </c:pt>
              </c:numCache>
            </c:numRef>
          </c:val>
        </c:ser>
        <c:gapWidth val="100"/>
        <c:axId val="66723840"/>
        <c:axId val="66725376"/>
      </c:barChart>
      <c:catAx>
        <c:axId val="66723840"/>
        <c:scaling>
          <c:orientation val="maxMin"/>
        </c:scaling>
        <c:axPos val="l"/>
        <c:tickLblPos val="nextTo"/>
        <c:txPr>
          <a:bodyPr/>
          <a:lstStyle/>
          <a:p>
            <a:pPr>
              <a:defRPr lang="tr-TR" sz="1100" b="1">
                <a:latin typeface="Palatino Linotype" pitchFamily="18" charset="0"/>
              </a:defRPr>
            </a:pPr>
            <a:endParaRPr lang="tr-TR"/>
          </a:p>
        </c:txPr>
        <c:crossAx val="66725376"/>
        <c:crosses val="autoZero"/>
        <c:auto val="1"/>
        <c:lblAlgn val="ctr"/>
        <c:lblOffset val="100"/>
      </c:catAx>
      <c:valAx>
        <c:axId val="66725376"/>
        <c:scaling>
          <c:orientation val="minMax"/>
        </c:scaling>
        <c:delete val="1"/>
        <c:axPos val="t"/>
        <c:numFmt formatCode="0.0" sourceLinked="1"/>
        <c:tickLblPos val="none"/>
        <c:crossAx val="66723840"/>
        <c:crosses val="autoZero"/>
        <c:crossBetween val="between"/>
      </c:valAx>
    </c:plotArea>
    <c:plotVisOnly val="1"/>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49768552669325838"/>
          <c:y val="3.8805555555555642E-2"/>
          <c:w val="0.5023144733067415"/>
          <c:h val="0.92238888888888904"/>
        </c:manualLayout>
      </c:layout>
      <c:barChart>
        <c:barDir val="bar"/>
        <c:grouping val="clustered"/>
        <c:ser>
          <c:idx val="0"/>
          <c:order val="0"/>
          <c:spPr>
            <a:effectLst>
              <a:outerShdw blurRad="50800" dist="38100" dir="2700000" algn="tl" rotWithShape="0">
                <a:prstClr val="black">
                  <a:alpha val="40000"/>
                </a:prstClr>
              </a:outerShdw>
            </a:effectLst>
          </c:spPr>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50800" dist="38100" dir="2700000" algn="tl" rotWithShape="0">
                  <a:prstClr val="black">
                    <a:alpha val="40000"/>
                  </a:prstClr>
                </a:outerShdw>
              </a:effectLst>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50800" dist="38100" dir="2700000" algn="tl" rotWithShape="0">
                  <a:prstClr val="black">
                    <a:alpha val="40000"/>
                  </a:prstClr>
                </a:outerShdw>
              </a:effectLst>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50800" dist="38100" dir="2700000" algn="tl" rotWithShape="0">
                  <a:prstClr val="black">
                    <a:alpha val="40000"/>
                  </a:prstClr>
                </a:outerShdw>
              </a:effectLst>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50800" dist="38100" dir="2700000" algn="tl" rotWithShape="0">
                  <a:prstClr val="black">
                    <a:alpha val="40000"/>
                  </a:prstClr>
                </a:outerShdw>
              </a:effectLst>
            </c:spPr>
          </c:dPt>
          <c:dLbls>
            <c:txPr>
              <a:bodyPr/>
              <a:lstStyle/>
              <a:p>
                <a:pPr>
                  <a:defRPr lang="tr-TR" sz="1200" b="1">
                    <a:latin typeface="Palatino Linotype" pitchFamily="18" charset="0"/>
                  </a:defRPr>
                </a:pPr>
                <a:endParaRPr lang="tr-TR"/>
              </a:p>
            </c:txPr>
            <c:showVal val="1"/>
          </c:dLbls>
          <c:cat>
            <c:strRef>
              <c:f>frekans!$B$32:$B$36</c:f>
              <c:strCache>
                <c:ptCount val="5"/>
                <c:pt idx="0">
                  <c:v>MHP içinde birilerinin Bahçeli’yi Genel Başkanlıktan düşürmek istemesi</c:v>
                </c:pt>
                <c:pt idx="1">
                  <c:v>MHP’yi barajın altında bırakıp Meclis’e girmesini engellemek istenmesi</c:v>
                </c:pt>
                <c:pt idx="2">
                  <c:v>CHP’de olduğu gibi MHP’de lider değişikliği yapıp iktidar karşısında MHP’yi güçlendirmek istenmesi</c:v>
                </c:pt>
                <c:pt idx="3">
                  <c:v>Fikrim yok</c:v>
                </c:pt>
                <c:pt idx="4">
                  <c:v>Cevap yok</c:v>
                </c:pt>
              </c:strCache>
            </c:strRef>
          </c:cat>
          <c:val>
            <c:numRef>
              <c:f>frekans!$D$32:$D$36</c:f>
              <c:numCache>
                <c:formatCode>0.0</c:formatCode>
                <c:ptCount val="5"/>
                <c:pt idx="0">
                  <c:v>23.342354533152886</c:v>
                </c:pt>
                <c:pt idx="1">
                  <c:v>41.069012178620014</c:v>
                </c:pt>
                <c:pt idx="2">
                  <c:v>18.064952638700927</c:v>
                </c:pt>
                <c:pt idx="3">
                  <c:v>15.62922868741534</c:v>
                </c:pt>
                <c:pt idx="4">
                  <c:v>1.8944519621109621</c:v>
                </c:pt>
              </c:numCache>
            </c:numRef>
          </c:val>
        </c:ser>
        <c:gapWidth val="100"/>
        <c:axId val="66796160"/>
        <c:axId val="66797952"/>
      </c:barChart>
      <c:catAx>
        <c:axId val="66796160"/>
        <c:scaling>
          <c:orientation val="maxMin"/>
        </c:scaling>
        <c:axPos val="l"/>
        <c:tickLblPos val="nextTo"/>
        <c:txPr>
          <a:bodyPr/>
          <a:lstStyle/>
          <a:p>
            <a:pPr>
              <a:defRPr lang="tr-TR" sz="1200" b="1">
                <a:latin typeface="Palatino Linotype" pitchFamily="18" charset="0"/>
              </a:defRPr>
            </a:pPr>
            <a:endParaRPr lang="tr-TR"/>
          </a:p>
        </c:txPr>
        <c:crossAx val="66797952"/>
        <c:crosses val="autoZero"/>
        <c:auto val="1"/>
        <c:lblAlgn val="ctr"/>
        <c:lblOffset val="100"/>
      </c:catAx>
      <c:valAx>
        <c:axId val="66797952"/>
        <c:scaling>
          <c:orientation val="minMax"/>
        </c:scaling>
        <c:delete val="1"/>
        <c:axPos val="t"/>
        <c:numFmt formatCode="0.0" sourceLinked="1"/>
        <c:tickLblPos val="none"/>
        <c:crossAx val="66796160"/>
        <c:crosses val="autoZero"/>
        <c:crossBetween val="between"/>
      </c:valAx>
    </c:plotArea>
    <c:plotVisOnly val="1"/>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36934545676612179"/>
          <c:y val="3.8805555555555642E-2"/>
          <c:w val="0.57406974702909463"/>
          <c:h val="0.92238888888888904"/>
        </c:manualLayout>
      </c:layout>
      <c:barChart>
        <c:barDir val="bar"/>
        <c:grouping val="clustered"/>
        <c:ser>
          <c:idx val="0"/>
          <c:order val="0"/>
          <c:spPr>
            <a:effectLst>
              <a:outerShdw blurRad="50800" dist="38100" dir="2700000" algn="tl" rotWithShape="0">
                <a:prstClr val="black">
                  <a:alpha val="40000"/>
                </a:prstClr>
              </a:outerShdw>
            </a:effectLst>
          </c:spPr>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50800" dist="38100" dir="2700000" algn="tl" rotWithShape="0">
                  <a:prstClr val="black">
                    <a:alpha val="40000"/>
                  </a:prstClr>
                </a:outerShdw>
              </a:effectLst>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50800" dist="38100" dir="2700000" algn="tl" rotWithShape="0">
                  <a:prstClr val="black">
                    <a:alpha val="40000"/>
                  </a:prstClr>
                </a:outerShdw>
              </a:effectLst>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50800" dist="38100" dir="2700000" algn="tl" rotWithShape="0">
                  <a:prstClr val="black">
                    <a:alpha val="40000"/>
                  </a:prstClr>
                </a:outerShdw>
              </a:effectLst>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50800" dist="38100" dir="2700000" algn="tl" rotWithShape="0">
                  <a:prstClr val="black">
                    <a:alpha val="40000"/>
                  </a:prstClr>
                </a:outerShdw>
              </a:effectLst>
            </c:spPr>
          </c:dPt>
          <c:dLbls>
            <c:txPr>
              <a:bodyPr/>
              <a:lstStyle/>
              <a:p>
                <a:pPr>
                  <a:defRPr lang="tr-TR" sz="1200" b="1">
                    <a:latin typeface="Palatino Linotype" pitchFamily="18" charset="0"/>
                  </a:defRPr>
                </a:pPr>
                <a:endParaRPr lang="tr-TR"/>
              </a:p>
            </c:txPr>
            <c:showVal val="1"/>
          </c:dLbls>
          <c:cat>
            <c:strRef>
              <c:f>frekans!$B$41:$B$44</c:f>
              <c:strCache>
                <c:ptCount val="4"/>
                <c:pt idx="0">
                  <c:v>Evet, değiştirdi</c:v>
                </c:pt>
                <c:pt idx="1">
                  <c:v>Hayır, değiştirmedi</c:v>
                </c:pt>
                <c:pt idx="2">
                  <c:v>Fikrim yok</c:v>
                </c:pt>
                <c:pt idx="3">
                  <c:v>Cevap yok</c:v>
                </c:pt>
              </c:strCache>
            </c:strRef>
          </c:cat>
          <c:val>
            <c:numRef>
              <c:f>frekans!$D$41:$D$44</c:f>
              <c:numCache>
                <c:formatCode>0.0</c:formatCode>
                <c:ptCount val="4"/>
                <c:pt idx="0">
                  <c:v>8.1867388362653166</c:v>
                </c:pt>
                <c:pt idx="1">
                  <c:v>89.309878213801383</c:v>
                </c:pt>
                <c:pt idx="2">
                  <c:v>2.0297699594045997</c:v>
                </c:pt>
                <c:pt idx="3">
                  <c:v>0.47361299052774286</c:v>
                </c:pt>
              </c:numCache>
            </c:numRef>
          </c:val>
        </c:ser>
        <c:gapWidth val="100"/>
        <c:axId val="66880640"/>
        <c:axId val="66882176"/>
      </c:barChart>
      <c:catAx>
        <c:axId val="66880640"/>
        <c:scaling>
          <c:orientation val="maxMin"/>
        </c:scaling>
        <c:axPos val="l"/>
        <c:tickLblPos val="nextTo"/>
        <c:txPr>
          <a:bodyPr/>
          <a:lstStyle/>
          <a:p>
            <a:pPr>
              <a:defRPr lang="tr-TR" sz="1200" b="1">
                <a:latin typeface="Palatino Linotype" pitchFamily="18" charset="0"/>
              </a:defRPr>
            </a:pPr>
            <a:endParaRPr lang="tr-TR"/>
          </a:p>
        </c:txPr>
        <c:crossAx val="66882176"/>
        <c:crosses val="autoZero"/>
        <c:auto val="1"/>
        <c:lblAlgn val="ctr"/>
        <c:lblOffset val="100"/>
      </c:catAx>
      <c:valAx>
        <c:axId val="66882176"/>
        <c:scaling>
          <c:orientation val="minMax"/>
        </c:scaling>
        <c:delete val="1"/>
        <c:axPos val="t"/>
        <c:numFmt formatCode="0.0" sourceLinked="1"/>
        <c:tickLblPos val="none"/>
        <c:crossAx val="66880640"/>
        <c:crosses val="autoZero"/>
        <c:crossBetween val="between"/>
      </c:valAx>
    </c:plotArea>
    <c:plotVisOnly val="1"/>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50215042830792989"/>
          <c:y val="3.8805555555555642E-2"/>
          <c:w val="0.44126476996499087"/>
          <c:h val="0.92238888888888904"/>
        </c:manualLayout>
      </c:layout>
      <c:barChart>
        <c:barDir val="bar"/>
        <c:grouping val="clustered"/>
        <c:ser>
          <c:idx val="0"/>
          <c:order val="0"/>
          <c:spPr>
            <a:effectLst>
              <a:outerShdw blurRad="50800" dist="38100" dir="2700000" algn="tl" rotWithShape="0">
                <a:prstClr val="black">
                  <a:alpha val="40000"/>
                </a:prstClr>
              </a:outerShdw>
            </a:effectLst>
          </c:spPr>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50800" dist="38100" dir="2700000" algn="tl" rotWithShape="0">
                  <a:prstClr val="black">
                    <a:alpha val="40000"/>
                  </a:prstClr>
                </a:outerShdw>
              </a:effectLst>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50800" dist="38100" dir="2700000" algn="tl" rotWithShape="0">
                  <a:prstClr val="black">
                    <a:alpha val="40000"/>
                  </a:prstClr>
                </a:outerShdw>
              </a:effectLst>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50800" dist="38100" dir="2700000" algn="tl" rotWithShape="0">
                  <a:prstClr val="black">
                    <a:alpha val="40000"/>
                  </a:prstClr>
                </a:outerShdw>
              </a:effectLst>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50800" dist="38100" dir="2700000" algn="tl" rotWithShape="0">
                  <a:prstClr val="black">
                    <a:alpha val="40000"/>
                  </a:prstClr>
                </a:outerShdw>
              </a:effectLst>
            </c:spPr>
          </c:dPt>
          <c:dLbls>
            <c:txPr>
              <a:bodyPr/>
              <a:lstStyle/>
              <a:p>
                <a:pPr>
                  <a:defRPr lang="tr-TR" sz="1200" b="1">
                    <a:latin typeface="Palatino Linotype" pitchFamily="18" charset="0"/>
                  </a:defRPr>
                </a:pPr>
                <a:endParaRPr lang="tr-TR"/>
              </a:p>
            </c:txPr>
            <c:showVal val="1"/>
          </c:dLbls>
          <c:cat>
            <c:strRef>
              <c:f>frekans!$B$49:$B$53</c:f>
              <c:strCache>
                <c:ptCount val="5"/>
                <c:pt idx="0">
                  <c:v>MHP’yi zayıf düşürmüştür.</c:v>
                </c:pt>
                <c:pt idx="1">
                  <c:v>MHP’lilerin bir araya gelmesini sağlamış, MHP’yi /toparlamıştır/güçlendirmiştir.</c:v>
                </c:pt>
                <c:pt idx="2">
                  <c:v>MHP’nin durumunda önemli bir değişiklik yaratmamıştır.</c:v>
                </c:pt>
                <c:pt idx="3">
                  <c:v>Fikrim yok</c:v>
                </c:pt>
                <c:pt idx="4">
                  <c:v>Cevap yok</c:v>
                </c:pt>
              </c:strCache>
            </c:strRef>
          </c:cat>
          <c:val>
            <c:numRef>
              <c:f>frekans!$D$49:$D$53</c:f>
              <c:numCache>
                <c:formatCode>0.0</c:formatCode>
                <c:ptCount val="5"/>
                <c:pt idx="0">
                  <c:v>28.281461434370769</c:v>
                </c:pt>
                <c:pt idx="1">
                  <c:v>26.589986468200301</c:v>
                </c:pt>
                <c:pt idx="2">
                  <c:v>34.844384303111944</c:v>
                </c:pt>
                <c:pt idx="3">
                  <c:v>9.201623815967519</c:v>
                </c:pt>
                <c:pt idx="4">
                  <c:v>1.08254397834912</c:v>
                </c:pt>
              </c:numCache>
            </c:numRef>
          </c:val>
        </c:ser>
        <c:gapWidth val="100"/>
        <c:axId val="67075072"/>
        <c:axId val="67085056"/>
      </c:barChart>
      <c:catAx>
        <c:axId val="67075072"/>
        <c:scaling>
          <c:orientation val="maxMin"/>
        </c:scaling>
        <c:axPos val="l"/>
        <c:tickLblPos val="nextTo"/>
        <c:txPr>
          <a:bodyPr/>
          <a:lstStyle/>
          <a:p>
            <a:pPr>
              <a:defRPr lang="tr-TR" sz="1100" b="1">
                <a:latin typeface="Palatino Linotype" pitchFamily="18" charset="0"/>
              </a:defRPr>
            </a:pPr>
            <a:endParaRPr lang="tr-TR"/>
          </a:p>
        </c:txPr>
        <c:crossAx val="67085056"/>
        <c:crosses val="autoZero"/>
        <c:auto val="1"/>
        <c:lblAlgn val="ctr"/>
        <c:lblOffset val="100"/>
      </c:catAx>
      <c:valAx>
        <c:axId val="67085056"/>
        <c:scaling>
          <c:orientation val="minMax"/>
        </c:scaling>
        <c:delete val="1"/>
        <c:axPos val="t"/>
        <c:numFmt formatCode="0.0" sourceLinked="1"/>
        <c:tickLblPos val="none"/>
        <c:crossAx val="67075072"/>
        <c:crosses val="autoZero"/>
        <c:crossBetween val="between"/>
      </c:valAx>
    </c:plotArea>
    <c:plotVisOnly val="1"/>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5041308641975305"/>
          <c:y val="3.8805555555555642E-2"/>
          <c:w val="0.43928438948072368"/>
          <c:h val="0.92238888888888904"/>
        </c:manualLayout>
      </c:layout>
      <c:barChart>
        <c:barDir val="bar"/>
        <c:grouping val="clustered"/>
        <c:ser>
          <c:idx val="0"/>
          <c:order val="0"/>
          <c:spPr>
            <a:effectLst>
              <a:outerShdw blurRad="50800" dist="38100" dir="2700000" algn="tl" rotWithShape="0">
                <a:prstClr val="black">
                  <a:alpha val="40000"/>
                </a:prstClr>
              </a:outerShdw>
            </a:effectLst>
          </c:spPr>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50800" dist="38100" dir="2700000" algn="tl" rotWithShape="0">
                  <a:prstClr val="black">
                    <a:alpha val="40000"/>
                  </a:prstClr>
                </a:outerShdw>
              </a:effectLst>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50800" dist="38100" dir="2700000" algn="tl" rotWithShape="0">
                  <a:prstClr val="black">
                    <a:alpha val="40000"/>
                  </a:prstClr>
                </a:outerShdw>
              </a:effectLst>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50800" dist="38100" dir="2700000" algn="tl" rotWithShape="0">
                  <a:prstClr val="black">
                    <a:alpha val="40000"/>
                  </a:prstClr>
                </a:outerShdw>
              </a:effectLst>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50800" dist="38100" dir="2700000" algn="tl" rotWithShape="0">
                  <a:prstClr val="black">
                    <a:alpha val="40000"/>
                  </a:prstClr>
                </a:outerShdw>
              </a:effectLst>
            </c:spPr>
          </c:dPt>
          <c:dLbls>
            <c:txPr>
              <a:bodyPr/>
              <a:lstStyle/>
              <a:p>
                <a:pPr>
                  <a:defRPr lang="tr-TR" sz="1200" b="1">
                    <a:latin typeface="Palatino Linotype" pitchFamily="18" charset="0"/>
                  </a:defRPr>
                </a:pPr>
                <a:endParaRPr lang="tr-TR"/>
              </a:p>
            </c:txPr>
            <c:showVal val="1"/>
          </c:dLbls>
          <c:cat>
            <c:strRef>
              <c:f>frekans!$B$59:$B$62</c:f>
              <c:strCache>
                <c:ptCount val="4"/>
                <c:pt idx="0">
                  <c:v>Evet, Bahçeli krizi iyi yönetti</c:v>
                </c:pt>
                <c:pt idx="1">
                  <c:v>Hayır, Bahçeli krizi iyi yönetemedi.</c:v>
                </c:pt>
                <c:pt idx="2">
                  <c:v>Fikrim yok</c:v>
                </c:pt>
                <c:pt idx="3">
                  <c:v>Cevap yok</c:v>
                </c:pt>
              </c:strCache>
            </c:strRef>
          </c:cat>
          <c:val>
            <c:numRef>
              <c:f>frekans!$D$59:$D$62</c:f>
              <c:numCache>
                <c:formatCode>0.0</c:formatCode>
                <c:ptCount val="4"/>
                <c:pt idx="0">
                  <c:v>39.309878213802151</c:v>
                </c:pt>
                <c:pt idx="1">
                  <c:v>40.0541271989172</c:v>
                </c:pt>
                <c:pt idx="2">
                  <c:v>19.553450608930987</c:v>
                </c:pt>
                <c:pt idx="3">
                  <c:v>1.08254397834912</c:v>
                </c:pt>
              </c:numCache>
            </c:numRef>
          </c:val>
        </c:ser>
        <c:gapWidth val="100"/>
        <c:axId val="66909696"/>
        <c:axId val="66911232"/>
      </c:barChart>
      <c:catAx>
        <c:axId val="66909696"/>
        <c:scaling>
          <c:orientation val="maxMin"/>
        </c:scaling>
        <c:axPos val="l"/>
        <c:tickLblPos val="nextTo"/>
        <c:txPr>
          <a:bodyPr/>
          <a:lstStyle/>
          <a:p>
            <a:pPr>
              <a:defRPr lang="tr-TR" sz="1200" b="1">
                <a:latin typeface="Palatino Linotype" pitchFamily="18" charset="0"/>
              </a:defRPr>
            </a:pPr>
            <a:endParaRPr lang="tr-TR"/>
          </a:p>
        </c:txPr>
        <c:crossAx val="66911232"/>
        <c:crosses val="autoZero"/>
        <c:auto val="1"/>
        <c:lblAlgn val="ctr"/>
        <c:lblOffset val="100"/>
      </c:catAx>
      <c:valAx>
        <c:axId val="66911232"/>
        <c:scaling>
          <c:orientation val="minMax"/>
        </c:scaling>
        <c:delete val="1"/>
        <c:axPos val="t"/>
        <c:numFmt formatCode="0.0" sourceLinked="1"/>
        <c:tickLblPos val="none"/>
        <c:crossAx val="66909696"/>
        <c:crosses val="autoZero"/>
        <c:crossBetween val="between"/>
      </c:valAx>
    </c:plotArea>
    <c:plotVisOnly val="1"/>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5041308641975305"/>
          <c:y val="3.8805555555555642E-2"/>
          <c:w val="0.43928438948072368"/>
          <c:h val="0.92238888888888904"/>
        </c:manualLayout>
      </c:layout>
      <c:barChart>
        <c:barDir val="bar"/>
        <c:grouping val="clustered"/>
        <c:ser>
          <c:idx val="0"/>
          <c:order val="0"/>
          <c:spPr>
            <a:effectLst>
              <a:outerShdw blurRad="50800" dist="38100" dir="2700000" algn="tl" rotWithShape="0">
                <a:prstClr val="black">
                  <a:alpha val="40000"/>
                </a:prstClr>
              </a:outerShdw>
            </a:effectLst>
          </c:spPr>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50800" dist="38100" dir="2700000" algn="tl" rotWithShape="0">
                  <a:prstClr val="black">
                    <a:alpha val="40000"/>
                  </a:prstClr>
                </a:outerShdw>
              </a:effectLst>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50800" dist="38100" dir="2700000" algn="tl" rotWithShape="0">
                  <a:prstClr val="black">
                    <a:alpha val="40000"/>
                  </a:prstClr>
                </a:outerShdw>
              </a:effectLst>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50800" dist="38100" dir="2700000" algn="tl" rotWithShape="0">
                  <a:prstClr val="black">
                    <a:alpha val="40000"/>
                  </a:prstClr>
                </a:outerShdw>
              </a:effectLst>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50800" dist="38100" dir="2700000" algn="tl" rotWithShape="0">
                  <a:prstClr val="black">
                    <a:alpha val="40000"/>
                  </a:prstClr>
                </a:outerShdw>
              </a:effectLst>
            </c:spPr>
          </c:dPt>
          <c:dLbls>
            <c:txPr>
              <a:bodyPr/>
              <a:lstStyle/>
              <a:p>
                <a:pPr>
                  <a:defRPr lang="tr-TR" sz="1200" b="1">
                    <a:latin typeface="Palatino Linotype" pitchFamily="18" charset="0"/>
                  </a:defRPr>
                </a:pPr>
                <a:endParaRPr lang="tr-TR"/>
              </a:p>
            </c:txPr>
            <c:showVal val="1"/>
          </c:dLbls>
          <c:cat>
            <c:strRef>
              <c:f>frekans!$B$68:$B$71</c:f>
              <c:strCache>
                <c:ptCount val="4"/>
                <c:pt idx="0">
                  <c:v>Yanlış buluyorum</c:v>
                </c:pt>
                <c:pt idx="1">
                  <c:v>Doğru buluyorum</c:v>
                </c:pt>
                <c:pt idx="2">
                  <c:v>Fikrim yok</c:v>
                </c:pt>
                <c:pt idx="3">
                  <c:v>Cevap yok</c:v>
                </c:pt>
              </c:strCache>
            </c:strRef>
          </c:cat>
          <c:val>
            <c:numRef>
              <c:f>frekans!$D$68:$D$71</c:f>
              <c:numCache>
                <c:formatCode>0.0</c:formatCode>
                <c:ptCount val="4"/>
                <c:pt idx="0">
                  <c:v>53.924221921515546</c:v>
                </c:pt>
                <c:pt idx="1">
                  <c:v>23.951285520974288</c:v>
                </c:pt>
                <c:pt idx="2">
                  <c:v>19.621109607577786</c:v>
                </c:pt>
                <c:pt idx="3">
                  <c:v>2.5033829499323637</c:v>
                </c:pt>
              </c:numCache>
            </c:numRef>
          </c:val>
        </c:ser>
        <c:gapWidth val="100"/>
        <c:axId val="67231744"/>
        <c:axId val="67233280"/>
      </c:barChart>
      <c:catAx>
        <c:axId val="67231744"/>
        <c:scaling>
          <c:orientation val="maxMin"/>
        </c:scaling>
        <c:axPos val="l"/>
        <c:tickLblPos val="nextTo"/>
        <c:txPr>
          <a:bodyPr/>
          <a:lstStyle/>
          <a:p>
            <a:pPr>
              <a:defRPr lang="tr-TR" sz="1200" b="1">
                <a:latin typeface="Palatino Linotype" pitchFamily="18" charset="0"/>
              </a:defRPr>
            </a:pPr>
            <a:endParaRPr lang="tr-TR"/>
          </a:p>
        </c:txPr>
        <c:crossAx val="67233280"/>
        <c:crosses val="autoZero"/>
        <c:auto val="1"/>
        <c:lblAlgn val="ctr"/>
        <c:lblOffset val="100"/>
      </c:catAx>
      <c:valAx>
        <c:axId val="67233280"/>
        <c:scaling>
          <c:orientation val="minMax"/>
        </c:scaling>
        <c:delete val="1"/>
        <c:axPos val="t"/>
        <c:numFmt formatCode="0.0" sourceLinked="1"/>
        <c:tickLblPos val="none"/>
        <c:crossAx val="67231744"/>
        <c:crosses val="autoZero"/>
        <c:crossBetween val="between"/>
      </c:valAx>
    </c:plotArea>
    <c:plotVisOnly val="1"/>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plotArea>
      <c:layout>
        <c:manualLayout>
          <c:layoutTarget val="inner"/>
          <c:xMode val="edge"/>
          <c:yMode val="edge"/>
          <c:x val="0.5041308641975305"/>
          <c:y val="3.8805555555555642E-2"/>
          <c:w val="0.43928438948072368"/>
          <c:h val="0.92238888888888904"/>
        </c:manualLayout>
      </c:layout>
      <c:barChart>
        <c:barDir val="bar"/>
        <c:grouping val="clustered"/>
        <c:ser>
          <c:idx val="0"/>
          <c:order val="0"/>
          <c:spPr>
            <a:effectLst>
              <a:outerShdw blurRad="50800" dist="38100" dir="2700000" algn="tl" rotWithShape="0">
                <a:prstClr val="black">
                  <a:alpha val="40000"/>
                </a:prstClr>
              </a:outerShdw>
            </a:effectLst>
          </c:spPr>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50800" dist="38100" dir="2700000" algn="tl" rotWithShape="0">
                  <a:prstClr val="black">
                    <a:alpha val="40000"/>
                  </a:prstClr>
                </a:outerShdw>
              </a:effectLst>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50800" dist="38100" dir="2700000" algn="tl" rotWithShape="0">
                  <a:prstClr val="black">
                    <a:alpha val="40000"/>
                  </a:prstClr>
                </a:outerShdw>
              </a:effectLst>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50800" dist="38100" dir="2700000" algn="tl" rotWithShape="0">
                  <a:prstClr val="black">
                    <a:alpha val="40000"/>
                  </a:prstClr>
                </a:outerShdw>
              </a:effectLst>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50800" dist="38100" dir="2700000" algn="tl" rotWithShape="0">
                  <a:prstClr val="black">
                    <a:alpha val="40000"/>
                  </a:prstClr>
                </a:outerShdw>
              </a:effectLst>
            </c:spPr>
          </c:dPt>
          <c:dLbls>
            <c:txPr>
              <a:bodyPr/>
              <a:lstStyle/>
              <a:p>
                <a:pPr>
                  <a:defRPr lang="tr-TR" sz="1200" b="1">
                    <a:latin typeface="Palatino Linotype" pitchFamily="18" charset="0"/>
                  </a:defRPr>
                </a:pPr>
                <a:endParaRPr lang="tr-TR"/>
              </a:p>
            </c:txPr>
            <c:showVal val="1"/>
          </c:dLbls>
          <c:cat>
            <c:strRef>
              <c:f>frekans!$B$77:$B$80</c:f>
              <c:strCache>
                <c:ptCount val="4"/>
                <c:pt idx="0">
                  <c:v>Evet, değiştirdi</c:v>
                </c:pt>
                <c:pt idx="1">
                  <c:v>Hayır, değiştirmedi</c:v>
                </c:pt>
                <c:pt idx="2">
                  <c:v>Fikrim yok</c:v>
                </c:pt>
                <c:pt idx="3">
                  <c:v>Cevap yok</c:v>
                </c:pt>
              </c:strCache>
            </c:strRef>
          </c:cat>
          <c:val>
            <c:numRef>
              <c:f>frekans!$D$77:$D$80</c:f>
              <c:numCache>
                <c:formatCode>0.0</c:formatCode>
                <c:ptCount val="4"/>
                <c:pt idx="0">
                  <c:v>8.5250338294993266</c:v>
                </c:pt>
                <c:pt idx="1">
                  <c:v>85.994587280108874</c:v>
                </c:pt>
                <c:pt idx="2">
                  <c:v>4.8714479025710524</c:v>
                </c:pt>
                <c:pt idx="3">
                  <c:v>0.60893098782138</c:v>
                </c:pt>
              </c:numCache>
            </c:numRef>
          </c:val>
        </c:ser>
        <c:gapWidth val="100"/>
        <c:axId val="66959616"/>
        <c:axId val="66969600"/>
      </c:barChart>
      <c:catAx>
        <c:axId val="66959616"/>
        <c:scaling>
          <c:orientation val="maxMin"/>
        </c:scaling>
        <c:axPos val="l"/>
        <c:tickLblPos val="nextTo"/>
        <c:txPr>
          <a:bodyPr/>
          <a:lstStyle/>
          <a:p>
            <a:pPr>
              <a:defRPr lang="tr-TR" sz="1200" b="1">
                <a:latin typeface="Palatino Linotype" pitchFamily="18" charset="0"/>
              </a:defRPr>
            </a:pPr>
            <a:endParaRPr lang="tr-TR"/>
          </a:p>
        </c:txPr>
        <c:crossAx val="66969600"/>
        <c:crosses val="autoZero"/>
        <c:auto val="1"/>
        <c:lblAlgn val="ctr"/>
        <c:lblOffset val="100"/>
      </c:catAx>
      <c:valAx>
        <c:axId val="66969600"/>
        <c:scaling>
          <c:orientation val="minMax"/>
        </c:scaling>
        <c:delete val="1"/>
        <c:axPos val="t"/>
        <c:numFmt formatCode="0.0" sourceLinked="1"/>
        <c:tickLblPos val="none"/>
        <c:crossAx val="66959616"/>
        <c:crosses val="autoZero"/>
        <c:crossBetween val="between"/>
      </c:valAx>
    </c:plotArea>
    <c:plotVisOnly val="1"/>
  </c:chart>
  <c:spPr>
    <a:ln>
      <a:noFill/>
    </a:ln>
  </c:sp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D37D0-DF12-4035-81D6-487295F66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33</Pages>
  <Words>3653</Words>
  <Characters>20823</Characters>
  <Application>Microsoft Office Word</Application>
  <DocSecurity>0</DocSecurity>
  <Lines>173</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XP</cp:lastModifiedBy>
  <cp:revision>9</cp:revision>
  <cp:lastPrinted>2011-05-30T14:55:00Z</cp:lastPrinted>
  <dcterms:created xsi:type="dcterms:W3CDTF">2011-09-24T09:50:00Z</dcterms:created>
  <dcterms:modified xsi:type="dcterms:W3CDTF">2011-09-26T09:41:00Z</dcterms:modified>
</cp:coreProperties>
</file>